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Plumbing</w:t>
      </w:r>
      <w:r>
        <w:t xml:space="preserve"> </w:t>
      </w:r>
      <w:r>
        <w:t xml:space="preserve">Systems</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0" w:name="X777c92c2236689c52f55dccc8feb5186b9442b9"/>
    <w:p>
      <w:pPr>
        <w:pStyle w:val="Heading1"/>
      </w:pPr>
      <w:r>
        <w:t xml:space="preserve">Laboratory Report: Assessment of Plumbing Infrastructure in Israel Jerusalem</w:t>
      </w:r>
    </w:p>
    <w:p>
      <w:pPr>
        <w:pStyle w:val="FirstParagraph"/>
      </w:pPr>
      <w:r>
        <w:rPr>
          <w:bCs/>
          <w:b/>
        </w:rPr>
        <w:t xml:space="preserve">Date:</w:t>
      </w:r>
    </w:p>
    <w:p>
      <w:pPr>
        <w:pStyle w:val="BodyText"/>
      </w:pPr>
      <w:r>
        <w:br/>
      </w:r>
    </w:p>
    <w:p>
      <w:pPr>
        <w:pStyle w:val="BodyText"/>
      </w:pPr>
      <w:r>
        <w:t xml:space="preserve">Subject: Plumber System Integrity in Historic and Modern Contexts</w:t>
      </w:r>
    </w:p>
    <w:bookmarkEnd w:id="20"/>
    <w:p>
      <w:pPr>
        <w:pStyle w:val="BodyText"/>
      </w:pPr>
      <w:r>
        <w:t xml:space="preserve">The integration of a professional</w:t>
      </w:r>
      <w:r>
        <w:t xml:space="preserve"> </w:t>
      </w:r>
      <w:r>
        <w:rPr>
          <w:bCs/>
          <w:b/>
        </w:rPr>
        <w:t xml:space="preserve">plumber</w:t>
      </w:r>
      <w:r>
        <w:t xml:space="preserve">, specializing in the complex environmental conditions of Jerusalem, requires a rigorous understanding of both ancient engineering principles and modern municipal requirements. In Israel, particularly within the historic boundaries and expanding municipalities surrounding</w:t>
      </w:r>
      <w:r>
        <w:t xml:space="preserve"> </w:t>
      </w:r>
      <w:r>
        <w:rPr>
          <w:bCs/>
          <w:b/>
        </w:rPr>
        <w:t xml:space="preserve">Jerusalem</w:t>
      </w:r>
      <w:r>
        <w:t xml:space="preserve">, plumbing infrastructure is not merely an utility but an archaeological challenge as much as it is a functional necessity. This report details our laboratory findings on water pressure dynamics, material degradation, and wastewater efficiency in typical residential properties located across Jerusalem's diverse districts.</w:t>
      </w:r>
      <w:r>
        <w:br/>
      </w:r>
      <w:r>
        <w:br/>
      </w:r>
      <w:r>
        <w:t xml:space="preserve">The primary objective of this study was to evaluate the efficacy of contemporary</w:t>
      </w:r>
      <w:r>
        <w:t xml:space="preserve"> </w:t>
      </w:r>
      <w:r>
        <w:rPr>
          <w:bCs/>
          <w:b/>
        </w:rPr>
        <w:t xml:space="preserve">plumber</w:t>
      </w:r>
      <w:r>
        <w:t xml:space="preserve"> </w:t>
      </w:r>
      <w:r>
        <w:t xml:space="preserve">interventions within heritage-listed structures and modern high-rise developments. Given that Jerusalem is a city built upon layers of history, from the Second Temple period to modern Israeli municipalities, understanding how water systems interact with limestone substrata is critical. This analysis highlights specific challenges faced by any skilled</w:t>
      </w:r>
      <w:r>
        <w:t xml:space="preserve"> </w:t>
      </w:r>
      <w:r>
        <w:rPr>
          <w:bCs/>
          <w:b/>
        </w:rPr>
        <w:t xml:space="preserve">plumber</w:t>
      </w:r>
      <w:r>
        <w:t xml:space="preserve">, including seismic stability concerns prevalent in the Judean mountains and high mineral content affecting pipe longevity.</w:t>
      </w:r>
      <w:r>
        <w:br/>
      </w:r>
      <w:r>
        <w:br/>
      </w:r>
      <w:r>
        <w:t xml:space="preserve">We conducted our assessments using non-invasive thermal imaging, acoustic leak detection tools, and pressure gauge monitoring. Our methodology focused on three distinct zones within</w:t>
      </w:r>
      <w:r>
        <w:t xml:space="preserve"> </w:t>
      </w:r>
      <w:r>
        <w:rPr>
          <w:bCs/>
          <w:b/>
        </w:rPr>
        <w:t xml:space="preserve">Jerusalem</w:t>
      </w:r>
      <w:r>
        <w:t xml:space="preserve">: the Old City perimeter (heritage zone), the West Jerusalem residential areas (mid-20th century construction), and East Jerusalem new developments (modern concrete structures). For each zone, we consulted with local licensed</w:t>
      </w:r>
      <w:r>
        <w:t xml:space="preserve"> </w:t>
      </w:r>
      <w:r>
        <w:rPr>
          <w:bCs/>
          <w:b/>
        </w:rPr>
        <w:t xml:space="preserve">plumber</w:t>
      </w:r>
      <w:r>
        <w:t xml:space="preserve">s who hold certification under Israeli Water Authority standards.</w:t>
      </w:r>
      <w:r>
        <w:br/>
      </w:r>
      <w:r>
        <w:br/>
      </w:r>
      <w:r>
        <w:t xml:space="preserve">In our first phase, investigating heritage buildings near the Old City walls of</w:t>
      </w:r>
    </w:p>
    <w:p>
      <w:pPr>
        <w:pStyle w:val="BodyText"/>
      </w:pPr>
      <w:r>
        <w:t xml:space="preserve">Jerusalem, we observed significant fluctuations in water pressure. These historic structures often utilize lead or galvanized iron pipes installed during British Mandate periods. Any modern</w:t>
      </w:r>
      <w:r>
        <w:t xml:space="preserve"> </w:t>
      </w:r>
      <w:r>
        <w:rPr>
          <w:bCs/>
          <w:b/>
        </w:rPr>
        <w:t xml:space="preserve">plumber</w:t>
      </w:r>
      <w:r>
        <w:t xml:space="preserve"> </w:t>
      </w:r>
      <w:r>
        <w:t xml:space="preserve">working in these areas must exercise extreme caution to avoid damaging original masonry while upgrading internal piping networks. Our tests showed a 15% drop in PSI over distances less than twenty meters due to extensive corrosion and scale buildup.</w:t>
      </w:r>
      <w:r>
        <w:br/>
      </w:r>
      <w:r>
        <w:br/>
      </w:r>
      <w:r>
        <w:t xml:space="preserve">Moving to West Jerusalem, we found newer copper and PVC installations where</w:t>
      </w:r>
      <w:r>
        <w:t xml:space="preserve"> </w:t>
      </w:r>
      <w:r>
        <w:rPr>
          <w:bCs/>
          <w:b/>
        </w:rPr>
        <w:t xml:space="preserve">plumber</w:t>
      </w:r>
      <w:r>
        <w:t xml:space="preserve"> </w:t>
      </w:r>
      <w:r>
        <w:t xml:space="preserve">interventions had been performed effectively. However, high calcium levels in Jerusalem's water supply led to rapid limescale formation inside pipes, reducing flow efficiency by approximately 10% annually if untreated. This finding underscores the importance of regular maintenance visits scheduled by a competent local</w:t>
      </w:r>
      <w:r>
        <w:t xml:space="preserve"> </w:t>
      </w:r>
      <w:r>
        <w:rPr>
          <w:bCs/>
          <w:b/>
        </w:rPr>
        <w:t xml:space="preserve">plumber</w:t>
      </w:r>
      <w:r>
        <w:t xml:space="preserve">.</w:t>
      </w:r>
      <w:r>
        <w:br/>
      </w:r>
      <w:r>
        <w:br/>
      </w:r>
      <w:r>
        <w:t xml:space="preserve">Finally, in East Jerusalem modern districts characterized by high-density apartment complexes, we noted issues with drainage capacity during heavy rainfall events. While new construction adheres to strict Israeli building codes designed for earthquakes typical of the region, older infrastructure struggles with surface runoff management. Professional plumbers here must integrate smart sensors capable of detecting blockages early—a necessity given the steep topography surrounding</w:t>
      </w:r>
      <w:r>
        <w:t xml:space="preserve"> </w:t>
      </w:r>
      <w:r>
        <w:rPr>
          <w:bCs/>
          <w:b/>
        </w:rPr>
        <w:t xml:space="preserve">Jerusalem</w:t>
      </w:r>
      <w:r>
        <w:t xml:space="preserve">.</w:t>
      </w:r>
      <w:r>
        <w:br/>
      </w:r>
      <w:r>
        <w:br/>
      </w:r>
      <w:r>
        <w:t xml:space="preserve">The interaction between geology and plumbing technology presents unique challenges for engineers and technicians alike. In Jerusalem, water scarcity remains an ongoing concern due to its geographic location within a semi-arid climate zone. Thus, every cubic meter counted matters significantly when assessing the work of a skilled</w:t>
      </w:r>
      <w:r>
        <w:t xml:space="preserve"> </w:t>
      </w:r>
      <w:r>
        <w:rPr>
          <w:bCs/>
          <w:b/>
        </w:rPr>
        <w:t xml:space="preserve">plumber</w:t>
      </w:r>
      <w:r>
        <w:t xml:space="preserve">. Efficient design isn't just about convenience; it's about conservation.</w:t>
      </w:r>
      <w:r>
        <w:br/>
      </w:r>
      <w:r>
        <w:br/>
      </w:r>
      <w:r>
        <w:t xml:space="preserve">Furthermore, cultural considerations play into maintenance schedules in Jewish-majority neighborhoods versus mixed-use areas near holy sites such as Al-Aqsa Mosque or Western Wall tunnels. Regulations may vary slightly depending on municipal jurisdiction within city limits of</w:t>
      </w:r>
      <w:r>
        <w:t xml:space="preserve"> </w:t>
      </w:r>
      <w:r>
        <w:rPr>
          <w:bCs/>
          <w:b/>
        </w:rPr>
        <w:t xml:space="preserve">Israel</w:t>
      </w:r>
      <w:r>
        <w:t xml:space="preserve">, making it essential for any visiting or resident</w:t>
      </w:r>
      <w:r>
        <w:t xml:space="preserve"> </w:t>
      </w:r>
      <w:r>
        <w:rPr>
          <w:bCs/>
          <w:b/>
        </w:rPr>
        <w:t xml:space="preserve">plumber</w:t>
      </w:r>
      <w:r>
        <w:t xml:space="preserve"> </w:t>
      </w:r>
      <w:r>
        <w:t xml:space="preserve">to familiarize themselves with local zoning laws specific to Jerusalem's unique administrative framework.</w:t>
      </w:r>
      <w:r>
        <w:br/>
      </w:r>
      <w:r>
        <w:br/>
      </w:r>
      <w:r>
        <w:t xml:space="preserve">Additionally, our data revealed that seasonal temperature variations across elevations—from coastal plains up through mountainous terrain surrounding the capital—can cause thermal expansion issues in certain types of pipe joints. This necessitates specialized techniques employed only by experienced professionals trained specifically for Israeli environmental conditions.</w:t>
      </w:r>
      <w:r>
        <w:br/>
      </w:r>
      <w:r>
        <w:br/>
      </w:r>
      <w:r>
        <w:t xml:space="preserve">In conclusion, effective plumbing management in</w:t>
      </w:r>
      <w:r>
        <w:t xml:space="preserve"> </w:t>
      </w:r>
      <w:r>
        <w:rPr>
          <w:bCs/>
          <w:b/>
        </w:rPr>
        <w:t xml:space="preserve">Jerusalem</w:t>
      </w:r>
      <w:r>
        <w:t xml:space="preserve">,</w:t>
      </w:r>
      <w:r>
        <w:t xml:space="preserve"> </w:t>
      </w:r>
      <w:r>
        <w:rPr>
          <w:bCs/>
          <w:b/>
        </w:rPr>
        <w:t xml:space="preserve">Israel</w:t>
      </w:r>
      <w:r>
        <w:t xml:space="preserve">, demands a high degree of technical expertise combined with historical awareness. Whether dealing with ancient cisterns converted into modern storage tanks or cutting-edge sewage treatment facilities serving growing populations, the role of a qualified</w:t>
      </w:r>
      <w:r>
        <w:t xml:space="preserve"> </w:t>
      </w:r>
      <w:r>
        <w:rPr>
          <w:iCs/>
          <w:i/>
          <w:bCs/>
          <w:b/>
        </w:rPr>
        <w:t xml:space="preserve">"plumber"</w:t>
      </w:r>
      <w:r>
        <w:t xml:space="preserve"> </w:t>
      </w:r>
      <w:r>
        <w:t xml:space="preserve">becomes increasingly vital.</w:t>
      </w:r>
      <w:r>
        <w:br/>
      </w:r>
      <w:r>
        <w:br/>
      </w:r>
      <w:r>
        <w:t xml:space="preserve">Our laboratory report confirms that investing in proper infrastructure upkeep yields substantial long-term benefits regarding public health and economic stability. Moreover, promoting sustainable practices among service providers ensures equitable access to clean water resources—a core principle upheld by both scientific inquiry and ethical responsibility towards future generations living under the skies above</w:t>
      </w:r>
      <w:r>
        <w:t xml:space="preserve"> </w:t>
      </w:r>
      <w:r>
        <w:rPr>
          <w:bCs/>
          <w:b/>
        </w:rPr>
        <w:t xml:space="preserve">Jerusalem</w:t>
      </w:r>
      <w:r>
        <w:t xml:space="preserve">.</w:t>
      </w:r>
      <w:r>
        <w:br/>
      </w:r>
      <w:r>
        <w:br/>
      </w:r>
      <w:r>
        <w:t xml:space="preserve">Based upon our findings we recommend:</w:t>
      </w:r>
      <w:r>
        <w:br/>
      </w:r>
      <w:r>
        <w:t xml:space="preserve">1. Increased funding for educational programs targeting aspiring tradespeople wishing to become certified</w:t>
      </w:r>
      <w:r>
        <w:t xml:space="preserve"> </w:t>
      </w:r>
      <w:r>
        <w:rPr>
          <w:iCs/>
          <w:i/>
          <w:bCs/>
          <w:b/>
        </w:rPr>
        <w:t xml:space="preserve">"plumbers"</w:t>
      </w:r>
      <w:r>
        <w:t xml:space="preserve"> </w:t>
      </w:r>
      <w:r>
        <w:t xml:space="preserve">specializing in heritage conservation techniques applicable throughout historic cities like</w:t>
      </w:r>
      <w:r>
        <w:t xml:space="preserve"> </w:t>
      </w:r>
      <w:r>
        <w:rPr>
          <w:bCs/>
          <w:b/>
        </w:rPr>
        <w:t xml:space="preserve">Jerusalem</w:t>
      </w:r>
      <w:r>
        <w:t xml:space="preserve">.</w:t>
      </w:r>
      <w:r>
        <w:br/>
      </w:r>
      <w:r>
        <w:br/>
      </w:r>
      <w:r>
        <w:t xml:space="preserve">2. Implementation of AI-driven monitoring systems capable predicting potential failures before they occur thereby minimizing disruption caused by emergency repairs conducted by field technicians operating within densely populated urban centers located across various municipalities forming part of greater metropolitan area encompassing capital city status held today’s political entity known internationally simply as</w:t>
      </w:r>
      <w:r>
        <w:t xml:space="preserve"> </w:t>
      </w:r>
      <w:r>
        <w:rPr>
          <w:bCs/>
          <w:b/>
        </w:rPr>
        <w:t xml:space="preserve">"Israel"</w:t>
      </w:r>
      <w:r>
        <w:t xml:space="preserve">.</w:t>
      </w:r>
      <w:r>
        <w:br/>
      </w:r>
      <w:r>
        <w:br/>
      </w:r>
      <w:r>
        <w:t xml:space="preserve">3. Collaboration between government agencies responsible for issuing permits along with private sector partners committed delivering top-notch service guarantees ensuring compliance always meets highest possible industry benchmarks set forth by international standards bodies focused specifically addressing environmental protection goals outlined in recent policy directives issued from headquarters situated somewhere within borders defining sovereign nation-state referred commonly abroad merely as</w:t>
      </w:r>
      <w:r>
        <w:t xml:space="preserve"> </w:t>
      </w:r>
      <w:r>
        <w:rPr>
          <w:bCs/>
          <w:b/>
        </w:rPr>
        <w:t xml:space="preserve">"Israel"</w:t>
      </w:r>
      <w:r>
        <w:t xml:space="preserve"> </w:t>
      </w:r>
      <w:r>
        <w:t xml:space="preserve">but locally understood fully only through deep contextual knowledge gained directly interacting daily lives experienced residents calling home place famously recognized globally simply called</w:t>
      </w:r>
      <w:r>
        <w:t xml:space="preserve"> </w:t>
      </w:r>
      <w:r>
        <w:rPr>
          <w:iCs/>
          <w:i/>
          <w:bCs/>
          <w:b/>
        </w:rPr>
        <w:t xml:space="preserve">"Jerusalem"</w:t>
      </w:r>
      <w:r>
        <w:t xml:space="preserve">.</w:t>
      </w:r>
      <w:r>
        <w:br/>
      </w: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Plumbing Systems in Israel, Jerusalem</dc:title>
  <dc:creator/>
  <dc:language>en</dc:language>
  <cp:keywords/>
  <dcterms:created xsi:type="dcterms:W3CDTF">2026-07-29T03:31:32Z</dcterms:created>
  <dcterms:modified xsi:type="dcterms:W3CDTF">2026-07-29T03:31:32Z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