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in</w:t>
      </w:r>
      <w:r>
        <w:t xml:space="preserve"> </w:t>
      </w:r>
      <w:r>
        <w:t xml:space="preserve">Italy,</w:t>
      </w:r>
      <w:r>
        <w:t xml:space="preserve"> </w:t>
      </w:r>
      <w:r>
        <w:t xml:space="preserve">Naples</w:t>
      </w:r>
    </w:p>
    <w:bookmarkStart w:id="20" w:name="X95c148f993bc80a30f2f83bb56b297892b9fbed"/>
    <w:p>
      <w:pPr>
        <w:pStyle w:val="Heading1"/>
      </w:pPr>
      <w:r>
        <w:t xml:space="preserve">Laboratory Report: Plumbing Infrastructure Assessment</w:t>
      </w:r>
    </w:p>
    <w:p>
      <w:pPr>
        <w:pStyle w:val="FirstParagraph"/>
      </w:pPr>
      <w:r>
        <w:rPr>
          <w:bCs/>
          <w:b/>
        </w:rPr>
        <w:t xml:space="preserve">Location:</w:t>
      </w:r>
      <w:r>
        <w:t xml:space="preserve"> </w:t>
      </w:r>
      <w:r>
        <w:t xml:space="preserve">Italy, Naples (Napoli)</w:t>
      </w:r>
      <w:r>
        <w:br/>
      </w:r>
      <w:r>
        <w:rPr>
          <w:bCs/>
          <w:b/>
        </w:rPr>
        <w:t xml:space="preserve">Date of Investigation:</w:t>
      </w:r>
      <w:r>
        <w:t xml:space="preserve"> </w:t>
      </w:r>
      <w:r>
        <w:t xml:space="preserve">October 2023</w:t>
      </w:r>
      <w:r>
        <w:br/>
      </w:r>
      <w:r>
        <w:rPr>
          <w:bCs/>
          <w:b/>
        </w:rPr>
        <w:t xml:space="preserve">Subject:</w:t>
      </w:r>
      <w:r>
        <w:t xml:space="preserve"> </w:t>
      </w:r>
      <w:r>
        <w:t xml:space="preserve">Comprehensive Evaluation of Local Plumber Services and Historical Pipe Systems</w:t>
      </w:r>
      <w:r>
        <w:br/>
      </w:r>
      <w:r>
        <w:rPr>
          <w:rStyle w:val="VerbatimChar"/>
        </w:rPr>
        <w:t xml:space="preserve">ID: LAB-PLUMBER-NAP-2023</w:t>
      </w:r>
    </w:p>
    <w:bookmarkEnd w:id="20"/>
    <w:bookmarkStart w:id="21" w:name="executive-summary"/>
    <w:p>
      <w:pPr>
        <w:pStyle w:val="Heading2"/>
      </w:pPr>
      <w:r>
        <w:t xml:space="preserve">1. Executive Summary</w:t>
      </w:r>
    </w:p>
    <w:p>
      <w:pPr>
        <w:pStyle w:val="FirstParagraph"/>
      </w:pPr>
      <w:r>
        <w:t xml:space="preserve">This Lab Report serves as a comprehensive technical assessment of the plumbing infrastructure and professional service standards within the city of Naples, Italy. The primary objective was to evaluate the efficacy, reliability, and structural integrity provided by local Plumber professionals operating in this historic Mediterranean hub. Naples presents a unique engineering challenge due to its dense urban layout, ancient subterranean history, and frequent seismic activity. This document details the findings regarding water pressure consistency, sewage management capabilities of a competent Plumber in Italy Naples contexts, and the adaptation of modern techniques to ancient architectural constraints.</w:t>
      </w:r>
    </w:p>
    <w:bookmarkEnd w:id="21"/>
    <w:bookmarkStart w:id="22" w:name="introduction-and-background"/>
    <w:p>
      <w:pPr>
        <w:pStyle w:val="Heading2"/>
      </w:pPr>
      <w:r>
        <w:t xml:space="preserve">2. Introduction and Background</w:t>
      </w:r>
    </w:p>
    <w:p>
      <w:pPr>
        <w:pStyle w:val="FirstParagraph"/>
      </w:pPr>
      <w:r>
        <w:t xml:space="preserve">Naples is one of the oldest continuously inhabited urban areas in Europe. Its underground landscape is complex, featuring Roman ruins, medieval cisterns, and World War II bunkers alongside modern residential buildings. For a Plumber working in this region, understanding the geological history is as crucial as knowing current building codes. The soil composition varies significantly across Italy Naples districts; some areas are prone to volcanic ash instability due to Mount Vesuvius, while others face high water table issues typical of coastal zones.</w:t>
      </w:r>
    </w:p>
    <w:p>
      <w:pPr>
        <w:pStyle w:val="BodyText"/>
      </w:pPr>
      <w:r>
        <w:t xml:space="preserve">The role of a Plumber in Italy Naples extends beyond simple repairs. It involves navigating bureaucratic regulations set by the local municipal authority (Comune di Napoli) and ensuring compliance with international EU standards on water conservation and waste disposal. This report analyzes these variables to determine the operational requirements for high-quality plumbing services in this specific geographical context.</w:t>
      </w:r>
    </w:p>
    <w:bookmarkEnd w:id="22"/>
    <w:bookmarkStart w:id="23" w:name="methodology"/>
    <w:p>
      <w:pPr>
        <w:pStyle w:val="Heading2"/>
      </w:pPr>
      <w:r>
        <w:t xml:space="preserve">3. Methodology</w:t>
      </w:r>
    </w:p>
    <w:p>
      <w:pPr>
        <w:pStyle w:val="FirstParagraph"/>
      </w:pPr>
      <w:r>
        <w:t xml:space="preserve">To ensure an accurate assessment, a multi-phase investigation was conducted involving field inspections, material stress testing, and interview analysis with certified local experts. The methodology focused on three key pillars: historical compatibility, modern technological integration, and emergency response capabilities of a Plumber in Italy Naples environments.</w:t>
      </w:r>
    </w:p>
    <w:p>
      <w:pPr>
        <w:pStyle w:val="BodyText"/>
      </w:pPr>
      <w:r>
        <w:t xml:space="preserve">Field tests were performed in three distinct neighborhoods: the historic center (Centro Storico), where ancient pipes still intermingle with modern renovations; the western coastal areas, which suffer from higher humidity and saltwater corrosion risks; and the southern residential zones, characterized by newer constructions but aging municipal supply lines. Each site required a specialized Plumber to perform diagnostics using ground-penetrating radar and acoustic leak detection technologies.</w:t>
      </w:r>
    </w:p>
    <w:bookmarkEnd w:id="23"/>
    <w:bookmarkStart w:id="27" w:name="technical-findings"/>
    <w:p>
      <w:pPr>
        <w:pStyle w:val="Heading2"/>
      </w:pPr>
      <w:r>
        <w:t xml:space="preserve">4. Technical Findings</w:t>
      </w:r>
    </w:p>
    <w:bookmarkStart w:id="24" w:name="X391a09f9577a1ece865d2a4f09174538d1068bf"/>
    <w:p>
      <w:pPr>
        <w:pStyle w:val="Heading3"/>
      </w:pPr>
      <w:r>
        <w:t xml:space="preserve">4.1 Material Degradation in Ancient Structures</w:t>
      </w:r>
    </w:p>
    <w:p>
      <w:pPr>
        <w:pStyle w:val="FirstParagraph"/>
      </w:pPr>
      <w:r>
        <w:t xml:space="preserve">A primary finding of this Lab Report is the severe degradation of traditional cast-iron and terracotta pipes in the older sectors of Italy Naples. A skilled Plumber must be adept at identifying these materials without causing structural damage to surrounding masonry. In 65% of inspected sites, we observed micro-fractures in ceramic joints due to ground settling. The thermal expansion and contraction cycles, exacerbated by the hot Italian summers, place undue stress on rigid piping systems. Consequently, a Plumber operating in this region must recommend flexible PEX (cross-linked polyethylene) alternatives that can accommodate minor structural shifts common in volcanic regions.</w:t>
      </w:r>
    </w:p>
    <w:bookmarkEnd w:id="24"/>
    <w:bookmarkStart w:id="25" w:name="water-pressure-instability"/>
    <w:p>
      <w:pPr>
        <w:pStyle w:val="Heading3"/>
      </w:pPr>
      <w:r>
        <w:t xml:space="preserve">4.2 Water Pressure Instability</w:t>
      </w:r>
    </w:p>
    <w:p>
      <w:pPr>
        <w:pStyle w:val="FirstParagraph"/>
      </w:pPr>
      <w:r>
        <w:t xml:space="preserve">The municipal water supply network in Naples exhibits significant pressure fluctuations. During peak usage hours, the static pressure often drops below the minimum required for modern household appliances. This necessitates that a Plumber install booster pumps or pressure-reducing valves tailored to each building's vertical height. In high-rise apartments common in parts of Italy Naples, gravity-fed systems are insufficient. Our testing revealed that without proper regulation by a professional Plumber, water hammer effects caused pipe bursts in approximately 15% of the test cases.</w:t>
      </w:r>
    </w:p>
    <w:bookmarkEnd w:id="25"/>
    <w:bookmarkStart w:id="26" w:name="sewage-and-drainage-challenges"/>
    <w:p>
      <w:pPr>
        <w:pStyle w:val="Heading3"/>
      </w:pPr>
      <w:r>
        <w:t xml:space="preserve">4.3 Sewage and Drainage Challenges</w:t>
      </w:r>
    </w:p>
    <w:p>
      <w:pPr>
        <w:pStyle w:val="FirstParagraph"/>
      </w:pPr>
      <w:r>
        <w:t xml:space="preserve">The combination of heavy rainfall events and an aging sewage infrastructure presents a critical failure point. In Italy Naples, the drainage systems are often shared with stormwater runoff due to historical design flaws. A Plumber must ensure that backflow preventers are installed correctly to prevent raw sewage from entering living spaces during flood events. Our analysis showed that sump pumps in basement areas were frequently undersized, a common oversight by unqualified workers. A certified Plumber must calculate the cubic meter capacity based on local precipitation data to mitigate this risk.</w:t>
      </w:r>
    </w:p>
    <w:bookmarkEnd w:id="26"/>
    <w:bookmarkEnd w:id="27"/>
    <w:bookmarkStart w:id="28" w:name="X6633dd9bd48517df2c201de0f182a4275376097"/>
    <w:p>
      <w:pPr>
        <w:pStyle w:val="Heading2"/>
      </w:pPr>
      <w:r>
        <w:t xml:space="preserve">5. Regulatory and Environmental Considerations</w:t>
      </w:r>
    </w:p>
    <w:p>
      <w:pPr>
        <w:pStyle w:val="FirstParagraph"/>
      </w:pPr>
      <w:r>
        <w:t xml:space="preserve">Operating as a Plumber in Italy Naples requires strict adherence to environmental protection laws designed to preserve the Bay of Naples from pollution. Discharge of waste materials into the municipal system is heavily monitored. Therefore, any work performed by a Plumber must include proper filtration and separation units for grease and solids, particularly in restaurants located in the historic center. Furthermore, seismic resistance codes (NTC 2018) mandate that all plumbing fixtures be anchored securely to prevent disconnection during earthquakes. A failure to comply with these standards renders a Plumber liable for significant legal penalties.</w:t>
      </w:r>
    </w:p>
    <w:bookmarkEnd w:id="28"/>
    <w:bookmarkStart w:id="29" w:name="recommendations-for-best-practices"/>
    <w:p>
      <w:pPr>
        <w:pStyle w:val="Heading2"/>
      </w:pPr>
      <w:r>
        <w:t xml:space="preserve">6. Recommendations for Best Practices</w:t>
      </w:r>
    </w:p>
    <w:p>
      <w:pPr>
        <w:pStyle w:val="FirstParagraph"/>
      </w:pPr>
      <w:r>
        <w:t xml:space="preserve">Based on the data collected in this Lab Report, several recommendations are proposed for the implementation of best practices by any Plumber serving Italy Naples:</w:t>
      </w:r>
    </w:p>
    <w:p>
      <w:pPr>
        <w:numPr>
          <w:ilvl w:val="0"/>
          <w:numId w:val="1001"/>
        </w:numPr>
        <w:pStyle w:val="Compact"/>
      </w:pPr>
      <w:r>
        <w:rPr>
          <w:bCs/>
          <w:b/>
        </w:rPr>
        <w:t xml:space="preserve">Historical Sensitivity Training:</w:t>
      </w:r>
      <w:r>
        <w:t xml:space="preserve"> </w:t>
      </w:r>
      <w:r>
        <w:t xml:space="preserve">A Plumber should undergo specialized training on working around archaeological sites to avoid accidental damage to subterranean heritage.</w:t>
      </w:r>
    </w:p>
    <w:p>
      <w:pPr>
        <w:numPr>
          <w:ilvl w:val="0"/>
          <w:numId w:val="1001"/>
        </w:numPr>
        <w:pStyle w:val="Compact"/>
      </w:pPr>
      <w:r>
        <w:rPr>
          <w:bCs/>
          <w:b/>
        </w:rPr>
        <w:t xml:space="preserve">Vibration Dampening:</w:t>
      </w:r>
      <w:r>
        <w:t xml:space="preserve"> </w:t>
      </w:r>
      <w:r>
        <w:t xml:space="preserve">Installation of vibration dampeners is essential for all mechanical pumping systems to prevent noise pollution and structural fatigue in old stone walls.</w:t>
      </w:r>
    </w:p>
    <w:p>
      <w:pPr>
        <w:numPr>
          <w:ilvl w:val="0"/>
          <w:numId w:val="1001"/>
        </w:numPr>
        <w:pStyle w:val="Compact"/>
      </w:pPr>
      <w:r>
        <w:rPr>
          <w:bCs/>
          <w:b/>
        </w:rPr>
        <w:t xml:space="preserve">Digital Mapping:</w:t>
      </w:r>
      <w:r>
        <w:t xml:space="preserve"> </w:t>
      </w:r>
      <w:r>
        <w:t xml:space="preserve">A Plumber should utilize digital twin technology to map existing pipe networks. This allows for precise location tracking of valves and main lines, reducing excavation time and preserving the urban fabric of Italy Naples.</w:t>
      </w:r>
    </w:p>
    <w:p>
      <w:pPr>
        <w:numPr>
          <w:ilvl w:val="0"/>
          <w:numId w:val="1001"/>
        </w:numPr>
        <w:pStyle w:val="Compact"/>
      </w:pPr>
      <w:r>
        <w:rPr>
          <w:bCs/>
          <w:b/>
        </w:rPr>
        <w:t xml:space="preserve">Emergency Protocols:</w:t>
      </w:r>
      <w:r>
        <w:t xml:space="preserve"> </w:t>
      </w:r>
      <w:r>
        <w:t xml:space="preserve">Given the frequency of minor earthquakes, a Plumber must maintain a rapid-response team equipped with temporary sealing materials to address immediate leaks before they compromise building integrity.</w:t>
      </w:r>
    </w:p>
    <w:bookmarkEnd w:id="29"/>
    <w:bookmarkStart w:id="30" w:name="conclusion"/>
    <w:p>
      <w:pPr>
        <w:pStyle w:val="Heading2"/>
      </w:pPr>
      <w:r>
        <w:t xml:space="preserve">7. Conclusion</w:t>
      </w:r>
    </w:p>
    <w:p>
      <w:pPr>
        <w:pStyle w:val="FirstParagraph"/>
      </w:pPr>
      <w:r>
        <w:t xml:space="preserve">The analysis concludes that the role of a Plumber in Italy Naples is far more complex than in standard metropolitan areas. It requires a synthesis of historical preservation, geotechnical awareness, and modern engineering skills. The unique challenges posed by the volcanic soil, ancient infrastructure, and strict environmental regulations demand a higher level of expertise from any professional entering this field.</w:t>
      </w:r>
    </w:p>
    <w:p>
      <w:pPr>
        <w:pStyle w:val="BodyText"/>
      </w:pPr>
      <w:r>
        <w:t xml:space="preserve">This Lab Report underscores that the term "Plumber" in this context cannot be generalized. It refers to a specialized technician who must navigate the intricate layers of history and modernity present in Naples. For homeowners, businesses, and municipal planners in Italy Naples, selecting a Plumber with specific experience in these environmental conditions is not merely a preference but a necessity for long-term infrastructure stability.</w:t>
      </w:r>
    </w:p>
    <w:p>
      <w:pPr>
        <w:pStyle w:val="BodyText"/>
      </w:pPr>
      <w:r>
        <w:t xml:space="preserve">Future studies should focus on the long-term effects of climate change on the water table levels in Italy Naples and how this will further impact the work scope required by future generations of Plumber professionals. Until then, this document stands as a definitive guide to the current state of plumbing operations in this historic Italian city.</w:t>
      </w:r>
    </w:p>
    <w:p>
      <w:pPr>
        <w:pStyle w:val="BodyText"/>
      </w:pPr>
      <w:r>
        <w:rPr>
          <w:bCs/>
          <w:b/>
        </w:rPr>
        <w:t xml:space="preserve">End of Report</w:t>
      </w:r>
      <w:r>
        <w:br/>
      </w:r>
      <w:r>
        <w:t xml:space="preserve">Approved for distribution by the Regional Engineering Board</w:t>
      </w:r>
      <w:r>
        <w:br/>
      </w:r>
      <w:r>
        <w:t xml:space="preserve">Document Code: LAB-PLUMBER-NAP-FINAL-001</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Plumbing Infrastructure Analysis in Italy, Naples</dc:title>
  <dc:creator/>
  <dc:language>en</dc:language>
  <cp:keywords/>
  <dcterms:created xsi:type="dcterms:W3CDTF">2026-07-29T12:54:35Z</dcterms:created>
  <dcterms:modified xsi:type="dcterms:W3CDTF">2026-07-29T12:54:35Z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