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Technology Council of the Valencian Community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Contextual Analysis of Technical Development Ecosystems in Spain Valencia</w:t>
      </w:r>
    </w:p>
    <w:bookmarkStart w:id="20" w:name="Xf9b7407bf6a6e1bf34a783d1ac2b2498d9703c7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Technology Council of the Valencian Community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Contextual Analysis of Technical Development Ecosystems in Spain Valencia</w:t>
      </w:r>
    </w:p>
    <w:bookmarkEnd w:id="20"/>
    <w:bookmarkStart w:id="21" w:name="X0dd7fcefbfe76fff5e2a5841570c95490da4144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Contextual Analysis of Technical Development Ecosystems in Spain Valencia</w:t>
      </w:r>
    </w:p>
    <w:bookmarkEnd w:id="21"/>
    <w:bookmarkStart w:id="22" w:name="Xcadaf553075c0b09100c63b9edea8ff22b22891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Regional Technology Council of the Valencian Community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22"/>
    <w:bookmarkStart w:id="23" w:name="Xf33eb4b58bee24cc3b3731df6d3b5ad88ede64a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23"/>
    <w:bookmarkStart w:id="24" w:name="Xd6aef348425294f694c916c350560ceb3cd2304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Contextual Analysis of Technical Development Ecosystems in Spain Valencia</w:t>
      </w:r>
    </w:p>
    <w:bookmarkEnd w:id="24"/>
    <w:bookmarkStart w:id="25" w:name="Xe0f880c1d47b0a98497dda54a3de0814c3c6d80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25"/>
    <w:bookmarkStart w:id="26" w:name="X1aa4e68f2ee8c8d86b2c8a8c8bb80814370fc23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Contextual Analysis of Technical Development Ecosystems in Spain Valencia</w:t>
      </w:r>
    </w:p>
    <w:bookmarkEnd w:id="26"/>
    <w:bookmarkStart w:id="27" w:name="X931b218f646d55bf52759a5a214ca8e474d794e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27"/>
    <w:bookmarkStart w:id="28" w:name="X546db8712b17c2c92934c320f3e057262475366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Contextual Analysis of Technical Development Ecosystems in Spain Valencia</w:t>
      </w:r>
    </w:p>
    <w:bookmarkEnd w:id="28"/>
    <w:bookmarkStart w:id="29" w:name="Xe898cd8657a5330d4bb14df78d27f32abbfc25d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29"/>
    <w:bookmarkStart w:id="30" w:name="X02d4e5527bef05cda2c66e4ee7c106f63c6998d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0"/>
    <w:bookmarkStart w:id="31" w:name="X28ff06224969d7d3e7d564db93f9748c0125da4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1"/>
    <w:bookmarkStart w:id="32" w:name="Xd82dba47f9c87ea46ccbee21acf3936056046b3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2"/>
    <w:bookmarkStart w:id="33" w:name="Xf65d66ac087675da5a96f79d11bb2c8db739f6b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3"/>
    <w:bookmarkStart w:id="34" w:name="Xdf73f1f24e35fd4cda034858d7ef85d472c9d33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4"/>
    <w:bookmarkStart w:id="35" w:name="Xe7a432e984193fbce8946c64eb4d096af7bffd9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5"/>
    <w:bookmarkStart w:id="36" w:name="Xcbb8f7b990b210adda876f03835af9ddf0ae24b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6"/>
    <w:bookmarkStart w:id="37" w:name="X1c4632ed94277981c04907a1103b24eb35a5a3d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7"/>
    <w:bookmarkStart w:id="38" w:name="Xa45f41d485428aa302f97af70cdfc6a6937844e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8"/>
    <w:bookmarkStart w:id="39" w:name="X1b143c03d6c1a234363c06e92453c7c50295232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39"/>
    <w:bookmarkStart w:id="40" w:name="X7f39f8adceb8743b2933c4f2fa9e878aa1647a6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0"/>
    <w:bookmarkStart w:id="41" w:name="Xafc17f74fe93e110fe9caae1fbde6df81359e50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1"/>
    <w:bookmarkStart w:id="42" w:name="Xe3f927ee74f768e49310677d70a1ff984b1bedb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2"/>
    <w:bookmarkStart w:id="43" w:name="X3910e43eaf0e22725136575cdf5917c32608b6b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3"/>
    <w:bookmarkStart w:id="44" w:name="X3f558f7ad4a6ec6e9251b9a3e9f93a782a8430f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4"/>
    <w:bookmarkStart w:id="45" w:name="X53651277f695d1a3cc98790a556f0a02bc17619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5"/>
    <w:bookmarkStart w:id="46" w:name="Xc2568c95bf4fe017f602791408477e11c20fe54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6"/>
    <w:bookmarkStart w:id="47" w:name="X220c2e0577f3c0e50b92caaf7948a127519ceff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7"/>
    <w:bookmarkStart w:id="48" w:name="X00dbf11397132902d48decebefc329d03727a43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8"/>
    <w:bookmarkStart w:id="49" w:name="X34e01a9ae7b85b7a1ca9e7fea8d4c4f7d84e270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49"/>
    <w:bookmarkStart w:id="50" w:name="X15a5c17947cf38fd58e47f0987a757dda03ed58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0"/>
    <w:bookmarkStart w:id="51" w:name="X9bee7ccad1e5f97bbb83dca0796b667f99b99ce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1"/>
    <w:bookmarkStart w:id="52" w:name="X5702aa1d13b0fe1250889d5d98f920c3459b829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2"/>
    <w:bookmarkStart w:id="53" w:name="X200433cd10db0d75c9c5d5610b7a017383aa57d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3"/>
    <w:bookmarkStart w:id="54" w:name="Xcae551526f0f99ed345f9d0bec46c0e3cede2e8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4"/>
    <w:bookmarkStart w:id="55" w:name="Xc5d9bf9bf7fb924e7425dfd6252cc3431b98aa4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5"/>
    <w:bookmarkStart w:id="56" w:name="Xf92177f49c11717f4bb21ff784154b55cef77a3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6"/>
    <w:bookmarkStart w:id="57" w:name="Xa340e32d864080f8f2f06a7fb934e9a6d54eb12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7"/>
    <w:bookmarkStart w:id="58" w:name="X6c335373fea08f217b477c94da821918079fcfd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8"/>
    <w:bookmarkStart w:id="59" w:name="X338eb583f1794be086b9682e89763b0457fc235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59"/>
    <w:bookmarkStart w:id="60" w:name="X9000cdd9e331bfea61a30ba289ef3acc5a1d982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60"/>
    <w:bookmarkStart w:id="61" w:name="Xb90187c489a4aa097049eebc41c7c7c349e1e06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61"/>
    <w:bookmarkStart w:id="62" w:name="X0bd8ab57d811d7116b61860defd6ad19fffe022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62"/>
    <w:bookmarkStart w:id="63" w:name="X423fdc7d2e304c6de681a4c86e35c75062b6eb6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63"/>
    <w:bookmarkStart w:id="64" w:name="X46d07423f4673a8069bb63fcb8abd8856d9b6ec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64"/>
    <w:bookmarkStart w:id="65" w:name="Xe5779a09f570158034c0b032e3e33f4384123b0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65"/>
    <w:bookmarkStart w:id="66" w:name="X9ded4bfa48e5474ba653d21e36c8acca8e9f1b2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 Ecosystems in Spain Valencia</w:t>
      </w:r>
    </w:p>
    <w:bookmarkEnd w:id="66"/>
    <w:bookmarkStart w:id="67" w:name="X936f8e0293dea564d38c140fa5d1af6ef6c81e9"/>
    <w:p>
      <w:pPr>
        <w:pStyle w:val="Heading1"/>
      </w:pPr>
      <w:r>
        <w:t xml:space="preserve">Lab Report: Software Engineer Practices and Infrastructure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</w:p>
    <w:p>
      <w:pPr>
        <w:pStyle w:val="BodyText"/>
      </w:pPr>
      <w:r>
        <w:t xml:space="preserve">Contextual Analysis of Technical Development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Software Engineering Practices in Spain Valencia</dc:title>
  <dc:creator/>
  <dc:language>en</dc:language>
  <cp:keywords/>
  <dcterms:created xsi:type="dcterms:W3CDTF">2026-09-24T03:06:53Z</dcterms:created>
  <dcterms:modified xsi:type="dcterms:W3CDTF">2026-09-24T03:06:53Z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