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a7f9f9d59577f537c5a1b9b3e563fb1e0b67df1"/>
    <w:p>
      <w:pPr>
        <w:pStyle w:val="Heading2"/>
      </w:pPr>
      <w:r>
        <w:t xml:space="preserve">Tanzania Dar es Salaam Software Engineering Lab Report</w:t>
      </w:r>
    </w:p>
    <w:bookmarkEnd w:id="20"/>
    <w:bookmarkStart w:id="34" w:name="title"/>
    <w:p>
      <w:pPr>
        <w:pStyle w:val="Heading1"/>
      </w:pPr>
      <w:r>
        <w:t xml:space="preserve">Title:</w:t>
      </w:r>
    </w:p>
    <w:p>
      <w:pPr>
        <w:pStyle w:val="FirstParagraph"/>
      </w:pPr>
      <w:r>
        <w:br/>
      </w:r>
    </w:p>
    <w:p>
      <w:pPr>
        <w:pStyle w:val="BodyText"/>
      </w:pPr>
      <w:r>
        <w:t xml:space="preserve">An Analysis of Software Engineering Methodologies and Infrastructure Challenges in the Emerging Tech Hub of Tanzania, Dar es Salaam.</w:t>
      </w:r>
    </w:p>
    <w:p>
      <w:pPr>
        <w:pStyle w:val="BodyText"/>
      </w:pPr>
      <w:r>
        <w:br/>
      </w:r>
    </w:p>
    <w:bookmarkStart w:id="21" w:name="executive-summary"/>
    <w:p>
      <w:pPr>
        <w:pStyle w:val="Heading3"/>
      </w:pPr>
      <w:r>
        <w:t xml:space="preserve">1. Executive Summary</w:t>
      </w:r>
    </w:p>
    <w:p>
      <w:pPr>
        <w:pStyle w:val="FirstParagraph"/>
      </w:pPr>
      <w:r>
        <w:br/>
      </w:r>
    </w:p>
    <w:p>
      <w:pPr>
        <w:pStyle w:val="BodyText"/>
      </w:pPr>
      <w:r>
        <w:t xml:space="preserve">This Lab Report provides a comprehensive technical analysis of the current state of Software Engineering practices within Tanzania, with a specific geographic and economic focus on Dar es Salaam. As the commercial capital and primary port city of Tanzania, Dar es Salaam has emerged as the epicenter for technological innovation in East Africa. The purpose of this report is to evaluate how software engineers operating in this region adapt global best practices to local infrastructural realities. The study highlights critical factors including agile methodology adoption, mobile-first development strategies, connectivity constraints, and the socio-economic impact of digital solutions on the local population.</w:t>
      </w:r>
    </w:p>
    <w:p>
      <w:pPr>
        <w:pStyle w:val="BodyText"/>
      </w:pPr>
      <w:r>
        <w:br/>
      </w:r>
    </w:p>
    <w:p>
      <w:pPr>
        <w:pStyle w:val="BodyText"/>
      </w:pPr>
      <w:r>
        <w:t xml:space="preserve">The findings indicate that while Dar es Salaam is rapidly modernizing its software engineering landscape with robust frameworks such as React Native for cross-platform mobile applications and Python for data analytics, engineers face unique challenges related to intermittent internet connectivity and power stability. Consequently, software engineering in Tanzania Dar es Salaam is characterized by a high degree of resilience and innovation, focusing heavily on offline-first architectures.</w:t>
      </w:r>
    </w:p>
    <w:bookmarkEnd w:id="21"/>
    <w:p>
      <w:pPr>
        <w:pStyle w:val="BodyText"/>
      </w:pPr>
      <w:r>
        <w:br/>
      </w:r>
    </w:p>
    <w:bookmarkStart w:id="22" w:name="introduction"/>
    <w:p>
      <w:pPr>
        <w:pStyle w:val="Heading3"/>
      </w:pPr>
      <w:r>
        <w:t xml:space="preserve">2. Introduction</w:t>
      </w:r>
    </w:p>
    <w:p>
      <w:pPr>
        <w:pStyle w:val="FirstParagraph"/>
      </w:pPr>
      <w:r>
        <w:br/>
      </w:r>
    </w:p>
    <w:p>
      <w:pPr>
        <w:pStyle w:val="BodyText"/>
      </w:pPr>
      <w:r>
        <w:t xml:space="preserve">In the modern global economy, the role of a Software Engineer extends beyond writing code; it involves solving complex socio-economic problems through technology. In Tanzania Dar es Salaam, this role is particularly impactful given the city's status as a growing economic hub in East Africa. The demand for digital transformation in sectors such as finance (FinTech), logistics, healthcare, and education has led to an explosion of local startups and international tech offices setting up bases in Dar es Salaam.</w:t>
      </w:r>
    </w:p>
    <w:p>
      <w:pPr>
        <w:pStyle w:val="BodyText"/>
      </w:pPr>
      <w:r>
        <w:br/>
      </w:r>
    </w:p>
    <w:p>
      <w:pPr>
        <w:pStyle w:val="BodyText"/>
      </w:pPr>
      <w:r>
        <w:t xml:space="preserve">This Lab Report aims to dissect the operational environment of a Software Engineer operating specifically within this region. It examines how the unique infrastructure of Tanzania influences software architecture decisions. Unlike engineers in developed nations who rely on consistent high-speed fiber optics, software engineers in Tanzania must design systems that are fault-tolerant and data-efficient. This report serves as a documentation of these adaptive engineering practices.</w:t>
      </w:r>
    </w:p>
    <w:bookmarkEnd w:id="22"/>
    <w:bookmarkStart w:id="23" w:name="objectives"/>
    <w:p>
      <w:pPr>
        <w:pStyle w:val="Heading3"/>
      </w:pPr>
      <w:r>
        <w:t xml:space="preserve">3. Objectives</w:t>
      </w:r>
    </w:p>
    <w:p>
      <w:pPr>
        <w:pStyle w:val="FirstParagraph"/>
      </w:pPr>
      <w:r>
        <w:br/>
      </w:r>
    </w:p>
    <w:p>
      <w:pPr>
        <w:numPr>
          <w:ilvl w:val="0"/>
          <w:numId w:val="1001"/>
        </w:numPr>
        <w:pStyle w:val="Compact"/>
      </w:pPr>
      <w:r>
        <w:t xml:space="preserve">To assess the prevalence of Agile and DevOps methodologies in Dar es Salaam-based software firms.</w:t>
      </w:r>
    </w:p>
    <w:p>
      <w:pPr>
        <w:numPr>
          <w:ilvl w:val="0"/>
          <w:numId w:val="1001"/>
        </w:numPr>
        <w:pStyle w:val="Compact"/>
      </w:pPr>
      <w:r>
        <w:t xml:space="preserve">To analyze the impact of infrastructure limitations (power and internet) on software architecture choices.</w:t>
      </w:r>
    </w:p>
    <w:p>
      <w:pPr>
        <w:numPr>
          <w:ilvl w:val="0"/>
          <w:numId w:val="1001"/>
        </w:numPr>
        <w:pStyle w:val="Compact"/>
      </w:pPr>
      <w:r>
        <w:t xml:space="preserve">To evaluate the importance of mobile-centric development due to high smartphone penetration rates in Tanzania Dar es Salaam.</w:t>
      </w:r>
    </w:p>
    <w:p>
      <w:pPr>
        <w:numPr>
          <w:ilvl w:val="0"/>
          <w:numId w:val="1001"/>
        </w:numPr>
        <w:pStyle w:val="Compact"/>
      </w:pPr>
      <w:r>
        <w:t xml:space="preserve">To document the integration of local languages and cultural contexts into user interface design by software engineers.</w:t>
      </w:r>
    </w:p>
    <w:bookmarkEnd w:id="23"/>
    <w:bookmarkStart w:id="24" w:name="methodology"/>
    <w:p>
      <w:pPr>
        <w:pStyle w:val="Heading3"/>
      </w:pPr>
      <w:r>
        <w:t xml:space="preserve">4. Methodology</w:t>
      </w:r>
    </w:p>
    <w:p>
      <w:pPr>
        <w:pStyle w:val="FirstParagraph"/>
      </w:pPr>
      <w:r>
        <w:br/>
      </w:r>
    </w:p>
    <w:p>
      <w:pPr>
        <w:pStyle w:val="BodyText"/>
      </w:pPr>
      <w:r>
        <w:t xml:space="preserve">This laboratory analysis utilized a mixed-methods approach combining technical code reviews, infrastructure stress tests, and semi-structured interviews with lead software engineers in Dar es Salaam. The "Lab" environment simulated low-bandwidth conditions to test the resilience of typical web applications deployed in Tanzania.</w:t>
      </w:r>
    </w:p>
    <w:p>
      <w:pPr>
        <w:pStyle w:val="BodyText"/>
      </w:pPr>
      <w:r>
        <w:br/>
      </w:r>
    </w:p>
    <w:bookmarkEnd w:id="24"/>
    <w:bookmarkStart w:id="29" w:name="technical-analysis-and-findings"/>
    <w:p>
      <w:pPr>
        <w:pStyle w:val="Heading3"/>
      </w:pPr>
      <w:r>
        <w:t xml:space="preserve">5. Technical Analysis and Findings</w:t>
      </w:r>
    </w:p>
    <w:p>
      <w:pPr>
        <w:pStyle w:val="FirstParagraph"/>
      </w:pPr>
      <w:r>
        <w:br/>
      </w:r>
    </w:p>
    <w:bookmarkStart w:id="25" w:name="Xa8f274da3c9e0259053dc02626262cf5e114525"/>
    <w:p>
      <w:pPr>
        <w:pStyle w:val="Heading4"/>
      </w:pPr>
      <w:r>
        <w:t xml:space="preserve">5.1 Infrastructure Constraints and Software Adaptation</w:t>
      </w:r>
    </w:p>
    <w:p>
      <w:pPr>
        <w:pStyle w:val="FirstParagraph"/>
      </w:pPr>
      <w:r>
        <w:br/>
      </w:r>
    </w:p>
    <w:p>
      <w:pPr>
        <w:pStyle w:val="BodyText"/>
      </w:pPr>
      <w:r>
        <w:t xml:space="preserve">A primary finding of this report is the critical nature of infrastructure reliability for a Software Engineer in Tanzania Dar es Salaam. In many parts of the city, internet connectivity can fluctuate significantly due to backbone cable disruptions or ISP maintenance. Therefore, software engineers prioritize "Offline-First" development.</w:t>
      </w:r>
    </w:p>
    <w:p>
      <w:pPr>
        <w:pStyle w:val="BodyText"/>
      </w:pPr>
      <w:r>
        <w:br/>
      </w:r>
    </w:p>
    <w:p>
      <w:pPr>
        <w:pStyle w:val="BodyText"/>
      </w:pPr>
      <w:r>
        <w:t xml:space="preserve">Technologies such as SQLite and PouchDB are frequently implemented on the client side to allow applications to function without an active network connection. Data synchronization occurs in the background when connectivity is restored. This architectural decision is vital for maintaining user engagement in Tanzania Dar es Salaam, where users rely heavily on mobile apps for daily transactions.</w:t>
      </w:r>
    </w:p>
    <w:p>
      <w:pPr>
        <w:pStyle w:val="BodyText"/>
      </w:pPr>
      <w:r>
        <w:br/>
      </w:r>
    </w:p>
    <w:bookmarkEnd w:id="25"/>
    <w:bookmarkStart w:id="26" w:name="Xf3e10d12cfe417ed470bdd71ce2a63fd4be16d8"/>
    <w:p>
      <w:pPr>
        <w:pStyle w:val="Heading4"/>
      </w:pPr>
      <w:r>
        <w:t xml:space="preserve">5.2 Mobile-First Strategy and FinTech Integration</w:t>
      </w:r>
    </w:p>
    <w:p>
      <w:pPr>
        <w:pStyle w:val="FirstParagraph"/>
      </w:pPr>
      <w:r>
        <w:br/>
      </w:r>
    </w:p>
    <w:p>
      <w:pPr>
        <w:pStyle w:val="BodyText"/>
      </w:pPr>
      <w:r>
        <w:t xml:space="preserve">The software engineering landscape in Tanzania Dar es Salaam is overwhelmingly dominated by mobile development. With limited desktop penetration but high access to 3G/4G networks, software engineers design primarily for Android devices, which dominate the market share.</w:t>
      </w:r>
    </w:p>
    <w:p>
      <w:pPr>
        <w:pStyle w:val="BodyText"/>
      </w:pPr>
      <w:r>
        <w:br/>
      </w:r>
    </w:p>
    <w:p>
      <w:pPr>
        <w:pStyle w:val="BodyText"/>
      </w:pPr>
      <w:r>
        <w:t xml:space="preserve">A significant focus of this lab report is the integration with Mobile Money APIs (such as M-Pesa and Tigo Pesa). Software engineers must adhere to strict security protocols mandated by the Bank of Tanzania when handling financial transactions. This requires rigorous unit testing and secure coding practices to prevent fraud, ensuring that digital payments are trusted by the local population.</w:t>
      </w:r>
    </w:p>
    <w:p>
      <w:pPr>
        <w:pStyle w:val="BodyText"/>
      </w:pPr>
      <w:r>
        <w:br/>
      </w:r>
    </w:p>
    <w:bookmarkEnd w:id="26"/>
    <w:bookmarkStart w:id="27" w:name="development-frameworks-and-tools"/>
    <w:p>
      <w:pPr>
        <w:pStyle w:val="Heading4"/>
      </w:pPr>
      <w:r>
        <w:t xml:space="preserve">5.3 Development Frameworks and Tools</w:t>
      </w:r>
    </w:p>
    <w:p>
      <w:pPr>
        <w:pStyle w:val="FirstParagraph"/>
      </w:pPr>
      <w:r>
        <w:br/>
      </w:r>
    </w:p>
    <w:p>
      <w:pPr>
        <w:pStyle w:val="BodyText"/>
      </w:pPr>
      <w:r>
        <w:t xml:space="preserve">In terms of programming languages, Python remains a dominant force for backend development due to its readability and vast library support for data science. JavaScript (Node.js) is extensively used for real-time applications. In the frontend space, React Native has become the standard in Dar es Salaam because it allows teams to deploy to both Android and iOS from a single codebase, reducing development time and costs—a crucial factor for startups operating with limited capital.</w:t>
      </w:r>
    </w:p>
    <w:p>
      <w:pPr>
        <w:pStyle w:val="BodyText"/>
      </w:pPr>
      <w:r>
        <w:br/>
      </w:r>
    </w:p>
    <w:bookmarkEnd w:id="27"/>
    <w:bookmarkStart w:id="28" w:name="cultural-localization"/>
    <w:p>
      <w:pPr>
        <w:pStyle w:val="Heading4"/>
      </w:pPr>
      <w:r>
        <w:t xml:space="preserve">5.4 Cultural Localization</w:t>
      </w:r>
    </w:p>
    <w:p>
      <w:pPr>
        <w:pStyle w:val="FirstParagraph"/>
      </w:pPr>
      <w:r>
        <w:br/>
      </w:r>
    </w:p>
    <w:p>
      <w:pPr>
        <w:pStyle w:val="BodyText"/>
      </w:pPr>
      <w:r>
        <w:t xml:space="preserve">Software engineers in Tanzania Dar es Salaam must also navigate linguistic diversity. While Swahili is the national language and widely used in business, code documentation often remains in English to align with international standards. However, user interfaces must support Swahili localization (i18n). Failure to implement proper character encoding and font support for Swahili can lead to usability issues, demonstrating that software engineering is also a social science discipline requiring cultural awareness.</w:t>
      </w:r>
    </w:p>
    <w:bookmarkEnd w:id="28"/>
    <w:bookmarkEnd w:id="29"/>
    <w:bookmarkStart w:id="30" w:name="challenges-identified"/>
    <w:p>
      <w:pPr>
        <w:pStyle w:val="Heading3"/>
      </w:pPr>
      <w:r>
        <w:t xml:space="preserve">6. Challenges Identified</w:t>
      </w:r>
    </w:p>
    <w:p>
      <w:pPr>
        <w:pStyle w:val="FirstParagraph"/>
      </w:pPr>
      <w:r>
        <w:br/>
      </w:r>
    </w:p>
    <w:p>
      <w:pPr>
        <w:numPr>
          <w:ilvl w:val="0"/>
          <w:numId w:val="1002"/>
        </w:numPr>
        <w:pStyle w:val="Compact"/>
      </w:pPr>
      <w:r>
        <w:rPr>
          <w:bCs/>
          <w:b/>
        </w:rPr>
        <w:t xml:space="preserve">Talent Gap:</w:t>
      </w:r>
      <w:r>
        <w:t xml:space="preserve"> </w:t>
      </w:r>
      <w:r>
        <w:t xml:space="preserve">While the number of computer science graduates in Dar es Salaam is increasing, there is still a shortage of senior engineers with specialized experience in cloud architecture and cybersecurity.</w:t>
      </w:r>
    </w:p>
    <w:p>
      <w:pPr>
        <w:numPr>
          <w:ilvl w:val="0"/>
          <w:numId w:val="1002"/>
        </w:numPr>
        <w:pStyle w:val="Compact"/>
      </w:pPr>
      <w:r>
        <w:rPr>
          <w:bCs/>
          <w:b/>
        </w:rPr>
        <w:t xml:space="preserve">Power Stability:</w:t>
      </w:r>
      <w:r>
        <w:t xml:space="preserve"> </w:t>
      </w:r>
      <w:r>
        <w:t xml:space="preserve">Unpredictable electricity supply requires software systems to handle graceful degradation during server shutdowns or unexpected power cuts.</w:t>
      </w:r>
    </w:p>
    <w:p>
      <w:pPr>
        <w:numPr>
          <w:ilvl w:val="0"/>
          <w:numId w:val="1002"/>
        </w:numPr>
        <w:pStyle w:val="Compact"/>
      </w:pPr>
      <w:r>
        <w:rPr>
          <w:bCs/>
          <w:b/>
        </w:rPr>
        <w:t xml:space="preserve">Funding for R&amp;D:</w:t>
      </w:r>
      <w:r>
        <w:t xml:space="preserve"> </w:t>
      </w:r>
      <w:r>
        <w:t xml:space="preserve">Limited venture capital compared to Western markets means software engineers often have to bootstrap solutions with limited resources, relying heavily on open-source technologies.</w:t>
      </w:r>
    </w:p>
    <w:bookmarkEnd w:id="30"/>
    <w:bookmarkStart w:id="31" w:name="recommendations-for-stakeholders"/>
    <w:p>
      <w:pPr>
        <w:pStyle w:val="Heading3"/>
      </w:pPr>
      <w:r>
        <w:t xml:space="preserve">7. Recommendations for Stakeholders</w:t>
      </w:r>
    </w:p>
    <w:p>
      <w:pPr>
        <w:pStyle w:val="FirstParagraph"/>
      </w:pPr>
      <w:r>
        <w:br/>
      </w:r>
    </w:p>
    <w:p>
      <w:pPr>
        <w:pStyle w:val="BodyText"/>
      </w:pPr>
      <w:r>
        <w:t xml:space="preserve">To support the continued growth of Software Engineering in Tanzania Dar es Salaam, this report recommends the following:</w:t>
      </w:r>
    </w:p>
    <w:p>
      <w:pPr>
        <w:pStyle w:val="BodyText"/>
      </w:pPr>
      <w:r>
        <w:br/>
      </w:r>
    </w:p>
    <w:p>
      <w:pPr>
        <w:numPr>
          <w:ilvl w:val="0"/>
          <w:numId w:val="1003"/>
        </w:numPr>
        <w:pStyle w:val="Compact"/>
      </w:pPr>
      <w:r>
        <w:rPr>
          <w:bCs/>
          <w:b/>
        </w:rPr>
        <w:t xml:space="preserve">Investment in Cloud Infrastructure:</w:t>
      </w:r>
      <w:r>
        <w:t xml:space="preserve"> </w:t>
      </w:r>
      <w:r>
        <w:t xml:space="preserve">Encouraging local data centers or reliable partnerships with cloud providers to reduce latency for users within Tanzania.</w:t>
      </w:r>
    </w:p>
    <w:p>
      <w:pPr>
        <w:numPr>
          <w:ilvl w:val="0"/>
          <w:numId w:val="1003"/>
        </w:numPr>
        <w:pStyle w:val="Compact"/>
      </w:pPr>
      <w:r>
        <w:rPr>
          <w:bCs/>
          <w:b/>
        </w:rPr>
        <w:t xml:space="preserve">Enhanced Training Programs:</w:t>
      </w:r>
      <w:r>
        <w:t xml:space="preserve"> </w:t>
      </w:r>
      <w:r>
        <w:t xml:space="preserve">Universities in Dar es Salaam should update curricula to include more hands-on lab experience with DevOps tools, CI/CD pipelines, and modern security practices.</w:t>
      </w:r>
    </w:p>
    <w:p>
      <w:pPr>
        <w:numPr>
          <w:ilvl w:val="0"/>
          <w:numId w:val="1003"/>
        </w:numPr>
        <w:pStyle w:val="Compact"/>
      </w:pPr>
      <w:r>
        <w:rPr>
          <w:bCs/>
          <w:b/>
        </w:rPr>
        <w:t xml:space="preserve">Policy Support for Remote Work:</w:t>
      </w:r>
      <w:r>
        <w:t xml:space="preserve"> </w:t>
      </w:r>
      <w:r>
        <w:t xml:space="preserve">Facilitating policies that allow Tanzanian software engineers to work remotely for international clients, thereby bringing foreign exchange into the local economy while upskilling the workforce.</w:t>
      </w:r>
    </w:p>
    <w:bookmarkEnd w:id="31"/>
    <w:bookmarkStart w:id="32" w:name="conclusion"/>
    <w:p>
      <w:pPr>
        <w:pStyle w:val="Heading3"/>
      </w:pPr>
      <w:r>
        <w:t xml:space="preserve">8. Conclusion</w:t>
      </w:r>
    </w:p>
    <w:p>
      <w:pPr>
        <w:pStyle w:val="FirstParagraph"/>
      </w:pPr>
      <w:r>
        <w:br/>
      </w:r>
    </w:p>
    <w:p>
      <w:pPr>
        <w:pStyle w:val="BodyText"/>
      </w:pPr>
      <w:r>
        <w:t xml:space="preserve">This Lab Report confirms that Software Engineering in Tanzania Dar es Salaam is a dynamic and evolving field. Engineers are not merely code writers but are innovative problem solvers who must navigate infrastructural constraints to deliver high-quality digital services. The focus on mobile-first, offline-capable applications has created a unique software engineering paradigm specific to this region.</w:t>
      </w:r>
    </w:p>
    <w:p>
      <w:pPr>
        <w:pStyle w:val="BodyText"/>
      </w:pPr>
      <w:r>
        <w:br/>
      </w:r>
    </w:p>
    <w:p>
      <w:pPr>
        <w:pStyle w:val="BodyText"/>
      </w:pPr>
      <w:r>
        <w:t xml:space="preserve">As Tanzania continues its digital transformation journey, the role of the Software Engineer will become increasingly central to economic development. By addressing infrastructure gaps and fostering local talent, Tanzania Dar es Salaam is poised to become not just a consumer of technology, but a producer of innovative engineering solutions for East Africa and beyond.</w:t>
      </w:r>
    </w:p>
    <w:p>
      <w:pPr>
        <w:pStyle w:val="BodyText"/>
      </w:pPr>
      <w:r>
        <w:br/>
      </w:r>
    </w:p>
    <w:bookmarkEnd w:id="32"/>
    <w:bookmarkStart w:id="33" w:name="references"/>
    <w:p>
      <w:pPr>
        <w:pStyle w:val="Heading3"/>
      </w:pPr>
      <w:r>
        <w:t xml:space="preserve">9. References</w:t>
      </w:r>
    </w:p>
    <w:p>
      <w:pPr>
        <w:pStyle w:val="FirstParagraph"/>
      </w:pPr>
      <w:r>
        <w:br/>
      </w:r>
    </w:p>
    <w:p>
      <w:pPr>
        <w:numPr>
          <w:ilvl w:val="0"/>
          <w:numId w:val="1004"/>
        </w:numPr>
        <w:pStyle w:val="Compact"/>
      </w:pPr>
      <w:r>
        <w:t xml:space="preserve">Tanzania Communication Regulatory Authority (TCRA) Annual Reports.</w:t>
      </w:r>
    </w:p>
    <w:p>
      <w:pPr>
        <w:numPr>
          <w:ilvl w:val="0"/>
          <w:numId w:val="1004"/>
        </w:numPr>
        <w:pStyle w:val="Compact"/>
      </w:pPr>
      <w:r>
        <w:t xml:space="preserve">World Bank Data on Internet Penetration in Tanzania.</w:t>
      </w:r>
    </w:p>
    <w:p>
      <w:pPr>
        <w:numPr>
          <w:ilvl w:val="0"/>
          <w:numId w:val="1004"/>
        </w:numPr>
        <w:pStyle w:val="Compact"/>
      </w:pPr>
      <w:r>
        <w:t xml:space="preserve">Case Studies from Dar es Salaam Incubator Centers and Tech Hubs.</w:t>
      </w:r>
    </w:p>
    <w:p>
      <w:pPr>
        <w:pStyle w:val="FirstParagraph"/>
      </w:pPr>
      <w:r>
        <w:rPr>
          <w:bCs/>
          <w:b/>
        </w:rPr>
        <w:t xml:space="preserve">End of Lab Report Document</w:t>
      </w:r>
    </w:p>
    <w:p>
      <w:pPr>
        <w:pStyle w:val="BodyText"/>
      </w:pPr>
      <w:r>
        <w:br/>
      </w:r>
    </w:p>
    <w:p>
      <w:pPr>
        <w:pStyle w:val="BodyText"/>
      </w:pPr>
      <w:r>
        <w:t xml:space="preserve">This document serves as a formal record of the technical and environmental conditions affecting Software Engineers in Tanzania Dar es Salaam.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Tanzania Dar es Salaam</dc:title>
  <dc:creator/>
  <dc:language>en</dc:language>
  <cp:keywords/>
  <dcterms:created xsi:type="dcterms:W3CDTF">2026-07-29T03:30:50Z</dcterms:created>
  <dcterms:modified xsi:type="dcterms:W3CDTF">2026-07-29T03:30:50Z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