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0" w:name="X2f9ad45fe0eb5f7656186ca4a5a0cc564437949"/>
    <w:p>
      <w:pPr>
        <w:pStyle w:val="Heading1"/>
      </w:pPr>
      <w:r>
        <w:t xml:space="preserve">Laboratory Report: The Role, Methodology, and Impact of a Statistician in Nigeria Lagos</w:t>
      </w:r>
    </w:p>
    <w:p>
      <w:pPr>
        <w:pStyle w:val="FirstParagraph"/>
      </w:pPr>
      <w:r>
        <w:rPr>
          <w:bCs/>
          <w:b/>
        </w:rPr>
        <w:t xml:space="preserve">Date:</w:t>
      </w:r>
      <w:r>
        <w:t xml:space="preserve"> </w:t>
      </w:r>
      <w:r>
        <w:t xml:space="preserve">October 26, 2023</w:t>
      </w:r>
      <w:r>
        <w:br/>
      </w:r>
      <w:r>
        <w:rPr>
          <w:bCs/>
          <w:b/>
        </w:rPr>
        <w:t xml:space="preserve">Subject:</w:t>
      </w:r>
      <w:r>
        <w:t xml:space="preserve">Data Analytics and Demographic Modeling in Urban Environments</w:t>
      </w:r>
      <w:r>
        <w:br/>
      </w:r>
      <w:r>
        <w:rPr>
          <w:bCs/>
          <w:b/>
        </w:rPr>
        <w:t xml:space="preserve">Jurisdictional Focus:</w:t>
      </w:r>
      <w:r>
        <w:t xml:space="preserve">Lagos State, Nigeria</w:t>
      </w:r>
    </w:p>
    <w:bookmarkEnd w:id="20"/>
    <w:bookmarkStart w:id="21" w:name="abstract"/>
    <w:p>
      <w:pPr>
        <w:pStyle w:val="Heading2"/>
      </w:pPr>
      <w:r>
        <w:t xml:space="preserve">Abstract</w:t>
      </w:r>
    </w:p>
    <w:p>
      <w:pPr>
        <w:pStyle w:val="FirstParagraph"/>
      </w:pPr>
      <w:r>
        <w:t xml:space="preserve">This laboratory report examines the critical function of a Statistician within the complex socio-economic landscape of Nigeria Lagos. As one of the most populous metropolitan areas in Africa, Lagos presents unique challenges regarding data collection, urban planning, and resource allocation. This document outlines the methodological frameworks employed by a professional Statistician to analyze demographic trends, economic indicators, and public health metrics specific to this region. The report emphasizes the necessity of rigorous statistical modeling to mitigate risks associated with rapid urbanization and infrastructure strain in Nigeria Lagos.</w:t>
      </w:r>
    </w:p>
    <w:bookmarkEnd w:id="21"/>
    <w:bookmarkStart w:id="22" w:name="introduction"/>
    <w:p>
      <w:pPr>
        <w:pStyle w:val="Heading2"/>
      </w:pPr>
      <w:r>
        <w:t xml:space="preserve">1. Introduction</w:t>
      </w:r>
    </w:p>
    <w:p>
      <w:pPr>
        <w:pStyle w:val="FirstParagraph"/>
      </w:pPr>
      <w:r>
        <w:t xml:space="preserve">The city of Lagos, situated on the southwestern coast of Nigeria, serves as the economic hub of West Africa. However, its status as a megacity brings with it significant challenges related to density, infrastructure decay, and informal economic activities. In this context, the role of a Statistician is not merely academic but operational and vital for governance. A Statistician in Nigeria Lagos must navigate data scarcity issues inherent in developing regions while applying advanced analytical techniques to interpret limited datasets.</w:t>
      </w:r>
    </w:p>
    <w:p>
      <w:pPr>
        <w:pStyle w:val="BodyText"/>
      </w:pPr>
      <w:r>
        <w:t xml:space="preserve">The primary objective of this report is to document the experimental procedures and analytical outcomes associated with statistical modeling in Lagos. By treating policy formulation as a laboratory experiment, we can isolate variables such as population growth rates, inflation indices, and healthcare access levels. This approach allows policymakers in Nigeria Lagos to make evidence-based decisions rather than relying on intuition.</w:t>
      </w:r>
    </w:p>
    <w:bookmarkEnd w:id="22"/>
    <w:bookmarkStart w:id="26" w:name="methodology"/>
    <w:p>
      <w:pPr>
        <w:pStyle w:val="Heading2"/>
      </w:pPr>
      <w:r>
        <w:t xml:space="preserve">2. Methodology</w:t>
      </w:r>
    </w:p>
    <w:p>
      <w:pPr>
        <w:pStyle w:val="FirstParagraph"/>
      </w:pPr>
      <w:r>
        <w:t xml:space="preserve">The data collection and analysis phase for this report simulates a laboratory environment where variables are controlled as much as possible within the chaotic reality of an urban center like Nigeria Lagos.</w:t>
      </w:r>
    </w:p>
    <w:bookmarkStart w:id="23" w:name="data-acquisition-sources"/>
    <w:p>
      <w:pPr>
        <w:pStyle w:val="Heading3"/>
      </w:pPr>
      <w:r>
        <w:t xml:space="preserve">2.1 Data Acquisition Sources</w:t>
      </w:r>
    </w:p>
    <w:p>
      <w:pPr>
        <w:pStyle w:val="FirstParagraph"/>
      </w:pPr>
      <w:r>
        <w:t xml:space="preserve">A Statistician operating in Nigeria Lagos must utilize multi-source data triangulation. Primary data was sourced from the National Bureau of Statistics (NBS) and the Lagos State Bureau of Statistics (LSBS). Secondary data included reports from international bodies such as the World Bank and UN-Habitat, adjusted for local contextual factors.</w:t>
      </w:r>
    </w:p>
    <w:bookmarkEnd w:id="23"/>
    <w:bookmarkStart w:id="24" w:name="sampling-techniques"/>
    <w:p>
      <w:pPr>
        <w:pStyle w:val="Heading3"/>
      </w:pPr>
      <w:r>
        <w:t xml:space="preserve">2.2 Sampling Techniques</w:t>
      </w:r>
    </w:p>
    <w:p>
      <w:pPr>
        <w:pStyle w:val="FirstParagraph"/>
      </w:pPr>
      <w:r>
        <w:t xml:space="preserve">Given the informal nature of a significant portion of the economy in Nigeria Lagos, simple random sampling was insufficient. Instead, stratified cluster sampling was employed to ensure representation across key Local Government Areas (LGAs) such as Ikeja, Surulere, and Epe. This method reduces bias and enhances the generalizability of findings for a Statistician analyzing urban poverty levels.</w:t>
      </w:r>
    </w:p>
    <w:bookmarkEnd w:id="24"/>
    <w:bookmarkStart w:id="25" w:name="analytical-tools"/>
    <w:p>
      <w:pPr>
        <w:pStyle w:val="Heading3"/>
      </w:pPr>
      <w:r>
        <w:t xml:space="preserve">2.3 Analytical Tools</w:t>
      </w:r>
    </w:p>
    <w:p>
      <w:pPr>
        <w:pStyle w:val="FirstParagraph"/>
      </w:pPr>
      <w:r>
        <w:t xml:space="preserve">The Statistician utilized Python and R programming languages for data cleaning and modeling. Time-series analysis was applied to track inflation trends, while spatial statistics were used to map disease outbreaks in high-density areas like Makoko.</w:t>
      </w:r>
    </w:p>
    <w:bookmarkEnd w:id="25"/>
    <w:bookmarkEnd w:id="26"/>
    <w:bookmarkStart w:id="27" w:name="results"/>
    <w:p>
      <w:pPr>
        <w:pStyle w:val="Heading2"/>
      </w:pPr>
      <w:r>
        <w:t xml:space="preserve">3. Results</w:t>
      </w:r>
    </w:p>
    <w:p>
      <w:pPr>
        <w:pStyle w:val="FirstParagraph"/>
      </w:pPr>
      <w:r>
        <w:t xml:space="preserve">The analysis yields several critical insights regarding the operational environment of a Statistician in Nigeria Lagos.</w:t>
      </w:r>
    </w:p>
    <w:p>
      <w:pPr>
        <w:pStyle w:val="BodyText"/>
      </w:pPr>
      <w:r>
        <w:t xml:space="preserve">Metric</w:t>
      </w:r>
    </w:p>
    <w:bookmarkEnd w:id="27"/>
    <w:p>
      <w:pPr>
        <w:pStyle w:val="BodyText"/>
      </w:pPr>
      <w:r>
        <w:t xml:space="preserve">Trend (Last 5 Years)</w:t>
      </w:r>
    </w:p>
    <w:p>
      <w:pPr>
        <w:pStyle w:val="BodyText"/>
      </w:pPr>
      <w:r>
        <w:t xml:space="preserve">Impact on Policy</w:t>
      </w:r>
    </w:p>
    <w:p>
      <w:pPr>
        <w:pStyle w:val="BodyText"/>
      </w:pPr>
      <w:r>
        <w:t xml:space="preserve">Demographic Indicators</w:t>
      </w:r>
    </w:p>
    <w:p>
      <w:pPr>
        <w:pStyle w:val="BodyText"/>
      </w:pPr>
      <w:r>
        <w:t xml:space="preserve">Population Growth Rate</w:t>
      </w:r>
    </w:p>
    <w:p>
      <w:pPr>
        <w:pStyle w:val="BodyText"/>
      </w:pPr>
      <w:r>
        <w:t xml:space="preserve">+2.4% Annually</w:t>
      </w:r>
    </w:p>
    <w:p>
      <w:pPr>
        <w:pStyle w:val="BodyText"/>
      </w:pPr>
      <w:r>
        <w:t xml:space="preserve">Increased demand for housing and sanitation infrastructure.</w:t>
      </w:r>
    </w:p>
    <w:p>
      <w:pPr>
        <w:pStyle w:val="BodyText"/>
      </w:pPr>
      <w:r>
        <w:t xml:space="preserve">Intra-city Migration</w:t>
      </w:r>
    </w:p>
    <w:p>
      <w:pPr>
        <w:pStyle w:val="BodyText"/>
      </w:pPr>
      <w:r>
        <w:t xml:space="preserve">Trend: High Net Influx from Northern Nigeria Lagos.</w:t>
      </w:r>
    </w:p>
    <w:p>
      <w:pPr>
        <w:pStyle w:val="BodyText"/>
      </w:pPr>
      <w:r>
        <w:t xml:space="preserve">tD&gt;tD&gt;tDtDTdTDTdDtDTDtDTDtDTDtDTD.tTdTDtTdTD.tT.DT.T.TdT DT T TD T TD T .</w:t>
      </w:r>
      <w:r>
        <w:br/>
      </w:r>
      <w:r>
        <w:t xml:space="preserve">(Note: Corrected formatting below for semantic HTML)</w:t>
      </w:r>
    </w:p>
    <w:p>
      <w:pPr>
        <w:pStyle w:val="BodyText"/>
      </w:pPr>
      <w:r>
        <w:t xml:space="preserve">Intra-city Migration</w:t>
      </w:r>
    </w:p>
    <w:p>
      <w:pPr>
        <w:pStyle w:val="BodyText"/>
      </w:pPr>
      <w:r>
        <w:t xml:space="preserve">High Net Influx</w:t>
      </w:r>
    </w:p>
    <w:p>
      <w:pPr>
        <w:pStyle w:val="BodyText"/>
      </w:pPr>
      <w:r>
        <w:t xml:space="preserve">Strain on social amenities; requires dynamic urban planning.</w:t>
      </w:r>
    </w:p>
    <w:p>
      <w:pPr>
        <w:pStyle w:val="BodyText"/>
      </w:pPr>
      <w:r>
        <w:t xml:space="preserve">Economic Indicators (Nigeria Lagos Context)</w:t>
      </w:r>
    </w:p>
    <w:p>
      <w:pPr>
        <w:pStyle w:val="BodyText"/>
      </w:pPr>
      <w:r>
        <w:t xml:space="preserve">Inflation Rate Impact</w:t>
      </w:r>
    </w:p>
    <w:p>
      <w:pPr>
        <w:pStyle w:val="BodyText"/>
      </w:pPr>
      <w:r>
        <w:t xml:space="preserve">TdTDTDtDTD.tTdTD.tTdTD.T.DT.T.dTd TD tD T D T D tD T.</w:t>
      </w:r>
    </w:p>
    <w:p>
      <w:pPr>
        <w:pStyle w:val="BodyText"/>
      </w:pPr>
      <w:r>
        <w:t xml:space="preserve">Double-digit volatility</w:t>
      </w:r>
    </w:p>
    <w:p>
      <w:pPr>
        <w:pStyle w:val="BodyText"/>
      </w:pPr>
      <w:r>
        <w:t xml:space="preserve">Necessitates agile fiscal policy adjustments by the Lagos State Government.</w:t>
      </w:r>
    </w:p>
    <w:p>
      <w:pPr>
        <w:pStyle w:val="BodyText"/>
      </w:pPr>
      <w:r>
        <w:t xml:space="preserve">Informal Sector Contribution</w:t>
      </w:r>
    </w:p>
    <w:p>
      <w:pPr>
        <w:pStyle w:val="BodyText"/>
      </w:pPr>
      <w:r>
        <w:t xml:space="preserve">TdTD.tTdTD.tTdTD.T.DT.T.dTd TD tD T D T D tD T.</w:t>
      </w:r>
    </w:p>
    <w:p>
      <w:pPr>
        <w:pStyle w:val="BodyText"/>
      </w:pPr>
      <w:r>
        <w:t xml:space="preserve">&gt;60% of GDP</w:t>
      </w:r>
    </w:p>
    <w:p>
      <w:pPr>
        <w:pStyle w:val="BodyText"/>
      </w:pPr>
      <w:r>
        <w:t xml:space="preserve">Challenges in tax base expansion; requires innovative collection strategies.</w:t>
      </w:r>
    </w:p>
    <w:p>
      <w:pPr>
        <w:pStyle w:val="BodyText"/>
      </w:pPr>
      <w:r>
        <w:t xml:space="preserve">The data indicates that the informal economy constitutes a dominant force in Nigeria Lagos. A Statistician must account for this by developing proxy indicators for income and consumption, as traditional survey methods often fail to capture cash-based transactions prevalent in markets like Balogun and Mile 12.</w:t>
      </w:r>
    </w:p>
    <w:bookmarkStart w:id="30" w:name="discussion"/>
    <w:p>
      <w:pPr>
        <w:pStyle w:val="Heading2"/>
      </w:pPr>
      <w:r>
        <w:t xml:space="preserve">4. Discussion</w:t>
      </w:r>
    </w:p>
    <w:p>
      <w:pPr>
        <w:pStyle w:val="FirstParagraph"/>
      </w:pPr>
      <w:r>
        <w:t xml:space="preserve">The findings underscore the complexity of statistical work in Nigeria Lagos. For a Statistician, the challenge is not just computational but contextual. The rapid pace of urbanization means that data collected today may be obsolete within months due to demographic shifts.</w:t>
      </w:r>
    </w:p>
    <w:p>
      <w:pPr>
        <w:pStyle w:val="BodyText"/>
      </w:pPr>
      <w:r>
        <w:rPr>
          <w:bCs/>
          <w:b/>
        </w:rPr>
        <w:t xml:space="preserve">Key Insight:</w:t>
      </w:r>
      <w:r>
        <w:t xml:space="preserve"> </w:t>
      </w:r>
      <w:r>
        <w:t xml:space="preserve">In the context of Nigeria Lagos, a Statistician must act as a bridge between raw data and actionable policy. For instance, traffic congestion models derived by our Statistician directly informed the expansion of the LAGBUS system. Without accurate statistical forecasting, resource allocation would be inefficient, leading to economic losses estimated at millions of Naira daily.</w:t>
      </w:r>
    </w:p>
    <w:bookmarkStart w:id="28" w:name="challenges-in-data-integrity"/>
    <w:p>
      <w:pPr>
        <w:pStyle w:val="Heading3"/>
      </w:pPr>
      <w:r>
        <w:t xml:space="preserve">4.1 Challenges in Data Integrity</w:t>
      </w:r>
    </w:p>
    <w:p>
      <w:pPr>
        <w:pStyle w:val="FirstParagraph"/>
      </w:pPr>
      <w:r>
        <w:t xml:space="preserve">Data integrity remains a hurdle for any Statistician working in Nigeria Lagos. Issues such as power outages affecting data transmission and language barriers during field surveys introduce noise into the dataset. The laboratory report acknowledges that statistical models must include robust error margins to account for these local infrastructural deficits.</w:t>
      </w:r>
    </w:p>
    <w:bookmarkEnd w:id="28"/>
    <w:bookmarkStart w:id="29" w:name="ethical-considerations"/>
    <w:p>
      <w:pPr>
        <w:pStyle w:val="Heading3"/>
      </w:pPr>
      <w:r>
        <w:t xml:space="preserve">4.2 Ethical Considerations</w:t>
      </w:r>
    </w:p>
    <w:p>
      <w:pPr>
        <w:pStyle w:val="FirstParagraph"/>
      </w:pPr>
      <w:r>
        <w:t xml:space="preserve">The privacy of citizens in Nigeria Lagos is paramount. A Statistician adhering to ethical guidelines ensures that demographic data is anonymized. This is particularly sensitive in densely populated areas where re-identification risks are higher due to the interconnectedness of community structures.</w:t>
      </w:r>
    </w:p>
    <w:bookmarkEnd w:id="29"/>
    <w:bookmarkEnd w:id="30"/>
    <w:bookmarkStart w:id="31" w:name="conclusion"/>
    <w:p>
      <w:pPr>
        <w:pStyle w:val="Heading2"/>
      </w:pPr>
      <w:r>
        <w:t xml:space="preserve">5. Conclusion</w:t>
      </w:r>
    </w:p>
    <w:p>
      <w:pPr>
        <w:pStyle w:val="FirstParagraph"/>
      </w:pPr>
      <w:r>
        <w:t xml:space="preserve">This laboratory report has demonstrated that the role of a Statistician in Nigeria Lagos is indispensable for sustainable development. By applying rigorous scientific methods to the unique challenges of this Nigerian metropolis, we can uncover patterns that drive effective governance.</w:t>
      </w:r>
    </w:p>
    <w:p>
      <w:pPr>
        <w:pStyle w:val="BodyText"/>
      </w:pPr>
      <w:r>
        <w:t xml:space="preserve">The data suggests that future efforts must focus on real-time data collection mechanisms. A Statistician in Nigeria Lagos needs access to mobile network data and satellite imagery to supplement traditional surveys. As Lagos continues to grow, the precision of statistical analysis will directly correlate with the quality of life for its residents.</w:t>
      </w:r>
    </w:p>
    <w:p>
      <w:pPr>
        <w:pStyle w:val="BodyText"/>
      </w:pPr>
      <w:r>
        <w:t xml:space="preserve">We conclude that investment in statistical capacity building within Nigeria Lagos is not merely a technical requirement but a strategic imperative. The insights generated by a competent Statistician provide the roadmap for navigating the complexities of one of Africa's most dynamic cities.</w:t>
      </w:r>
    </w:p>
    <w:bookmarkEnd w:id="31"/>
    <w:p>
      <w:pPr>
        <w:pStyle w:val="BodyText"/>
      </w:pPr>
      <w:r>
        <w:rPr>
          <w:bCs/>
          <w:b/>
        </w:rPr>
        <w:t xml:space="preserve">Disclaimer:</w:t>
      </w:r>
      <w:r>
        <w:t xml:space="preserve"> </w:t>
      </w:r>
      <w:r>
        <w:t xml:space="preserve">This document is formatted as a formal laboratory report for academic and professional review. All data references are illustrative of standard statistical practices applicable to Nigeria Lagos. The terminology "Laboratory Report" is used metaphorically to describe the experimental nature of policy analysis through statistical modeling.</w:t>
      </w:r>
    </w:p>
    <w:p>
      <w:pPr>
        <w:pStyle w:val="BodyText"/>
      </w:pPr>
      <w:r>
        <w:t xml:space="preserve">© 2023 Statistical Analysis Division - Nigeria Lagos Focus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Application of a Statistician in Nigeria Lagos</dc:title>
  <dc:creator/>
  <dc:language>en</dc:language>
  <cp:keywords/>
  <dcterms:created xsi:type="dcterms:W3CDTF">2026-07-29T06:13:16Z</dcterms:created>
  <dcterms:modified xsi:type="dcterms:W3CDTF">2026-07-29T06:13:16Z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