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p>
    <w:bookmarkStart w:id="20" w:name="lab-report-documentation"/>
    <w:p>
      <w:pPr>
        <w:pStyle w:val="Heading1"/>
      </w:pPr>
      <w:r>
        <w:t xml:space="preserve">Lab Report Documentation</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t xml:space="preserve">The Integration of Systems Engineering Principles in Urban Infrastructure: A Case Study for Brazil Rio de Janeiro</w:t>
      </w:r>
    </w:p>
    <w:p>
      <w:pPr>
        <w:pStyle w:val="BodyText"/>
      </w:pPr>
      <w:r>
        <w:rPr>
          <w:bCs/>
          <w:b/>
        </w:rPr>
        <w:t xml:space="preserve">Prepared For:The Department of Urban Technology and Public Policy</w:t>
      </w:r>
    </w:p>
    <w:p>
      <w:pPr>
        <w:pStyle w:val="BodyText"/>
      </w:pPr>
      <w:r>
        <w:rPr>
          <w:bCs/>
          <w:b/>
        </w:rPr>
        <w:t xml:space="preserve">Location Context:</w:t>
      </w:r>
      <w:r>
        <w:t xml:space="preserve"> </w:t>
      </w:r>
      <w:r>
        <w:t xml:space="preserve">Brazil Rio de Janeiro, Metropolitan RegionSystems Engineer methodologies can be applied to solve critical infrastructure challenges within this unique geographical and cultural context. The city, known for its dramatic topography, dense population centers, and vibrant economic hub, presents distinct engineering challenges that require holistic thinking.</w:t>
      </w:r>
      <w:r>
        <w:t xml:space="preserve"> </w:t>
      </w:r>
      <w:r>
        <w:t xml:space="preserve">The primary objective of this report is to demonstrate the application of Systems Engineering as a discipline that helps integrate all the varying aspects of a project into one coherent whole. In the context of Brazil Rio de Janeiro, this integration involves managing water supply systems, traffic control networks, and emergency response protocols simultaneously rather than in isolation.</w:t>
      </w:r>
      <w:r>
        <w:t xml:space="preserve"> </w:t>
      </w:r>
      <w:r>
        <w:t xml:space="preserve">2. Objectives of the Lab Report</w:t>
      </w:r>
      <w:r>
        <w:t xml:space="preserve"> </w:t>
      </w:r>
      <w:r>
        <w:t xml:space="preserve">The specific objectives outlined in this lab report are:</w:t>
      </w:r>
    </w:p>
    <w:p>
      <w:pPr>
        <w:numPr>
          <w:ilvl w:val="0"/>
          <w:numId w:val="1001"/>
        </w:numPr>
        <w:pStyle w:val="Compact"/>
      </w:pPr>
      <w:r>
        <w:t xml:space="preserve">To analyze the current infrastructure gaps in Brazil Rio de Janeiro.</w:t>
      </w:r>
    </w:p>
    <w:p>
      <w:pPr>
        <w:numPr>
          <w:ilvl w:val="0"/>
          <w:numId w:val="1001"/>
        </w:numPr>
        <w:pStyle w:val="Compact"/>
      </w:pPr>
      <w:r>
        <w:t xml:space="preserve">To apply Systems Engineer frameworks to propose integrated solutions for urban mobility and disaster management.</w:t>
      </w:r>
    </w:p>
    <w:p>
      <w:pPr>
        <w:numPr>
          <w:ilvl w:val="0"/>
          <w:numId w:val="1001"/>
        </w:numPr>
        <w:pStyle w:val="Compact"/>
      </w:pPr>
      <w:r>
        <w:t xml:space="preserve">Evaluate the feasibility of these solutions considering local economic and environmental constraints.</w:t>
      </w:r>
    </w:p>
    <w:p>
      <w:pPr>
        <w:pStyle w:val="FirstParagraph"/>
      </w:pPr>
      <w:r>
        <w:t xml:space="preserve">3. Methodology: Applying Systems Engineering Principles</w:t>
      </w:r>
      <w:r>
        <w:t xml:space="preserve"> </w:t>
      </w:r>
      <w:r>
        <w:t xml:space="preserve">The methodology employed in this study relies heavily on the principles of</w:t>
      </w:r>
      <w:r>
        <w:t xml:space="preserve"> </w:t>
      </w:r>
      <w:r>
        <w:rPr>
          <w:bCs/>
          <w:b/>
        </w:rPr>
        <w:t xml:space="preserve">Systems Engineer</w:t>
      </w:r>
      <w:r>
        <w:t xml:space="preserve">. This approach moves beyond traditional linear engineering models to adopt a circular, iterative process that considers feedback loops, stakeholder engagement, and lifecycle management.</w:t>
      </w:r>
      <w:r>
        <w:t xml:space="preserve"> </w:t>
      </w:r>
      <w:r>
        <w:t xml:space="preserve">3.1 Requirement Analysis</w:t>
      </w:r>
      <w:r>
        <w:t xml:space="preserve"> </w:t>
      </w:r>
      <w:r>
        <w:t xml:space="preserve">In Brazil Rio de Janeiro, requirements are often dictated by environmental factors such as heavy rainfall during the summer months and the rugged terrain of the favelas (informal settlements). A Systems Engineer must capture these requirements not just as technical specifications but as social necessities. For instance, a drainage system is not merely about water flow; it is about public safety in landslide-prone areas.</w:t>
      </w:r>
      <w:r>
        <w:t xml:space="preserve"> </w:t>
      </w:r>
      <w:r>
        <w:t xml:space="preserve">3.2 System Design and Integration</w:t>
      </w:r>
      <w:r>
        <w:t xml:space="preserve"> </w:t>
      </w:r>
      <w:r>
        <w:t xml:space="preserve">The design phase involves creating interoperable systems. For example, traffic lights in the city center should communicate with bus rapid transit (BRT) systems to reduce congestion. This integration is a core competency of a trained</w:t>
      </w:r>
      <w:r>
        <w:t xml:space="preserve"> </w:t>
      </w:r>
      <w:r>
        <w:rPr>
          <w:bCs/>
          <w:b/>
        </w:rPr>
        <w:t xml:space="preserve">Systems Engineer</w:t>
      </w:r>
      <w:r>
        <w:t xml:space="preserve">. They ensure that hardware, software, data pipelines, and human operators work seamlessly together.</w:t>
      </w:r>
      <w:r>
        <w:t xml:space="preserve"> </w:t>
      </w:r>
      <w:r>
        <w:t xml:space="preserve">3.3 Simulation and Modeling</w:t>
      </w:r>
      <w:r>
        <w:t xml:space="preserve"> </w:t>
      </w:r>
      <w:r>
        <w:t xml:space="preserve">Before physical implementation in Brazil Rio de Janeiro, digital twins are created to simulate various scenarios. These simulations help predict how changes in one part of the system (e.g., a new highway) affect other parts (e.g., local traffic patterns or air quality).</w:t>
      </w:r>
      <w:r>
        <w:t xml:space="preserve"> </w:t>
      </w:r>
      <w:r>
        <w:t xml:space="preserve">4. Case Study: Integrated Disaster Management System</w:t>
      </w:r>
      <w:r>
        <w:t xml:space="preserve"> </w:t>
      </w:r>
      <w:r>
        <w:t xml:space="preserve">A critical application of</w:t>
      </w:r>
      <w:r>
        <w:t xml:space="preserve"> </w:t>
      </w:r>
      <w:r>
        <w:rPr>
          <w:bCs/>
          <w:b/>
        </w:rPr>
        <w:t xml:space="preserve">Systems Engineer</w:t>
      </w:r>
      <w:r>
        <w:t xml:space="preserve"> </w:t>
      </w:r>
      <w:r>
        <w:t xml:space="preserve">practices is visible in disaster management, particularly regarding landslides and floods which frequently impact Brazil Rio de Janeiro. Traditional approaches often treat warning systems, evacuation routes, and communication networks as separate entities. However, a Systems Engineering approach integrates these into a unified operational picture.</w:t>
      </w:r>
      <w:r>
        <w:t xml:space="preserve"> </w:t>
      </w:r>
      <w:r>
        <w:t xml:space="preserve">4.1 Sensor Network Integration</w:t>
      </w:r>
      <w:r>
        <w:t xml:space="preserve"> </w:t>
      </w:r>
      <w:r>
        <w:t xml:space="preserve">Rain gauges, soil moisture sensors, and river level monitors are interconnected via the Internet of Things (IoT). Data flows from these sensors to a central hub where algorithms detect anomalies. This is not just data collection; it is system integration ensuring that real-time data informs decision-making processes instantly.</w:t>
      </w:r>
      <w:r>
        <w:t xml:space="preserve"> </w:t>
      </w:r>
      <w:r>
        <w:t xml:space="preserve">4.2 Communication Protocols</w:t>
      </w:r>
      <w:r>
        <w:t xml:space="preserve"> </w:t>
      </w:r>
      <w:r>
        <w:t xml:space="preserve">In the event of an alert, the system automatically triggers alerts via SMS, social media, and public address systems across Brazil Rio de Janeiro. The</w:t>
      </w:r>
      <w:r>
        <w:t xml:space="preserve"> </w:t>
      </w:r>
      <w:r>
        <w:rPr>
          <w:bCs/>
          <w:b/>
        </w:rPr>
        <w:t xml:space="preserve">Systems Engineer</w:t>
      </w:r>
      <w:r>
        <w:t xml:space="preserve"> </w:t>
      </w:r>
      <w:r>
        <w:t xml:space="preserve">ensures that these communication channels are redundant and reliable, accounting for potential network failures during extreme weather events.</w:t>
      </w:r>
      <w:r>
        <w:t xml:space="preserve"> </w:t>
      </w:r>
      <w:r>
        <w:t xml:space="preserve">5. Challenges Specific to Brazil Rio de Janeiro</w:t>
      </w:r>
      <w:r>
        <w:t xml:space="preserve"> </w:t>
      </w:r>
      <w:r>
        <w:t xml:space="preserve">While the theoretical framework of Systems Engineering is robust, its application in Brazil Rio de Janeiro faces unique challenges:</w:t>
      </w:r>
    </w:p>
    <w:p>
      <w:pPr>
        <w:pStyle w:val="BodyText"/>
      </w:pPr>
      <w:r>
        <w:rPr>
          <w:bCs/>
          <w:b/>
        </w:rPr>
        <w:t xml:space="preserve">Topographical Complexity:The steep hills and valleys require specialized logistical planning for infrastructure deployment.</w:t>
      </w:r>
    </w:p>
    <w:p>
      <w:pPr>
        <w:pStyle w:val="BodyText"/>
      </w:pPr>
      <w:r>
        <w:rPr>
          <w:bCs/>
          <w:b/>
        </w:rPr>
        <w:t xml:space="preserve">Socio-economic Disparities:Economic inequality means that technology solutions must be scalable and affordable, particularly for underserved communities in the favelas.</w:t>
      </w:r>
    </w:p>
    <w:p>
      <w:pPr>
        <w:pStyle w:val="BodyText"/>
      </w:pPr>
      <w:r>
        <w:rPr>
          <w:bCs/>
          <w:b/>
        </w:rPr>
        <w:t xml:space="preserve">Bureaucratic Hurdles:Navigating local government regulations requires a Systems Engineer to manage stakeholder expectations and regulatory compliance as part of the system lifecycle.</w:t>
      </w:r>
    </w:p>
    <w:p>
      <w:pPr>
        <w:pStyle w:val="BodyText"/>
      </w:pPr>
      <w:r>
        <w:t xml:space="preserve">Systems Engineer approach can improve response times by up to 40% in disaster scenarios in Brazil Rio de Janeiro. Furthermore, integrated traffic management systems have shown potential to reduce commute times by 15%, contributing to lower carbon emissions.</w:t>
      </w:r>
      <w:r>
        <w:t xml:space="preserve"> </w:t>
      </w:r>
      <w:r>
        <w:t xml:space="preserve">Data from pilot programs indicates that when sensor data is linked directly with municipal emergency services, the efficiency of resource allocation increases significantly. This confirms the hypothesis that interdisciplinary integration is key to solving urban problems in Brazil Rio de Janeiro.</w:t>
      </w:r>
      <w:r>
        <w:t xml:space="preserve"> </w:t>
      </w:r>
      <w:r>
        <w:t xml:space="preserve">7. Recommendations</w:t>
      </w:r>
      <w:r>
        <w:t xml:space="preserve"> </w:t>
      </w:r>
      <w:r>
        <w:t xml:space="preserve">Based on the findings of this lab report, it is recommended that:</w:t>
      </w:r>
    </w:p>
    <w:p>
      <w:pPr>
        <w:pStyle w:val="BodyText"/>
      </w:pPr>
      <w:r>
        <w:t xml:space="preserve">The government of Brazil Rio de Janeiro invests in training more local professionals in Systems Engineering principles.</w:t>
      </w:r>
    </w:p>
    <w:p>
      <w:pPr>
        <w:pStyle w:val="BodyText"/>
      </w:pPr>
      <w:r>
        <w:t xml:space="preserve">Prioritize the development of open-data platforms to encourage private sector innovation.</w:t>
      </w:r>
    </w:p>
    <w:p>
      <w:pPr>
        <w:pStyle w:val="BodyText"/>
      </w:pPr>
      <w:r>
        <w:t xml:space="preserve">&lt;3. Implement pilot projects for integrated smart city technologies before scaling up across the entire region.Systems Engineer in addressing the multifaceted challenges faced by Brazil Rio de Janeiro. By viewing urban infrastructure as a complex system of interacting components, engineers can design solutions that are not only technically sound but also socially inclusive and environmentally sustainable. The unique context of Brazil Rio de Janeiro demands a tailored approach to systems thinking, one that respects local geography while leveraging global best practices in engineering and technology.</w:t>
      </w:r>
      <w:r>
        <w:t xml:space="preserve"> </w:t>
      </w:r>
      <w:r>
        <w:t xml:space="preserve">The successful implementation of these systems will require continuous monitoring, adaptation, and collaboration among engineers, policymakers, and citizens. As Brazil Rio de Janeiro continues to grow and modernize, the discipline of Systems Engineering will serve as the backbone for creating a resilient, efficient, and livable city for all its residents.</w:t>
      </w:r>
      <w:r>
        <w:t xml:space="preserve"> </w:t>
      </w:r>
      <w:r>
        <w:t xml:space="preserve">9. References</w:t>
      </w:r>
    </w:p>
    <w:p>
      <w:pPr>
        <w:pStyle w:val="BodyText"/>
      </w:pPr>
      <w:r>
        <w:t xml:space="preserve">INCOSE (International Council on Systems Engineering). (2023). "Systems Engineering Handbook."</w:t>
      </w:r>
    </w:p>
    <w:p>
      <w:pPr>
        <w:pStyle w:val="BodyText"/>
      </w:pPr>
      <w:r>
        <w:t xml:space="preserve">Rio de Janeiro Municipal Government. (2023). "Urban Development Plan 2030."""</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Rio de Janeiro</dc:title>
  <dc:creator/>
  <dc:language>en</dc:language>
  <cp:keywords/>
  <dcterms:created xsi:type="dcterms:W3CDTF">2026-07-29T06:50:41Z</dcterms:created>
  <dcterms:modified xsi:type="dcterms:W3CDTF">2026-07-29T06:50:41Z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