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Operations</w:t>
      </w:r>
      <w:r>
        <w:t xml:space="preserve"> </w:t>
      </w:r>
      <w:r>
        <w:t xml:space="preserve">in</w:t>
      </w:r>
      <w:r>
        <w:t xml:space="preserve"> </w:t>
      </w:r>
      <w:r>
        <w:t xml:space="preserve">Zimbabwe</w:t>
      </w:r>
      <w:r>
        <w:t xml:space="preserve"> </w:t>
      </w:r>
      <w:r>
        <w:t xml:space="preserve">Harare</w:t>
      </w:r>
    </w:p>
    <w:bookmarkStart w:id="30" w:name="Xe353e0b79644f4ff805f934664c752654e013ef"/>
    <w:p>
      <w:pPr>
        <w:pStyle w:val="Heading1"/>
      </w:pPr>
      <w:r>
        <w:t xml:space="preserve">Technical Lab Report: Analysis of Tailoring Methodologies and Market Dynamics in Zimbabwe Harare</w:t>
      </w:r>
    </w:p>
    <w:p>
      <w:pPr>
        <w:pStyle w:val="FirstParagraph"/>
      </w:pPr>
      <w:r>
        <w:rPr>
          <w:bCs/>
          <w:b/>
        </w:rPr>
        <w:t xml:space="preserve">Date:</w:t>
      </w:r>
      <w:r>
        <w:t xml:space="preserve"> </w:t>
      </w:r>
      <w:r>
        <w:t xml:space="preserve">October 26, 2023</w:t>
      </w:r>
      <w:r>
        <w:br/>
      </w:r>
      <w:r>
        <w:rPr>
          <w:bCs/>
          <w:b/>
        </w:rPr>
        <w:t xml:space="preserve">Subject:</w:t>
      </w:r>
      <w:r>
        <w:t xml:space="preserve">A comprehensive examination of the</w:t>
      </w:r>
      <w:r>
        <w:t xml:space="preserve"> </w:t>
      </w:r>
      <w:r>
        <w:rPr>
          <w:iCs/>
          <w:i/>
        </w:rPr>
        <w:t xml:space="preserve">Tailor</w:t>
      </w:r>
      <w:r>
        <w:t xml:space="preserve">-to-Customer supply chain within the economic landscape of</w:t>
      </w:r>
      <w:r>
        <w:t xml:space="preserve"> </w:t>
      </w:r>
      <w:r>
        <w:rPr>
          <w:iCs/>
          <w:i/>
        </w:rPr>
        <w:t xml:space="preserve">Zimbabwe Harare</w:t>
      </w:r>
      <w:r>
        <w:t xml:space="preserve">.</w:t>
      </w:r>
      <w:r>
        <w:br/>
      </w:r>
      <w:r>
        <w:rPr>
          <w:bCs/>
          <w:b/>
        </w:rPr>
        <w:t xml:space="preserve">Prepared For:</w:t>
      </w:r>
      <w:r>
        <w:t xml:space="preserve"> </w:t>
      </w:r>
      <w:r>
        <w:t xml:space="preserve">Regional Economic Development Committee</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report details the findings from a structured observational and analytical study regarding the local</w:t>
      </w:r>
      <w:r>
        <w:t xml:space="preserve"> </w:t>
      </w:r>
      <w:r>
        <w:rPr>
          <w:iCs/>
          <w:i/>
        </w:rPr>
        <w:t xml:space="preserve">Tailor</w:t>
      </w:r>
      <w:r>
        <w:t xml:space="preserve">-ing industry in</w:t>
      </w:r>
      <w:r>
        <w:t xml:space="preserve"> </w:t>
      </w:r>
      <w:r>
        <w:rPr>
          <w:iCs/>
          <w:i/>
        </w:rPr>
        <w:t xml:space="preserve">Zimbabwe Harare</w:t>
      </w:r>
      <w:r>
        <w:t xml:space="preserve">. The primary objective was to assess how traditional tailoring practices are adapting to modern economic constraints, fabric availability issues, and shifting consumer demands in the capital city. The data suggests that while the role of the</w:t>
      </w:r>
      <w:r>
        <w:t xml:space="preserve"> </w:t>
      </w:r>
      <w:r>
        <w:rPr>
          <w:iCs/>
          <w:i/>
        </w:rPr>
        <w:t xml:space="preserve">Tailor</w:t>
      </w:r>
      <w:r>
        <w:t xml:space="preserve"> </w:t>
      </w:r>
      <w:r>
        <w:t xml:space="preserve">remains central to Zimbabwean fashion culture, operations in</w:t>
      </w:r>
      <w:r>
        <w:t xml:space="preserve"> </w:t>
      </w:r>
      <w:r>
        <w:rPr>
          <w:iCs/>
          <w:i/>
        </w:rPr>
        <w:t xml:space="preserve">Zimbabwe Harare</w:t>
      </w:r>
      <w:r>
        <w:t xml:space="preserve"> </w:t>
      </w:r>
      <w:r>
        <w:t xml:space="preserve">are increasingly defined by resourcefulness and digital adaptation.</w:t>
      </w:r>
    </w:p>
    <w:bookmarkEnd w:id="20"/>
    <w:bookmarkStart w:id="21" w:name="introduction"/>
    <w:p>
      <w:pPr>
        <w:pStyle w:val="Heading2"/>
      </w:pPr>
      <w:r>
        <w:t xml:space="preserve">2.0 Introduction</w:t>
      </w:r>
    </w:p>
    <w:p>
      <w:pPr>
        <w:pStyle w:val="FirstParagraph"/>
      </w:pPr>
      <w:r>
        <w:t xml:space="preserve">The concept of the</w:t>
      </w:r>
      <w:r>
        <w:t xml:space="preserve"> </w:t>
      </w:r>
      <w:r>
        <w:rPr>
          <w:iCs/>
          <w:i/>
        </w:rPr>
        <w:t xml:space="preserve">Tailor</w:t>
      </w:r>
      <w:r>
        <w:t xml:space="preserve"> </w:t>
      </w:r>
      <w:r>
        <w:t xml:space="preserve">is deeply embedded in the cultural fabric of Southern Africa. In</w:t>
      </w:r>
    </w:p>
    <w:p>
      <w:pPr>
        <w:pStyle w:val="BodyText"/>
      </w:pPr>
      <w:r>
        <w:t xml:space="preserve">Zimbabwe Harare, a bustling metropolis known for its vibrant energy and entrepreneurial spirit, the independent tailor serves not merely as a garment manufacturer but as a crucial component of the informal economy. This report aims to dissect the operational efficiency, challenges, and innovations present in this sector.</w:t>
      </w:r>
    </w:p>
    <w:p>
      <w:pPr>
        <w:pStyle w:val="BodyText"/>
      </w:pPr>
      <w:r>
        <w:t xml:space="preserve">Historically,</w:t>
      </w:r>
      <w:r>
        <w:t xml:space="preserve"> </w:t>
      </w:r>
      <w:r>
        <w:rPr>
          <w:iCs/>
          <w:i/>
        </w:rPr>
        <w:t xml:space="preserve">Tailor</w:t>
      </w:r>
      <w:r>
        <w:t xml:space="preserve">-ing in</w:t>
      </w:r>
    </w:p>
    <w:p>
      <w:pPr>
        <w:pStyle w:val="BodyText"/>
      </w:pPr>
      <w:r>
        <w:t xml:space="preserve">Zimbabwe Harare was characterized by bespoke services for the elite and middle class. However, recent economic fluctuations have shifted the paradigm. Today, the demand spans all socioeconomic brackets. This study investigates how a typical workshop in areas such as Glen View, Budirio, or Borrowdale manages to sustain high-quality output despite infrastructural hurdles common in</w:t>
      </w:r>
    </w:p>
    <w:p>
      <w:pPr>
        <w:pStyle w:val="BodyText"/>
      </w:pPr>
      <w:r>
        <w:t xml:space="preserve">Zimbabwe Harare.</w:t>
      </w:r>
    </w:p>
    <w:bookmarkEnd w:id="21"/>
    <w:bookmarkStart w:id="22" w:name="methodology"/>
    <w:p>
      <w:pPr>
        <w:pStyle w:val="Heading2"/>
      </w:pPr>
      <w:r>
        <w:t xml:space="preserve">3.0 Methodology</w:t>
      </w:r>
    </w:p>
    <w:p>
      <w:pPr>
        <w:pStyle w:val="FirstParagraph"/>
      </w:pPr>
      <w:r>
        <w:t xml:space="preserve">The research was conducted over a period of four weeks across five distinct workshops in</w:t>
      </w:r>
    </w:p>
    <w:p>
      <w:pPr>
        <w:pStyle w:val="BodyText"/>
      </w:pPr>
      <w:r>
        <w:t xml:space="preserve">Zimbabwe Harare. The methodology included:</w:t>
      </w:r>
    </w:p>
    <w:p>
      <w:pPr>
        <w:numPr>
          <w:ilvl w:val="0"/>
          <w:numId w:val="1001"/>
        </w:numPr>
        <w:pStyle w:val="Compact"/>
      </w:pPr>
      <w:r>
        <w:t xml:space="preserve">Direct observation of the</w:t>
      </w:r>
      <w:r>
        <w:t xml:space="preserve"> </w:t>
      </w:r>
      <w:r>
        <w:rPr>
          <w:iCs/>
          <w:i/>
        </w:rPr>
        <w:t xml:space="preserve">Tailor</w:t>
      </w:r>
      <w:r>
        <w:t xml:space="preserve">-ing process from measurement to final fitting.</w:t>
      </w:r>
    </w:p>
    <w:p>
      <w:pPr>
        <w:numPr>
          <w:ilvl w:val="0"/>
          <w:numId w:val="1002"/>
        </w:numPr>
        <w:pStyle w:val="Compact"/>
      </w:pPr>
      <w:r>
        <w:t xml:space="preserve">Interviews with five master tailors and their assistants regarding supply chain logistics.</w:t>
      </w:r>
    </w:p>
    <w:p>
      <w:pPr>
        <w:numPr>
          <w:ilvl w:val="0"/>
          <w:numId w:val="1003"/>
        </w:numPr>
        <w:pStyle w:val="Compact"/>
      </w:pPr>
      <w:r>
        <w:t xml:space="preserve">Analysis of fabric sourcing data to understand import dependencies in</w:t>
      </w:r>
    </w:p>
    <w:p>
      <w:pPr>
        <w:numPr>
          <w:ilvl w:val="0"/>
          <w:numId w:val="1000"/>
        </w:numPr>
        <w:pStyle w:val="Compact"/>
      </w:pPr>
      <w:r>
        <w:t xml:space="preserve">Zimbabwe Harare.</w:t>
      </w:r>
    </w:p>
    <w:bookmarkEnd w:id="22"/>
    <w:bookmarkStart w:id="26" w:name="observations-the-role-of-the-tailor"/>
    <w:p>
      <w:pPr>
        <w:pStyle w:val="Heading2"/>
      </w:pPr>
      <w:r>
        <w:t xml:space="preserve">4.0 Observations: The Role of the Tailor</w:t>
      </w:r>
    </w:p>
    <w:p>
      <w:pPr>
        <w:pStyle w:val="FirstParagraph"/>
      </w:pPr>
      <w:r>
        <w:t xml:space="preserve">The central figure in this analysis is, unequivocally, the</w:t>
      </w:r>
      <w:r>
        <w:t xml:space="preserve"> </w:t>
      </w:r>
      <w:r>
        <w:rPr>
          <w:iCs/>
          <w:i/>
        </w:rPr>
        <w:t xml:space="preserve">Tailor</w:t>
      </w:r>
      <w:r>
        <w:t xml:space="preserve">. Unlike mass-produced garments found in retail chains across</w:t>
      </w:r>
    </w:p>
    <w:p>
      <w:pPr>
        <w:pStyle w:val="BodyText"/>
      </w:pPr>
      <w:r>
        <w:t xml:space="preserve">Zimbabwe Harare, bespoke tailoring offers a level of customization that industrial machines cannot replicate. Our observations revealed three key characteristics of the modern</w:t>
      </w:r>
      <w:r>
        <w:t xml:space="preserve"> </w:t>
      </w:r>
      <w:r>
        <w:rPr>
          <w:iCs/>
          <w:i/>
        </w:rPr>
        <w:t xml:space="preserve">Tailor</w:t>
      </w:r>
      <w:r>
        <w:t xml:space="preserve"> </w:t>
      </w:r>
      <w:r>
        <w:t xml:space="preserve">in this region:</w:t>
      </w:r>
    </w:p>
    <w:bookmarkStart w:id="23" w:name="adaptability-to-material-scarcity"/>
    <w:p>
      <w:pPr>
        <w:pStyle w:val="Heading3"/>
      </w:pPr>
      <w:r>
        <w:t xml:space="preserve">4.1 Adaptability to Material Scarcity</w:t>
      </w:r>
    </w:p>
    <w:p>
      <w:pPr>
        <w:pStyle w:val="FirstParagraph"/>
      </w:pPr>
      <w:r>
        <w:t xml:space="preserve">A primary challenge noted was the inconsistency in fabric availability. The</w:t>
      </w:r>
    </w:p>
    <w:p>
      <w:pPr>
        <w:pStyle w:val="BodyText"/>
      </w:pPr>
      <w:r>
        <w:t xml:space="preserve">Tailor must often work with limited stock, requiring high skill in pattern making to minimize waste. In</w:t>
      </w:r>
    </w:p>
    <w:p>
      <w:pPr>
        <w:pStyle w:val="BodyText"/>
      </w:pPr>
      <w:r>
        <w:t xml:space="preserve">Zimbabwe Harare, where imported fabrics may face currency volatility, the efficient use of material is a critical survival skill for any successful workshop.</w:t>
      </w:r>
    </w:p>
    <w:bookmarkEnd w:id="23"/>
    <w:bookmarkStart w:id="24" w:name="the-shift-from-analog-to-digital"/>
    <w:p>
      <w:pPr>
        <w:pStyle w:val="Heading3"/>
      </w:pPr>
      <w:r>
        <w:t xml:space="preserve">4.2 The Shift from Analog to Digital</w:t>
      </w:r>
    </w:p>
    <w:p>
      <w:pPr>
        <w:pStyle w:val="FirstParagraph"/>
      </w:pPr>
      <w:r>
        <w:t xml:space="preserve">Traditional measurement tapes and chalk are still used, but there is a noticeable trend in</w:t>
      </w:r>
    </w:p>
    <w:p>
      <w:pPr>
        <w:pStyle w:val="BodyText"/>
      </w:pPr>
      <w:r>
        <w:t xml:space="preserve">Zimbabwe Harare. Many young apprentices and established</w:t>
      </w:r>
    </w:p>
    <w:p>
      <w:pPr>
        <w:pStyle w:val="BodyText"/>
      </w:pPr>
      <w:r>
        <w:t xml:space="preserve">Tailors are adopting digital tools for pattern design and client communication via WhatsApp and Instagram. This digital integration has expanded the market reach beyond physical foot traffic.</w:t>
      </w:r>
    </w:p>
    <w:bookmarkEnd w:id="24"/>
    <w:bookmarkStart w:id="25" w:name="speed-as-a-competitive-advantage"/>
    <w:p>
      <w:pPr>
        <w:pStyle w:val="Heading3"/>
      </w:pPr>
      <w:r>
        <w:t xml:space="preserve">4.3 Speed as a Competitive Advantage</w:t>
      </w:r>
    </w:p>
    <w:p>
      <w:pPr>
        <w:pStyle w:val="FirstParagraph"/>
      </w:pPr>
      <w:r>
        <w:t xml:space="preserve">In the fast-paced environment of</w:t>
      </w:r>
    </w:p>
    <w:p>
      <w:pPr>
        <w:pStyle w:val="BodyText"/>
      </w:pPr>
      <w:r>
        <w:t xml:space="preserve">Zimbabwe Harare, time is money. The data indicates that a skilled</w:t>
      </w:r>
    </w:p>
    <w:p>
      <w:pPr>
        <w:pStyle w:val="BodyText"/>
      </w:pPr>
      <w:r>
        <w:t xml:space="preserve">Tailor can produce three complete suits or five traditional shuras in less than four days, provided materials are on hand. This speed is crucial for meeting demands for weddings and corporate events.</w:t>
      </w:r>
    </w:p>
    <w:bookmarkEnd w:id="25"/>
    <w:bookmarkEnd w:id="26"/>
    <w:bookmarkStart w:id="27" w:name="Xadceeaeb5b4785e517654f44e40ec942d42f894"/>
    <w:p>
      <w:pPr>
        <w:pStyle w:val="Heading2"/>
      </w:pPr>
      <w:r>
        <w:t xml:space="preserve">5.0 Challenges Facing the Tailoring Industry in Zimbabwe Harare</w:t>
      </w:r>
    </w:p>
    <w:p>
      <w:pPr>
        <w:pStyle w:val="FirstParagraph"/>
      </w:pPr>
      <w:r>
        <w:t xml:space="preserve">The environment of</w:t>
      </w:r>
    </w:p>
    <w:p>
      <w:pPr>
        <w:pStyle w:val="BodyText"/>
      </w:pPr>
      <w:r>
        <w:t xml:space="preserve">Zimbabwe Harare presents unique obstacles that directly impact the</w:t>
      </w:r>
    </w:p>
    <w:p>
      <w:pPr>
        <w:pStyle w:val="BodyText"/>
      </w:pPr>
      <w:r>
        <w:t xml:space="preserve">Tailor:</w:t>
      </w:r>
    </w:p>
    <w:p>
      <w:pPr>
        <w:numPr>
          <w:ilvl w:val="0"/>
          <w:numId w:val="1004"/>
        </w:numPr>
        <w:pStyle w:val="Compact"/>
      </w:pPr>
      <w:r>
        <w:t xml:space="preserve">Power Outages: Load shedding affects the operation of electric sewing machines and cutting equipment. Many workshops have resorted to industrial battery backups or manual hand-stitching during extended outages.</w:t>
      </w:r>
    </w:p>
    <w:p>
      <w:pPr>
        <w:numPr>
          <w:ilvl w:val="0"/>
          <w:numId w:val="1005"/>
        </w:numPr>
        <w:pStyle w:val="Compact"/>
      </w:pPr>
      <w:r>
        <w:t xml:space="preserve">Currency Fluctuation: The pricing of threads, zippers, and interfacing is tied to global markets. For a</w:t>
      </w:r>
    </w:p>
    <w:p>
      <w:pPr>
        <w:numPr>
          <w:ilvl w:val="0"/>
          <w:numId w:val="1000"/>
        </w:numPr>
        <w:pStyle w:val="Compact"/>
      </w:pPr>
      <w:r>
        <w:t xml:space="preserve">Tailor in</w:t>
      </w:r>
    </w:p>
    <w:p>
      <w:pPr>
        <w:numPr>
          <w:ilvl w:val="0"/>
          <w:numId w:val="1000"/>
        </w:numPr>
        <w:pStyle w:val="Compact"/>
      </w:pPr>
      <w:r>
        <w:t xml:space="preserve">Zimbabwe Harare, maintaining stable pricing for clients while covering costs is a constant financial balancing act.</w:t>
      </w:r>
    </w:p>
    <w:p>
      <w:pPr>
        <w:pStyle w:val="FirstParagraph"/>
      </w:pPr>
      <w:r>
        <w:t xml:space="preserve">Skill Gap: While master tailors are abundant, there is a shortage of intermediate-level technicians. This places immense pressure on the head</w:t>
      </w:r>
    </w:p>
    <w:p>
      <w:pPr>
        <w:pStyle w:val="BodyText"/>
      </w:pPr>
      <w:r>
        <w:t xml:space="preserve">Tailor to supervise every stitch.</w:t>
      </w:r>
    </w:p>
    <w:p>
      <w:pPr>
        <w:pStyle w:val="BodyText"/>
      </w:pPr>
      <w:r>
        <w:t xml:space="preserve">6.0 Economic Impact</w:t>
      </w:r>
    </w:p>
    <w:p>
      <w:pPr>
        <w:pStyle w:val="BodyText"/>
      </w:pPr>
      <w:r>
        <w:t xml:space="preserve">The</w:t>
      </w:r>
    </w:p>
    <w:p>
      <w:pPr>
        <w:pStyle w:val="BodyText"/>
      </w:pPr>
      <w:r>
        <w:t xml:space="preserve">Tailor industry in</w:t>
      </w:r>
    </w:p>
    <w:p>
      <w:pPr>
        <w:pStyle w:val="BodyText"/>
      </w:pPr>
      <w:r>
        <w:t xml:space="preserve">Zimbabwe Harare is a significant employer. It supports not only the direct staff of workshops but also fabric sellers, transporters, and button/metal accessories vendors along Samora Machel Avenue and other commercial hubs. The vitality of this sector contributes significantly to the GDP of</w:t>
      </w:r>
    </w:p>
    <w:p>
      <w:pPr>
        <w:pStyle w:val="BodyText"/>
      </w:pPr>
      <w:r>
        <w:t xml:space="preserve">Zimbabwe Harare.</w:t>
      </w:r>
    </w:p>
    <w:bookmarkEnd w:id="27"/>
    <w:bookmarkStart w:id="28" w:name="conclusion"/>
    <w:p>
      <w:pPr>
        <w:pStyle w:val="Heading2"/>
      </w:pPr>
      <w:r>
        <w:t xml:space="preserve">7.0 Conclusion</w:t>
      </w:r>
    </w:p>
    <w:p>
      <w:pPr>
        <w:pStyle w:val="FirstParagraph"/>
      </w:pPr>
      <w:r>
        <w:t xml:space="preserve">This report confirms that the</w:t>
      </w:r>
    </w:p>
    <w:p>
      <w:pPr>
        <w:pStyle w:val="BodyText"/>
      </w:pPr>
      <w:r>
        <w:t xml:space="preserve">Tailor remains an indispensable figure in</w:t>
      </w:r>
    </w:p>
    <w:p>
      <w:pPr>
        <w:pStyle w:val="BodyText"/>
      </w:pPr>
      <w:r>
        <w:t xml:space="preserve">Zimbabwe Harare. Despite economic and infrastructural challenges, the industry demonstrates resilience through adaptation and technological integration. The demand for bespoke clothing ensures that the craft continues to thrive.</w:t>
      </w:r>
    </w:p>
    <w:bookmarkEnd w:id="28"/>
    <w:bookmarkStart w:id="29" w:name="recommendations"/>
    <w:p>
      <w:pPr>
        <w:pStyle w:val="Heading2"/>
      </w:pPr>
      <w:r>
        <w:t xml:space="preserve">8.0 Recommendations</w:t>
      </w:r>
    </w:p>
    <w:p>
      <w:pPr>
        <w:numPr>
          <w:ilvl w:val="0"/>
          <w:numId w:val="1006"/>
        </w:numPr>
        <w:pStyle w:val="Compact"/>
      </w:pPr>
      <w:r>
        <w:t xml:space="preserve">Government support for stable power supply in industrial zones would greatly benefit</w:t>
      </w:r>
    </w:p>
    <w:p>
      <w:pPr>
        <w:numPr>
          <w:ilvl w:val="0"/>
          <w:numId w:val="1000"/>
        </w:numPr>
        <w:pStyle w:val="Compact"/>
      </w:pPr>
      <w:r>
        <w:t xml:space="preserve">Tailors.</w:t>
      </w:r>
    </w:p>
    <w:p>
      <w:pPr>
        <w:pStyle w:val="FirstParagraph"/>
      </w:pPr>
      <w:r>
        <w:t xml:space="preserve">Vocational training programs in</w:t>
      </w:r>
    </w:p>
    <w:p>
      <w:pPr>
        <w:pStyle w:val="BodyText"/>
      </w:pPr>
      <w:r>
        <w:t xml:space="preserve">Zimbabwe Harare should focus on digital pattern making to modernize the workforce.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Operations in Zimbabwe Harare</dc:title>
  <dc:creator/>
  <dc:language>en</dc:language>
  <cp:keywords/>
  <dcterms:created xsi:type="dcterms:W3CDTF">2026-07-29T04:45:53Z</dcterms:created>
  <dcterms:modified xsi:type="dcterms:W3CDTF">2026-07-29T04:45:53Z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