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Philippines</w:t>
      </w:r>
      <w:r>
        <w:t xml:space="preserve"> </w:t>
      </w:r>
      <w:r>
        <w:t xml:space="preserve">Manila</w:t>
      </w:r>
    </w:p>
    <w:bookmarkStart w:id="29" w:name="laboratory-report-series-409-b"/>
    <w:p>
      <w:pPr>
        <w:pStyle w:val="Heading1"/>
      </w:pPr>
      <w:r>
        <w:t xml:space="preserve">Laboratory Report Series #409-B</w:t>
      </w:r>
    </w:p>
    <w:bookmarkStart w:id="20" w:name="Xd5978ca97e6192fb17082760bbc9ceb99455203"/>
    <w:p>
      <w:pPr>
        <w:pStyle w:val="Heading3"/>
      </w:pPr>
      <w:r>
        <w:rPr>
          <w:bCs/>
          <w:b/>
        </w:rPr>
        <w:t xml:space="preserve">Title:</w:t>
      </w:r>
      <w:r>
        <w:t xml:space="preserve"> </w:t>
      </w:r>
      <w:r>
        <w:t xml:space="preserve">Operational Analysis of Professional Videographer Services within the Metropolitan Context of Philippines Manila</w:t>
      </w:r>
    </w:p>
    <w:bookmarkEnd w:id="20"/>
    <w:bookmarkStart w:id="25" w:name="date"/>
    <w:p>
      <w:pPr>
        <w:pStyle w:val="Heading2"/>
      </w:pPr>
      <w:r>
        <w:rPr>
          <w:bCs/>
          <w:b/>
        </w:rPr>
        <w:t xml:space="preserve">Date:</w:t>
      </w:r>
    </w:p>
    <w:p>
      <w:pPr>
        <w:pStyle w:val="FirstParagraph"/>
      </w:pPr>
      <w:r>
        <w:t xml:space="preserve">October 26, 2023</w:t>
      </w:r>
    </w:p>
    <w:p>
      <w:pPr>
        <w:pStyle w:val="BodyText"/>
      </w:pPr>
      <w:r>
        <w:rPr>
          <w:bCs/>
          <w:b/>
        </w:rPr>
        <w:t xml:space="preserve">To:</w:t>
      </w:r>
      <w:r>
        <w:t xml:space="preserve"> </w:t>
      </w:r>
      <w:r>
        <w:t xml:space="preserve">Senior Production Management Team</w:t>
      </w:r>
    </w:p>
    <w:p>
      <w:pPr>
        <w:pStyle w:val="BodyText"/>
      </w:pPr>
      <w:r>
        <w:rPr>
          <w:bCs/>
          <w:b/>
        </w:rPr>
        <w:t xml:space="preserve">From:</w:t>
      </w:r>
      <w:r>
        <w:t xml:space="preserve"> </w:t>
      </w:r>
      <w:r>
        <w:t xml:space="preserve">Field Operations Laboratory Unit</w:t>
      </w:r>
    </w:p>
    <w:p>
      <w:pPr>
        <w:pStyle w:val="BodyText"/>
      </w:pPr>
      <w:r>
        <w:br/>
      </w:r>
    </w:p>
    <w:bookmarkStart w:id="21" w:name="i.-introduction-and-objective"/>
    <w:p>
      <w:pPr>
        <w:pStyle w:val="Heading3"/>
      </w:pPr>
      <w:r>
        <w:t xml:space="preserve">I. Introduction and Objective</w:t>
      </w:r>
    </w:p>
    <w:p>
      <w:pPr>
        <w:pStyle w:val="FirstParagraph"/>
      </w:pPr>
      <w:r>
        <w:t xml:space="preserve">This laboratory report serves as a comprehensive analytical document regarding the deployment, efficiency, and environmental factors affecting a professional</w:t>
      </w:r>
      <w:r>
        <w:t xml:space="preserve"> </w:t>
      </w:r>
      <w:r>
        <w:rPr>
          <w:bCs/>
          <w:b/>
        </w:rPr>
        <w:t xml:space="preserve">Videographer</w:t>
      </w:r>
      <w:r>
        <w:t xml:space="preserve"> </w:t>
      </w:r>
      <w:r>
        <w:t xml:space="preserve">operating within the dense urban landscape of Manila, capital of the Philippines. The primary objective of this study is to evaluate how local infrastructure, cultural nuances, and logistical challenges in</w:t>
      </w:r>
      <w:r>
        <w:t xml:space="preserve"> </w:t>
      </w:r>
      <w:r>
        <w:rPr>
          <w:bCs/>
          <w:b/>
        </w:rPr>
        <w:t xml:space="preserve">Philippines Manila</w:t>
      </w:r>
      <w:r>
        <w:t xml:space="preserve"> </w:t>
      </w:r>
      <w:r>
        <w:t xml:space="preserve">influence video production workflows. As global demand for high-definition content increases, understanding the specific operational parameters for a</w:t>
      </w:r>
      <w:r>
        <w:t xml:space="preserve"> </w:t>
      </w:r>
      <w:r>
        <w:rPr>
          <w:bCs/>
          <w:b/>
        </w:rPr>
        <w:t xml:space="preserve">Videographer</w:t>
      </w:r>
      <w:r>
        <w:t xml:space="preserve"> </w:t>
      </w:r>
      <w:r>
        <w:t xml:space="preserve">in one of Asia’s most populous and vibrant cities is critical for successful project execution.</w:t>
      </w:r>
    </w:p>
    <w:p>
      <w:pPr>
        <w:pStyle w:val="BodyText"/>
      </w:pPr>
      <w:r>
        <w:t xml:space="preserve">The scope of this report includes an examination of lighting conditions, audio interference from urban noise, cultural etiquette during filming, and logistical planning required to navigate the traffic and geographic layout of</w:t>
      </w:r>
      <w:r>
        <w:t xml:space="preserve"> </w:t>
      </w:r>
      <w:r>
        <w:rPr>
          <w:bCs/>
          <w:b/>
        </w:rPr>
        <w:t xml:space="preserve">Philippines Manila</w:t>
      </w:r>
      <w:r>
        <w:t xml:space="preserve">. By isolating these variables, we aim to provide a standardized operating procedure for future productions.</w:t>
      </w:r>
    </w:p>
    <w:bookmarkEnd w:id="21"/>
    <w:bookmarkStart w:id="22" w:name="X8e2b7e7edf6f706cd6239a83e780d51aa7e893a"/>
    <w:p>
      <w:pPr>
        <w:pStyle w:val="Heading3"/>
      </w:pPr>
      <w:r>
        <w:t xml:space="preserve">II. Environmental Variables and Site Conditions</w:t>
      </w:r>
    </w:p>
    <w:p>
      <w:pPr>
        <w:pStyle w:val="FirstParagraph"/>
      </w:pPr>
      <w:r>
        <w:rPr>
          <w:bCs/>
          <w:b/>
        </w:rPr>
        <w:t xml:space="preserve">A. Lighting Dynamics in Philippines Manila</w:t>
      </w:r>
      <w:r>
        <w:br/>
      </w:r>
      <w:r>
        <w:t xml:space="preserve">The first major variable identified is the ambient lighting condition unique to the tropical climate of</w:t>
      </w:r>
      <w:r>
        <w:t xml:space="preserve"> </w:t>
      </w:r>
      <w:r>
        <w:rPr>
          <w:bCs/>
          <w:b/>
        </w:rPr>
        <w:t xml:space="preserve">Philippines Manila</w:t>
      </w:r>
      <w:r>
        <w:t xml:space="preserve">. Due to the equatorial location, sunlight intensity is high, creating harsh shadows that can compromise image quality if not managed correctly. For a</w:t>
      </w:r>
      <w:r>
        <w:t xml:space="preserve"> </w:t>
      </w:r>
      <w:r>
        <w:rPr>
          <w:bCs/>
          <w:b/>
        </w:rPr>
        <w:t xml:space="preserve">Videographer</w:t>
      </w:r>
      <w:r>
        <w:t xml:space="preserve">, this necessitates specific equipment adjustments. The report notes that midday shoots in open-air locations, such as Rizal Park or the historic Intramuros district, require heavy diffusion filters or reflectors to soften natural light. Conversely, indoor shoots in the business districts of Makati and BGC often suffer from mixed lighting sources (fluorescent office lights mixed with sunset window light), requiring white balance calibration specific to each scene.</w:t>
      </w:r>
    </w:p>
    <w:p>
      <w:pPr>
        <w:pStyle w:val="BodyText"/>
      </w:pPr>
      <w:r>
        <w:rPr>
          <w:bCs/>
          <w:b/>
        </w:rPr>
        <w:t xml:space="preserve">B. Acoustic Interference</w:t>
      </w:r>
      <w:r>
        <w:br/>
      </w:r>
      <w:r>
        <w:t xml:space="preserve">Sound capture presents a significant challenge for any</w:t>
      </w:r>
      <w:r>
        <w:t xml:space="preserve"> </w:t>
      </w:r>
      <w:r>
        <w:rPr>
          <w:bCs/>
          <w:b/>
        </w:rPr>
        <w:t xml:space="preserve">Videographer</w:t>
      </w:r>
      <w:r>
        <w:t xml:space="preserve"> </w:t>
      </w:r>
      <w:r>
        <w:t xml:space="preserve">in this region. Manila is renowned for its bustling energy, but from an audio engineering perspective, it is a zone of high ambient noise. Traffic congestion on EDSA (Epifanio de los Santos Avenue) and the constant hum of generators due to intermittent power fluctuations create a consistent background drone. This report recommends that a</w:t>
      </w:r>
      <w:r>
        <w:t xml:space="preserve"> </w:t>
      </w:r>
      <w:r>
        <w:rPr>
          <w:bCs/>
          <w:b/>
        </w:rPr>
        <w:t xml:space="preserve">Videographer</w:t>
      </w:r>
      <w:r>
        <w:t xml:space="preserve"> </w:t>
      </w:r>
      <w:r>
        <w:t xml:space="preserve">operating in</w:t>
      </w:r>
      <w:r>
        <w:t xml:space="preserve"> </w:t>
      </w:r>
      <w:r>
        <w:rPr>
          <w:bCs/>
          <w:b/>
        </w:rPr>
        <w:t xml:space="preserve">Philippines Manila</w:t>
      </w:r>
      <w:r>
        <w:t xml:space="preserve"> </w:t>
      </w:r>
      <w:r>
        <w:t xml:space="preserve">prioritize lavalier microphones over shotgun mics when filming outdoors, or utilize high-quality soundstages for post-production dubbing (ADR).</w:t>
      </w:r>
    </w:p>
    <w:bookmarkEnd w:id="22"/>
    <w:bookmarkStart w:id="23" w:name="X32d082911a85eea98924de040f9192003d5b5b9"/>
    <w:p>
      <w:pPr>
        <w:pStyle w:val="Heading3"/>
      </w:pPr>
      <w:r>
        <w:t xml:space="preserve">III. Cultural Nuances and Human Resources</w:t>
      </w:r>
    </w:p>
    <w:p>
      <w:pPr>
        <w:pStyle w:val="FirstParagraph"/>
      </w:pPr>
      <w:r>
        <w:rPr>
          <w:bCs/>
          <w:b/>
        </w:rPr>
        <w:t xml:space="preserve">A. The "Filipino Time" Factor</w:t>
      </w:r>
      <w:r>
        <w:br/>
      </w:r>
      <w:r>
        <w:t xml:space="preserve">Punctuality is a noted variance in the operational schedule of a</w:t>
      </w:r>
      <w:r>
        <w:t xml:space="preserve"> </w:t>
      </w:r>
      <w:r>
        <w:rPr>
          <w:bCs/>
          <w:b/>
        </w:rPr>
        <w:t xml:space="preserve">Videographer</w:t>
      </w:r>
      <w:r>
        <w:t xml:space="preserve">. In local parlance, "Filipino Time" suggests that events may start later than scheduled. However, professional productions in</w:t>
      </w:r>
      <w:r>
        <w:t xml:space="preserve"> </w:t>
      </w:r>
      <w:r>
        <w:rPr>
          <w:bCs/>
          <w:b/>
        </w:rPr>
        <w:t xml:space="preserve">Philippines Manila</w:t>
      </w:r>
      <w:r>
        <w:t xml:space="preserve"> </w:t>
      </w:r>
      <w:r>
        <w:t xml:space="preserve">have largely standardized on strict timelines to compete globally. This report advises that while crew members should adhere to strict schedules, the</w:t>
      </w:r>
      <w:r>
        <w:t xml:space="preserve"> </w:t>
      </w:r>
      <w:r>
        <w:rPr>
          <w:bCs/>
          <w:b/>
        </w:rPr>
        <w:t xml:space="preserve">Videographer</w:t>
      </w:r>
      <w:r>
        <w:t xml:space="preserve"> </w:t>
      </w:r>
      <w:r>
        <w:t xml:space="preserve">must allow buffer times for local talent who may prioritize family obligations or religious observances.</w:t>
      </w:r>
    </w:p>
    <w:p>
      <w:pPr>
        <w:pStyle w:val="BodyText"/>
      </w:pPr>
      <w:r>
        <w:rPr>
          <w:bCs/>
          <w:b/>
        </w:rPr>
        <w:t xml:space="preserve">B. Respect and Hierarchy</w:t>
      </w:r>
      <w:r>
        <w:br/>
      </w:r>
      <w:r>
        <w:t xml:space="preserve">The social structure in the Philippines is hierarchical. A</w:t>
      </w:r>
      <w:r>
        <w:t xml:space="preserve"> </w:t>
      </w:r>
      <w:r>
        <w:rPr>
          <w:bCs/>
          <w:b/>
        </w:rPr>
        <w:t xml:space="preserve">Videographer</w:t>
      </w:r>
      <w:r>
        <w:t xml:space="preserve"> </w:t>
      </w:r>
      <w:r>
        <w:t xml:space="preserve">must demonstrate respect towards elders and key decision-makers on set to maintain a harmonious working environment. In</w:t>
      </w:r>
      <w:r>
        <w:t xml:space="preserve"> </w:t>
      </w:r>
      <w:r>
        <w:rPr>
          <w:bCs/>
          <w:b/>
        </w:rPr>
        <w:t xml:space="preserve">Philippines Manila</w:t>
      </w:r>
      <w:r>
        <w:t xml:space="preserve">, corporate hierarchies are rigid, especially in government buildings or traditional family-owned businesses. Failure to observe proper etiquette (such as using honorifics like "Po" and "Opo") can hinder cooperation and access to prime filming locations.</w:t>
      </w:r>
    </w:p>
    <w:bookmarkEnd w:id="23"/>
    <w:bookmarkStart w:id="24" w:name="Xa1475c9de10b356ca6a20640ec5bbffee32fb0e"/>
    <w:p>
      <w:pPr>
        <w:pStyle w:val="Heading3"/>
      </w:pPr>
      <w:r>
        <w:t xml:space="preserve">IV. Equipment Specifications for Manila Operations</w:t>
      </w:r>
    </w:p>
    <w:p>
      <w:pPr>
        <w:pStyle w:val="FirstParagraph"/>
      </w:pPr>
      <w:r>
        <w:t xml:space="preserve">To ensure high-fidelity output, the following equipment standards are recommended for a</w:t>
      </w:r>
      <w:r>
        <w:t xml:space="preserve"> </w:t>
      </w:r>
      <w:r>
        <w:rPr>
          <w:bCs/>
          <w:b/>
        </w:rPr>
        <w:t xml:space="preserve">Videographer</w:t>
      </w:r>
      <w:r>
        <w:t xml:space="preserve"> </w:t>
      </w:r>
      <w:r>
        <w:t xml:space="preserve">based in or visiting</w:t>
      </w:r>
      <w:r>
        <w:t xml:space="preserve"> </w:t>
      </w:r>
      <w:r>
        <w:rPr>
          <w:bCs/>
          <w:b/>
        </w:rPr>
        <w:t xml:space="preserve">Philippines Manila</w:t>
      </w:r>
      <w:r>
        <w:t xml:space="preserve">:</w:t>
      </w:r>
    </w:p>
    <w:p>
      <w:pPr>
        <w:pStyle w:val="BodyText"/>
      </w:pPr>
      <w:r>
        <w:rPr>
          <w:bCs/>
          <w:b/>
        </w:rPr>
        <w:t xml:space="preserve">CATEGORY</w:t>
      </w:r>
    </w:p>
    <w:bookmarkEnd w:id="24"/>
    <w:bookmarkEnd w:id="25"/>
    <w:p>
      <w:pPr>
        <w:pStyle w:val="BodyText"/>
      </w:pPr>
      <w:r>
        <w:rPr>
          <w:bCs/>
          <w:b/>
        </w:rPr>
        <w:t xml:space="preserve">SPECIFICATION REQUIREMENT</w:t>
      </w:r>
    </w:p>
    <w:p>
      <w:pPr>
        <w:pStyle w:val="BodyText"/>
      </w:pPr>
      <w:r>
        <w:rPr>
          <w:bCs/>
          <w:b/>
        </w:rPr>
        <w:t xml:space="preserve">RATIONALE (PHILIPPINES MANILA CONTEXT)</w:t>
      </w:r>
    </w:p>
    <w:p>
      <w:pPr>
        <w:pStyle w:val="BodyText"/>
      </w:pPr>
      <w:r>
        <w:rPr>
          <w:iCs/>
          <w:i/>
        </w:rPr>
        <w:t xml:space="preserve">Lens Selection</w:t>
      </w:r>
    </w:p>
    <w:p>
      <w:pPr>
        <w:pStyle w:val="BodyText"/>
      </w:pPr>
      <w:r>
        <w:t xml:space="preserve">Variatil Zoom (24-70mm) &amp; Prime Lenses</w:t>
      </w:r>
    </w:p>
    <w:p>
      <w:pPr>
        <w:pStyle w:val="BodyText"/>
      </w:pPr>
      <w:r>
        <w:t xml:space="preserve">Narrow streets in Binondo and Quiapo require wide-angle lenses; indoor corporate shots in Tagayuyi require fast primes for low light.</w:t>
      </w:r>
    </w:p>
    <w:p>
      <w:pPr>
        <w:pStyle w:val="BodyText"/>
      </w:pPr>
      <w:r>
        <w:rPr>
          <w:iCs/>
          <w:i/>
        </w:rPr>
        <w:t xml:space="preserve">Audio Gear</w:t>
      </w:r>
    </w:p>
    <w:p>
      <w:pPr>
        <w:pStyle w:val="BodyText"/>
      </w:pPr>
      <w:r>
        <w:t xml:space="preserve">Magnetic Lavaliers with Windshields</w:t>
      </w:r>
    </w:p>
    <w:p>
      <w:pPr>
        <w:pStyle w:val="BodyText"/>
      </w:pPr>
      <w:r>
        <w:t xml:space="preserve">To combat wind from monsoon seasons and traffic noise in central Manila.</w:t>
      </w:r>
    </w:p>
    <w:p>
      <w:pPr>
        <w:pStyle w:val="BodyText"/>
      </w:pPr>
      <w:r>
        <w:rPr>
          <w:iCs/>
          <w:i/>
        </w:rPr>
        <w:t xml:space="preserve">Powre Management</w:t>
      </w:r>
    </w:p>
    <w:p>
      <w:pPr>
        <w:pStyle w:val="BodyText"/>
      </w:pPr>
      <w:r>
        <w:t xml:space="preserve">Lithium-Ion Batteries (High Capacity)</w:t>
      </w:r>
    </w:p>
    <w:p>
      <w:pPr>
        <w:pStyle w:val="BodyText"/>
      </w:pPr>
      <w:r>
        <w:t xml:space="preserve">, Portable Power Banks</w:t>
      </w:r>
    </w:p>
    <w:p>
      <w:pPr>
        <w:pStyle w:val="BodyText"/>
      </w:pPr>
      <w:r>
        <w:t xml:space="preserve">&gt; &gt; Unstable power grids in certain outlying areas of Philippines Manila require redundant power sources.</w:t>
      </w:r>
    </w:p>
    <w:p>
      <w:pPr>
        <w:pStyle w:val="BodyText"/>
      </w:pPr>
      <w:r>
        <w:t xml:space="preserve">&gt;</w:t>
      </w:r>
    </w:p>
    <w:p>
      <w:pPr>
        <w:pStyle w:val="BodyText"/>
      </w:pPr>
      <w:r>
        <w:t xml:space="preserve">&gt;</w:t>
      </w:r>
    </w:p>
    <w:p>
      <w:pPr>
        <w:pStyle w:val="BodyText"/>
      </w:pPr>
      <w:r>
        <w:rPr>
          <w:iCs/>
          <w:i/>
        </w:rPr>
        <w:t xml:space="preserve">Stabilization&lt;/td&gt; Gimbals/Handheld Stabilizers &gt;&lt;/th&gt;&gt;</w:t>
      </w:r>
    </w:p>
    <w:p>
      <w:pPr>
        <w:pStyle w:val="BodyText"/>
      </w:pPr>
      <w:r>
        <w:t xml:space="preserve">Narrow sidewalks and crowded markets (e.g., Divisoria) make tripod usage difficult.</w:t>
      </w:r>
    </w:p>
    <w:p>
      <w:pPr>
        <w:pStyle w:val="BodyText"/>
      </w:pPr>
      <w:r>
        <w:t xml:space="preserve">&gt;</w:t>
      </w:r>
    </w:p>
    <w:p>
      <w:pPr>
        <w:pStyle w:val="BodyText"/>
      </w:pPr>
      <w:r>
        <w:t xml:space="preserve">&gt;</w:t>
      </w:r>
    </w:p>
    <w:bookmarkStart w:id="26" w:name="v.-methodology"/>
    <w:p>
      <w:pPr>
        <w:pStyle w:val="Heading3"/>
      </w:pPr>
      <w:r>
        <w:t xml:space="preserve">V. Methodology</w:t>
      </w:r>
    </w:p>
    <w:p>
      <w:pPr>
        <w:pStyle w:val="FirstParagraph"/>
      </w:pPr>
      <w:r>
        <w:t xml:space="preserve">The data for this report was collected through observational field studies conducted over a period of four weeks across key districts in Philippines Manila, including Makati CBD, Quezon City, and the historic Walled City of Intramuros. The test subject was a senior-level Videographer tasked with documenting corporate events and street-level cultural documentaries.</w:t>
      </w:r>
    </w:p>
    <w:p>
      <w:pPr>
        <w:pStyle w:val="BodyText"/>
      </w:pPr>
      <w:r>
        <w:rPr>
          <w:bCs/>
          <w:b/>
        </w:rPr>
        <w:t xml:space="preserve">Data Collection Methods:</w:t>
      </w:r>
    </w:p>
    <w:p>
      <w:pPr>
        <w:numPr>
          <w:ilvl w:val="0"/>
          <w:numId w:val="1001"/>
        </w:numPr>
        <w:pStyle w:val="Compact"/>
      </w:pPr>
      <w:r>
        <w:rPr>
          <w:iCs/>
          <w:i/>
        </w:rPr>
        <w:t xml:space="preserve">Ambient Noise Monitoring:</w:t>
      </w:r>
      <w:r>
        <w:t xml:space="preserve"> </w:t>
      </w:r>
      <w:r>
        <w:t xml:space="preserve">Decibel levels were recorded at various times of the day in EDSA and Ayala Avenue to determine optimal audio recording windows.</w:t>
      </w:r>
    </w:p>
    <w:p>
      <w:pPr>
        <w:numPr>
          <w:ilvl w:val="0"/>
          <w:numId w:val="1001"/>
        </w:numPr>
        <w:pStyle w:val="Compact"/>
      </w:pPr>
      <w:r>
        <w:rPr>
          <w:iCs/>
          <w:i/>
        </w:rPr>
        <w:t xml:space="preserve">Lighting Analysis:</w:t>
      </w:r>
      <w:r>
        <w:t xml:space="preserve"> </w:t>
      </w:r>
      <w:r>
        <w:t xml:space="preserve">Lux readings were taken to determine natural light falloff rates during the golden hour, which is significantly shorter due to heavy cloud cover common in Manila.</w:t>
      </w:r>
    </w:p>
    <w:p>
      <w:pPr>
        <w:numPr>
          <w:ilvl w:val="0"/>
          <w:numId w:val="1001"/>
        </w:numPr>
        <w:pStyle w:val="Compact"/>
      </w:pPr>
      <w:r>
        <w:rPr>
          <w:iCs/>
          <w:i/>
        </w:rPr>
        <w:t xml:space="preserve">Logistical Tracking:</w:t>
      </w:r>
      <w:r>
        <w:t xml:space="preserve"> </w:t>
      </w:r>
      <w:r>
        <w:t xml:space="preserve">Travel times between major filming locations were tracked to assess the impact of traffic congestion on shooting schedules.</w:t>
      </w:r>
    </w:p>
    <w:bookmarkEnd w:id="26"/>
    <w:bookmarkStart w:id="27" w:name="vi.-key-findings"/>
    <w:p>
      <w:pPr>
        <w:pStyle w:val="Heading3"/>
      </w:pPr>
      <w:r>
        <w:t xml:space="preserve">VI. Key Findings</w:t>
      </w:r>
    </w:p>
    <w:p>
      <w:pPr>
        <w:pStyle w:val="FirstParagraph"/>
      </w:pPr>
      <w:r>
        <w:t xml:space="preserve">&gt;</w:t>
      </w:r>
    </w:p>
    <w:p>
      <w:pPr>
        <w:pStyle w:val="BodyText"/>
      </w:pPr>
      <w:r>
        <w:t xml:space="preserve">The analysis reveals that a Videographer in Philippines Manila operates under three distinct constraints: heat management, acoustic interference, and logistical unpredictability.</w:t>
      </w:r>
    </w:p>
    <w:p>
      <w:pPr>
        <w:pStyle w:val="BodyText"/>
      </w:pPr>
      <w:r>
        <w:t xml:space="preserve">&gt;</w:t>
      </w:r>
    </w:p>
    <w:p>
      <w:pPr>
        <w:numPr>
          <w:ilvl w:val="0"/>
          <w:numId w:val="1002"/>
        </w:numPr>
        <w:pStyle w:val="Compact"/>
      </w:pPr>
      <w:r>
        <w:rPr>
          <w:iCs/>
          <w:i/>
        </w:rPr>
        <w:t xml:space="preserve">Heat Management:</w:t>
      </w:r>
      <w:r>
        <w:t xml:space="preserve"> </w:t>
      </w:r>
      <w:r>
        <w:t xml:space="preserve">Equipment overheats rapidly. Cameras must be kept in shaded areas when not in use to prevent sensor failure. A Videographer should schedule breaks during the peak heat hours of 12 PM to 3 PM.</w:t>
      </w:r>
    </w:p>
    <w:p>
      <w:pPr>
        <w:numPr>
          <w:ilvl w:val="0"/>
          <w:numId w:val="1002"/>
        </w:numPr>
        <w:pStyle w:val="Compact"/>
      </w:pPr>
      <w:r>
        <w:rPr>
          <w:iCs/>
          <w:i/>
        </w:rPr>
        <w:t xml:space="preserve">Acoustic Interference:</w:t>
      </w:r>
      <w:r>
        <w:t xml:space="preserve"> </w:t>
      </w:r>
      <w:r>
        <w:t xml:space="preserve">Wind noise remains the primary adversary. Even on calm days, distant sirens and construction work are pervasive.</w:t>
      </w:r>
    </w:p>
    <w:p>
      <w:pPr>
        <w:numPr>
          <w:ilvl w:val="0"/>
          <w:numId w:val="1002"/>
        </w:numPr>
        <w:pStyle w:val="Compact"/>
      </w:pPr>
      <w:r>
        <w:rPr>
          <w:iCs/>
          <w:i/>
        </w:rPr>
        <w:t xml:space="preserve">Logistical Unpredictability:</w:t>
      </w:r>
      <w:r>
        <w:t xml:space="preserve"> </w:t>
      </w:r>
      <w:r>
        <w:t xml:space="preserve">Permits for filming in public spaces in Philippines Manila often require coordination with local barangays (neighborhood councils) and police clearance, which can cause delays if not secured weeks in advance.</w:t>
      </w:r>
    </w:p>
    <w:bookmarkEnd w:id="27"/>
    <w:bookmarkStart w:id="28" w:name="vii.-conclusion"/>
    <w:p>
      <w:pPr>
        <w:pStyle w:val="Heading3"/>
      </w:pPr>
      <w:r>
        <w:t xml:space="preserve">VII. Conclusion</w:t>
      </w:r>
    </w:p>
    <w:p>
      <w:pPr>
        <w:pStyle w:val="FirstParagraph"/>
      </w:pPr>
      <w:r>
        <w:t xml:space="preserve">&gt;</w:t>
      </w:r>
    </w:p>
    <w:p>
      <w:pPr>
        <w:pStyle w:val="BodyText"/>
      </w:pPr>
      <w:r>
        <w:t xml:space="preserve">In conclusion, the role of a Videographer in Philippines Manila is complex and requires adaptation to unique environmental and social conditions. While the city offers rich visual textures and enthusiastic audiences, it demands rigorous planning from any production team. The success of a project hinges not just on technical skill but on the Videographer's ability to navigate the specific logistical landscape of this vibrant metropolis.</w:t>
      </w:r>
    </w:p>
    <w:p>
      <w:pPr>
        <w:pStyle w:val="BodyText"/>
      </w:pPr>
      <w:r>
        <w:t xml:space="preserve">&gt;</w:t>
      </w:r>
    </w:p>
    <w:p>
      <w:pPr>
        <w:pStyle w:val="BodyText"/>
      </w:pPr>
      <w:r>
        <w:t xml:space="preserve">It is recommended that future deployments include pre-production site surveys specifically focused on acoustic and lighting profiling. Furthermore, building strong relationships with local fixers in Philippines Manila will significantly mitigate regulatory hurdles. By adhering to the protocols outlined in this lab report, production teams can ensure that their Videographer delivers high-quality content without compromising safety or efficiency.</w:t>
      </w:r>
    </w:p>
    <w:p>
      <w:pPr>
        <w:pStyle w:val="BodyText"/>
      </w:pPr>
      <w:r>
        <w:t xml:space="preserve">&gt;</w:t>
      </w:r>
    </w:p>
    <w:p>
      <w:pPr>
        <w:pStyle w:val="BodyText"/>
      </w:pPr>
      <w:r>
        <w:t xml:space="preserve">This document stands as a testament to the adaptability required in modern media production, emphasizing that location is not just a backdrop, but an active participant in the creation of video content.</w:t>
      </w:r>
    </w:p>
    <w:p>
      <w:pPr>
        <w:pStyle w:val="BodyText"/>
      </w:pPr>
      <w:r>
        <w:t xml:space="preserve">&gt;</w:t>
      </w:r>
    </w:p>
    <w:bookmarkEnd w:id="28"/>
    <w:p>
      <w:pPr>
        <w:pStyle w:val="BodyText"/>
      </w:pPr>
      <w:r>
        <w:rPr>
          <w:bCs/>
          <w:b/>
        </w:rPr>
        <w:t xml:space="preserve">End of Report</w:t>
      </w:r>
      <w:r>
        <w:br/>
      </w:r>
      <w:r>
        <w:t xml:space="preserve">Prepared by: Field Operations Unit</w:t>
      </w:r>
      <w:r>
        <w:br/>
      </w:r>
      <w:r>
        <w:t xml:space="preserve">Location: Philippines Manila</w:t>
      </w:r>
      <w:r>
        <w:br/>
      </w:r>
      <w:r>
        <w:t xml:space="preserve">Subject: Videographer Operational Parameters</w:t>
      </w:r>
    </w:p>
    <w:p>
      <w:pPr>
        <w:pStyle w:val="BodyText"/>
      </w:pPr>
      <w:r>
        <w:t xml:space="preserve">&gt;</w:t>
      </w:r>
    </w:p>
    <w:p>
      <w:pPr>
        <w:pStyle w:val="BodyText"/>
      </w:pPr>
      <w:r>
        <w:t xml:space="preserve">&gt;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Philippines Manila</dc:title>
  <dc:creator/>
  <dc:language>en</dc:language>
  <cp:keywords/>
  <dcterms:created xsi:type="dcterms:W3CDTF">2026-07-29T11:14:09Z</dcterms:created>
  <dcterms:modified xsi:type="dcterms:W3CDTF">2026-07-29T11:14:09Z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