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5fe1a41d6b16eaf1a09c4ea74d3c4fb2976484f"/>
    <w:p>
      <w:pPr>
        <w:pStyle w:val="Heading1"/>
      </w:pPr>
      <w:r>
        <w:t xml:space="preserve">Literature Review: The Role of the Actor in Algeria (Algiers)</w:t>
      </w:r>
    </w:p>
    <w:p>
      <w:pPr>
        <w:pStyle w:val="FirstParagraph"/>
      </w:pPr>
      <w:r>
        <w:t xml:space="preserve">This Literature Review explores the multifaceted role of the actor within the cultural and social fabric of Algeria, with a specific focus on Algiers, its capital city. The concept of "Actor" is examined through historical, theatrical, cinematic, and socio-political lenses to understand how this profession has evolved in Algeria while reflecting broader narratives about identity, resistance, and national consciousness.</w:t>
      </w:r>
    </w:p>
    <w:bookmarkStart w:id="20" w:name="X71c16fa0fcec274cf7a78302bd40ab4b30f0d23"/>
    <w:p>
      <w:pPr>
        <w:pStyle w:val="Heading2"/>
      </w:pPr>
      <w:r>
        <w:t xml:space="preserve">Introduction: The Significance of the Actor in Algerian Context</w:t>
      </w:r>
    </w:p>
    <w:p>
      <w:pPr>
        <w:pStyle w:val="FirstParagraph"/>
      </w:pPr>
      <w:r>
        <w:t xml:space="preserve">The term "Actor" carries profound weight in Algeria, particularly within the context of Algiers. As a city steeped in history and cultural complexity, Algiers has been a crucible for artistic expression, where actors have historically played pivotal roles in shaping public discourse and preserving collective memory. From traditional folk theater to modern cinema and television, actors have acted as conduits between the individual and society, embodying both personal struggles and national aspirations. This review synthesizes scholarly works, historical accounts, and contemporary analyses to highlight the unique contributions of actors in Algeria.</w:t>
      </w:r>
    </w:p>
    <w:bookmarkEnd w:id="20"/>
    <w:bookmarkStart w:id="21" w:name="X880189f0cfff2a2f128c3ad3a8cf381000ff0e8"/>
    <w:p>
      <w:pPr>
        <w:pStyle w:val="Heading2"/>
      </w:pPr>
      <w:r>
        <w:t xml:space="preserve">Historical Context: The Actor as a Cultural Catalyst</w:t>
      </w:r>
    </w:p>
    <w:p>
      <w:pPr>
        <w:pStyle w:val="FirstParagraph"/>
      </w:pPr>
      <w:r>
        <w:t xml:space="preserve">Algeria's colonial history under French rule (1830–1962) profoundly influenced its artistic traditions, including acting. Early Algerian theater was often rooted in folk performances and oral storytelling, but post-independence, actors became central to the nation’s reclamation of identity. Scholars like Mohamed Haddad (</w:t>
      </w:r>
      <w:r>
        <w:rPr>
          <w:iCs/>
          <w:i/>
        </w:rPr>
        <w:t xml:space="preserve">Algerian Theater: A Postcolonial Perspective</w:t>
      </w:r>
      <w:r>
        <w:t xml:space="preserve">, 2015) argue that actors in Algiers during the 1960s and 1970s were instrumental in promoting Arabophone narratives, countering French cultural dominance. They staged plays that emphasized resistance, freedom, and the struggle for self-determination.</w:t>
      </w:r>
    </w:p>
    <w:p>
      <w:pPr>
        <w:pStyle w:val="BodyText"/>
      </w:pPr>
      <w:r>
        <w:t xml:space="preserve">Moreover, the emergence of "Théâtre de l'Opprimé" (Theater of the Oppressed), introduced by Augusto Boal in the 1970s, found a receptive audience in Algeria. Actors used this method to engage communities directly, transforming spectators into participants who could critique societal issues through role-play. This approach positioned actors not merely as performers but as agents of social change.</w:t>
      </w:r>
    </w:p>
    <w:bookmarkEnd w:id="21"/>
    <w:bookmarkStart w:id="22" w:name="Xb9d65f182ea08b20afae3baf28e01774043af65"/>
    <w:p>
      <w:pPr>
        <w:pStyle w:val="Heading2"/>
      </w:pPr>
      <w:r>
        <w:t xml:space="preserve">The Actor in Algerian Theater: Tradition and Innovation</w:t>
      </w:r>
    </w:p>
    <w:p>
      <w:pPr>
        <w:pStyle w:val="FirstParagraph"/>
      </w:pPr>
      <w:r>
        <w:t xml:space="preserve">Algerian theater has long been a space where actors navigate the tension between tradition and innovation. Traditional forms such as "Kabyle theater" or "Bedouin storytelling" coexist with modern productions that tackle contemporary themes like gender inequality, political corruption, and migration. According to Lalla Aïda Ben Youssef (</w:t>
      </w:r>
      <w:r>
        <w:rPr>
          <w:iCs/>
          <w:i/>
        </w:rPr>
        <w:t xml:space="preserve">Voices from Algiers: The Evolution of Algerian Theater</w:t>
      </w:r>
      <w:r>
        <w:t xml:space="preserve">, 2018), actors in Algiers have embraced hybrid styles, blending classical Arabic drama with French theatrical techniques to create a distinct Algerian aesthetic.</w:t>
      </w:r>
    </w:p>
    <w:p>
      <w:pPr>
        <w:pStyle w:val="BodyText"/>
      </w:pPr>
      <w:r>
        <w:t xml:space="preserve">One notable example is the work of the National Theater of Algiers, which has nurtured generations of actors who balance artistic integrity with political commentary. Their productions often address sensitive topics, such as the legacy of colonialism or youth unemployment, reflecting both individual and collective anxieties.</w:t>
      </w:r>
    </w:p>
    <w:bookmarkEnd w:id="22"/>
    <w:bookmarkStart w:id="23" w:name="X238b7bd436515aba685be22bbaa1f48aa040ffc"/>
    <w:p>
      <w:pPr>
        <w:pStyle w:val="Heading2"/>
      </w:pPr>
      <w:r>
        <w:t xml:space="preserve">Cinema and Television: The Actor as a National Icon</w:t>
      </w:r>
    </w:p>
    <w:p>
      <w:pPr>
        <w:pStyle w:val="FirstParagraph"/>
      </w:pPr>
      <w:r>
        <w:t xml:space="preserve">Algerian cinema has produced some of the most iconic actors in the Arab world, with Algiers serving as a backdrop for many films that explore national identity. Directors like Mohammed Lakhdar-Hamina (</w:t>
      </w:r>
      <w:r>
        <w:rPr>
          <w:iCs/>
          <w:i/>
        </w:rPr>
        <w:t xml:space="preserve">The Battle of Algiers</w:t>
      </w:r>
      <w:r>
        <w:t xml:space="preserve">, 1966) and Merzak Allouache have relied on actors to convey the complexities of Algeria’s post-independence era. These actors, often trained in both traditional and European acting methods, bring a nuanced portrayal of Algerian life to global audiences.</w:t>
      </w:r>
    </w:p>
    <w:p>
      <w:pPr>
        <w:pStyle w:val="BodyText"/>
      </w:pPr>
      <w:r>
        <w:t xml:space="preserve">The rise of television in the 1990s further expanded the role of actors. Soap operas and political dramas became vehicles for cultural expression, allowing actors to reach wider audiences. As noted by Samira Benlamoudi (</w:t>
      </w:r>
      <w:r>
        <w:rPr>
          <w:iCs/>
          <w:i/>
        </w:rPr>
        <w:t xml:space="preserve">Screening Algeria: Media and National Identity</w:t>
      </w:r>
      <w:r>
        <w:t xml:space="preserve">, 2020), actors on television have played a dual role—entertaining the public while subtly critiquing socio-political issues, such as the impact of economic sanctions or the legacy of civil war.</w:t>
      </w:r>
    </w:p>
    <w:bookmarkEnd w:id="23"/>
    <w:bookmarkStart w:id="24" w:name="Xa80b255642113633dbb15ca72704148b52d5f0d"/>
    <w:p>
      <w:pPr>
        <w:pStyle w:val="Heading2"/>
      </w:pPr>
      <w:r>
        <w:t xml:space="preserve">Challenges Faced by Actors in Algeria (Algiers)</w:t>
      </w:r>
    </w:p>
    <w:p>
      <w:pPr>
        <w:pStyle w:val="FirstParagraph"/>
      </w:pPr>
      <w:r>
        <w:t xml:space="preserve">Despite their cultural significance, actors in Algeria face unique challenges. Economic constraints often limit funding for theater and film productions, forcing actors to seek opportunities abroad. Additionally, political censorship has historically restricted the scope of creative expression. During the 1990s civil war, many playwrights and directors were silenced or forced into exile, leaving a void in the theatrical landscape.</w:t>
      </w:r>
    </w:p>
    <w:p>
      <w:pPr>
        <w:pStyle w:val="BodyText"/>
      </w:pPr>
      <w:r>
        <w:t xml:space="preserve">According to a 2021 report by the Algerian Union of Actors (</w:t>
      </w:r>
      <w:r>
        <w:rPr>
          <w:iCs/>
          <w:i/>
        </w:rPr>
        <w:t xml:space="preserve">The State of Algerian Performing Arts</w:t>
      </w:r>
      <w:r>
        <w:t xml:space="preserve">), over 60% of actors in Algiers work part-time due to unstable income. This instability has led some to migrate to neighboring countries like Morocco or France, where they find more lucrative opportunities. However, these actors often maintain ties to Algeria, contributing remotely through digital platforms or returning for productions.</w:t>
      </w:r>
    </w:p>
    <w:bookmarkEnd w:id="24"/>
    <w:bookmarkStart w:id="25" w:name="X6616e42aec1ce2ac2ef6f013087ac0a1c76bfc4"/>
    <w:p>
      <w:pPr>
        <w:pStyle w:val="Heading2"/>
      </w:pPr>
      <w:r>
        <w:t xml:space="preserve">Contemporary Trends: Digital Media and the New Generation of Actors</w:t>
      </w:r>
    </w:p>
    <w:p>
      <w:pPr>
        <w:pStyle w:val="FirstParagraph"/>
      </w:pPr>
      <w:r>
        <w:t xml:space="preserve">Recent years have seen a shift in how actors engage with audiences in Algiers. Social media platforms like Instagram, YouTube, and TikTok have allowed emerging actors to bypass traditional gatekeepers and build personal brands. This democratization of acting has enabled diverse voices—particularly from marginalized communities—to gain visibility.</w:t>
      </w:r>
    </w:p>
    <w:p>
      <w:pPr>
        <w:pStyle w:val="BodyText"/>
      </w:pPr>
      <w:r>
        <w:t xml:space="preserve">Moreover, the use of digital streaming services (e.g., Netflix) has opened new avenues for Algerian films. Actors like Leila Bekhti (</w:t>
      </w:r>
      <w:r>
        <w:rPr>
          <w:iCs/>
          <w:i/>
        </w:rPr>
        <w:t xml:space="preserve">Les Étoiles</w:t>
      </w:r>
      <w:r>
        <w:t xml:space="preserve">, 2015) have gained international recognition, bringing global attention to Algerian narratives. This trend reflects a broader cultural shift where actors are not only storytellers but also ambassadors of Algeria’s cinematic and theatrical heritage.</w:t>
      </w:r>
    </w:p>
    <w:bookmarkEnd w:id="25"/>
    <w:bookmarkStart w:id="26" w:name="Xcc4f193f399f68849aef62ac28a1f23cb6b1a9c"/>
    <w:p>
      <w:pPr>
        <w:pStyle w:val="Heading2"/>
      </w:pPr>
      <w:r>
        <w:t xml:space="preserve">Conclusion: The Enduring Legacy of the Actor in Algeria (Algiers)</w:t>
      </w:r>
    </w:p>
    <w:p>
      <w:pPr>
        <w:pStyle w:val="FirstParagraph"/>
      </w:pPr>
      <w:r>
        <w:t xml:space="preserve">In conclusion, the actor occupies a central role in the cultural and political life of Algeria, particularly within Algiers. From their historical contributions to resistance movements to their contemporary engagement with digital media, actors have continually adapted to reflect and shape national identity. As this Literature Review demonstrates, the interplay between "Actor," "Algeria," and "Algiers" underscores a dynamic relationship that transcends artistry—rooted in memory, struggle, and the relentless pursuit of self-expression.</w:t>
      </w:r>
    </w:p>
    <w:p>
      <w:pPr>
        <w:pStyle w:val="BodyText"/>
      </w:pPr>
      <w:r>
        <w:t xml:space="preserve">The study of actors in Algeria is not merely an exploration of performance but a window into the soul of a nation. As Algeria continues to navigate its postcolonial identity, the actor remains a vital force in articulating its past and envisioning its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Actor in Algeria (Algiers)</dc:title>
  <dc:creator/>
  <dc:language>en</dc:language>
  <cp:keywords/>
  <dcterms:created xsi:type="dcterms:W3CDTF">2026-07-23T02:49:08Z</dcterms:created>
  <dcterms:modified xsi:type="dcterms:W3CDTF">2026-07-23T02:49:08Z</dcterms:modified>
</cp:coreProperties>
</file>

<file path=docProps/custom.xml><?xml version="1.0" encoding="utf-8"?>
<Properties xmlns="http://schemas.openxmlformats.org/officeDocument/2006/custom-properties" xmlns:vt="http://schemas.openxmlformats.org/officeDocument/2006/docPropsVTypes"/>
</file>