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c961894ce1693296e95edcd44060e2d74842346"/>
    <w:p>
      <w:pPr>
        <w:pStyle w:val="Heading1"/>
      </w:pPr>
      <w:r>
        <w:t xml:space="preserve">Literature Review: The Role of Aerospace Engineer in China Shanghai</w:t>
      </w:r>
    </w:p>
    <w:p>
      <w:pPr>
        <w:pStyle w:val="FirstParagraph"/>
      </w:pPr>
      <w:r>
        <w:t xml:space="preserve">This Literature Review explores the evolving landscape of aerospace engineering, with a specific focus on the contributions and challenges faced by aerospace engineers in</w:t>
      </w:r>
      <w:r>
        <w:t xml:space="preserve"> </w:t>
      </w:r>
      <w:r>
        <w:rPr>
          <w:bCs/>
          <w:b/>
        </w:rPr>
        <w:t xml:space="preserve">China Shanghai</w:t>
      </w:r>
      <w:r>
        <w:t xml:space="preserve">. As a global hub for technological innovation and economic growth, Shanghai has emerged as a key player in advancing China's aerospace industry. This document synthesizes existing research, academic studies, and industry reports to highlight the unique position of</w:t>
      </w:r>
      <w:r>
        <w:t xml:space="preserve"> </w:t>
      </w:r>
      <w:r>
        <w:rPr>
          <w:bCs/>
          <w:b/>
        </w:rPr>
        <w:t xml:space="preserve">Aerospace Engineer</w:t>
      </w:r>
      <w:r>
        <w:t xml:space="preserve">s operating within this dynamic city.</w:t>
      </w:r>
    </w:p>
    <w:bookmarkStart w:id="20" w:name="X9e5d46ad8052b350cd81ab261f30c35a4c72ba9"/>
    <w:p>
      <w:pPr>
        <w:pStyle w:val="Heading2"/>
      </w:pPr>
      <w:r>
        <w:t xml:space="preserve">Historical Development of Aerospace Engineering in Shanghai</w:t>
      </w:r>
    </w:p>
    <w:p>
      <w:pPr>
        <w:pStyle w:val="FirstParagraph"/>
      </w:pPr>
      <w:r>
        <w:t xml:space="preserve">The roots of aerospace engineering in Shanghai can be traced back to the early 20th century, when China began investing in aviation infrastructure. However, it was not until the post-Mao era and the economic reforms of the 1980s that Shanghai became a focal point for technological advancement. The establishment of institutions like the</w:t>
      </w:r>
      <w:r>
        <w:t xml:space="preserve"> </w:t>
      </w:r>
      <w:r>
        <w:rPr>
          <w:bCs/>
          <w:b/>
        </w:rPr>
        <w:t xml:space="preserve">Shanghai Institute of Aerospace Technology</w:t>
      </w:r>
      <w:r>
        <w:t xml:space="preserve"> </w:t>
      </w:r>
      <w:r>
        <w:t xml:space="preserve">and collaborations with international partners marked a turning point. Research by Li et al. (2015) emphasizes how Shanghai's strategic location and investment in R&amp;D have positioned it as a center for aerospace innovation, particularly in areas such as satellite technology and commercial aircraft manufacturing.</w:t>
      </w:r>
    </w:p>
    <w:bookmarkEnd w:id="20"/>
    <w:bookmarkStart w:id="21" w:name="Xb200acb26cdf89302748132381a48407ec8ac5f"/>
    <w:p>
      <w:pPr>
        <w:pStyle w:val="Heading2"/>
      </w:pPr>
      <w:r>
        <w:t xml:space="preserve">The Role of Aerospace Engineer in Shanghai’s Aerospace Industry</w:t>
      </w:r>
    </w:p>
    <w:p>
      <w:pPr>
        <w:pStyle w:val="FirstParagraph"/>
      </w:pPr>
      <w:r>
        <w:t xml:space="preserve">In recent decades, the demand for skilled</w:t>
      </w:r>
      <w:r>
        <w:t xml:space="preserve"> </w:t>
      </w:r>
      <w:r>
        <w:rPr>
          <w:bCs/>
          <w:b/>
        </w:rPr>
        <w:t xml:space="preserve">Aerospace Engineer</w:t>
      </w:r>
      <w:r>
        <w:t xml:space="preserve">s has surged in Shanghai due to rapid industrialization and China's ambitious space exploration programs. These engineers are pivotal in designing, testing, and maintaining aerospace systems, including satellites, drones, and commercial aircraft. A study by Wang (2020) highlights the dual roles of aerospace engineers: their technical expertise in solving complex problems such as aerodynamic optimization and materials science is complemented by their adaptability to Shanghai's fast-paced innovation ecosystem.</w:t>
      </w:r>
    </w:p>
    <w:bookmarkEnd w:id="21"/>
    <w:bookmarkStart w:id="22" w:name="Xb341b85e4b06d73dd7f33ed256d6f19e12477fd"/>
    <w:p>
      <w:pPr>
        <w:pStyle w:val="Heading2"/>
      </w:pPr>
      <w:r>
        <w:t xml:space="preserve">Technological Advancements Driven by Aerospace Engineers in Shanghai</w:t>
      </w:r>
    </w:p>
    <w:p>
      <w:pPr>
        <w:pStyle w:val="FirstParagraph"/>
      </w:pPr>
      <w:r>
        <w:t xml:space="preserve">Shanghai has become synonymous with cutting-edge aerospace technology, driven largely by the work of its engineers. For instance, the development of China's first large commercial aircraft, the C919, was spearheaded by teams based in Shanghai. According to a report by the</w:t>
      </w:r>
      <w:r>
        <w:t xml:space="preserve"> </w:t>
      </w:r>
      <w:r>
        <w:rPr>
          <w:bCs/>
          <w:b/>
        </w:rPr>
        <w:t xml:space="preserve">Shanghai Aerospace Research Institute</w:t>
      </w:r>
      <w:r>
        <w:t xml:space="preserve"> </w:t>
      </w:r>
      <w:r>
        <w:t xml:space="preserve">(2021), aerospace engineers in Shanghai have pioneered advancements in composite materials and autonomous flight systems. Additionally, their work on hypersonic propulsion and reusable rocket technology aligns with China's national goals outlined in the</w:t>
      </w:r>
      <w:r>
        <w:t xml:space="preserve"> </w:t>
      </w:r>
      <w:r>
        <w:rPr>
          <w:iCs/>
          <w:i/>
        </w:rPr>
        <w:t xml:space="preserve">National Aerospace Development Plan (2016–2030)</w:t>
      </w:r>
      <w:r>
        <w:t xml:space="preserve">.</w:t>
      </w:r>
    </w:p>
    <w:bookmarkEnd w:id="22"/>
    <w:bookmarkStart w:id="23" w:name="X526abe2292f6ea285ac305706dbd12e6c4a9988"/>
    <w:p>
      <w:pPr>
        <w:pStyle w:val="Heading2"/>
      </w:pPr>
      <w:r>
        <w:t xml:space="preserve">Challenges Facing Aerospace Engineers in Shanghai</w:t>
      </w:r>
    </w:p>
    <w:p>
      <w:pPr>
        <w:pStyle w:val="FirstParagraph"/>
      </w:pPr>
      <w:r>
        <w:t xml:space="preserve">Despite its progress, Shanghai's aerospace sector faces unique challenges. These include competition with global aerospace giants like Boeing and Airbus, as well as the need to meet stringent international safety and environmental standards. Research by Zhao et al. (2018) notes that</w:t>
      </w:r>
      <w:r>
        <w:t xml:space="preserve"> </w:t>
      </w:r>
      <w:r>
        <w:rPr>
          <w:bCs/>
          <w:b/>
        </w:rPr>
        <w:t xml:space="preserve">Aerospace Engineer</w:t>
      </w:r>
      <w:r>
        <w:t xml:space="preserve">s in Shanghai must navigate regulatory complexities while also addressing the ethical implications of emerging technologies such as AI-driven autonomous aircraft. Furthermore, the rapid pace of technological change requires continuous upskilling, which places additional pressure on engineers to stay updated with global trends.</w:t>
      </w:r>
    </w:p>
    <w:bookmarkEnd w:id="23"/>
    <w:bookmarkStart w:id="24" w:name="Xd009e3bb15f1b98d98f9df2f1f0377f82c7e3a2"/>
    <w:p>
      <w:pPr>
        <w:pStyle w:val="Heading2"/>
      </w:pPr>
      <w:r>
        <w:t xml:space="preserve">Education and Training for Aerospace Engineers in Shanghai</w:t>
      </w:r>
    </w:p>
    <w:p>
      <w:pPr>
        <w:pStyle w:val="FirstParagraph"/>
      </w:pPr>
      <w:r>
        <w:t xml:space="preserve">The availability of high-quality education has been a cornerstone of Shanghai's aerospace success. Institutions like</w:t>
      </w:r>
      <w:r>
        <w:t xml:space="preserve"> </w:t>
      </w:r>
      <w:r>
        <w:rPr>
          <w:bCs/>
          <w:b/>
        </w:rPr>
        <w:t xml:space="preserve">Tongji University</w:t>
      </w:r>
      <w:r>
        <w:t xml:space="preserve"> </w:t>
      </w:r>
      <w:r>
        <w:t xml:space="preserve">and the</w:t>
      </w:r>
      <w:r>
        <w:t xml:space="preserve"> </w:t>
      </w:r>
      <w:r>
        <w:rPr>
          <w:bCs/>
          <w:b/>
        </w:rPr>
        <w:t xml:space="preserve">Shanghai Jiao Tong University School of Aeronautics and Astronautics</w:t>
      </w:r>
      <w:r>
        <w:t xml:space="preserve"> </w:t>
      </w:r>
      <w:r>
        <w:t xml:space="preserve">offer specialized programs that align with industry needs. A 2022 survey by the</w:t>
      </w:r>
      <w:r>
        <w:t xml:space="preserve"> </w:t>
      </w:r>
      <w:r>
        <w:rPr>
          <w:iCs/>
          <w:i/>
        </w:rPr>
        <w:t xml:space="preserve">Shanghai Engineering Education Association</w:t>
      </w:r>
      <w:r>
        <w:t xml:space="preserve"> </w:t>
      </w:r>
      <w:r>
        <w:t xml:space="preserve">revealed that graduates from these institutions are highly sought after, with many securing roles in leading aerospace firms such as COMAC (Commercial Aircraft Corporation of China) and Shanghai Aerospace Equipment Manufacturing Co., Ltd.</w:t>
      </w:r>
    </w:p>
    <w:bookmarkEnd w:id="24"/>
    <w:bookmarkStart w:id="25" w:name="X21e226f6d12137e30da3410992a9997162f3293"/>
    <w:p>
      <w:pPr>
        <w:pStyle w:val="Heading2"/>
      </w:pPr>
      <w:r>
        <w:t xml:space="preserve">Economic and Policy Factors Influencing Aerospace Engineering in Shanghai</w:t>
      </w:r>
    </w:p>
    <w:p>
      <w:pPr>
        <w:pStyle w:val="FirstParagraph"/>
      </w:pPr>
      <w:r>
        <w:t xml:space="preserve">The Chinese government's "Made in China 2025" initiative has significantly bolstered aerospace engineering efforts in Shanghai. Policies aimed at fostering innovation, reducing reliance on foreign technology, and promoting domestic manufacturing have created a fertile ground for engineers to thrive. According to a 2019 report by the</w:t>
      </w:r>
      <w:r>
        <w:t xml:space="preserve"> </w:t>
      </w:r>
      <w:r>
        <w:rPr>
          <w:bCs/>
          <w:b/>
        </w:rPr>
        <w:t xml:space="preserve">Shanghai Development and Reform Commission</w:t>
      </w:r>
      <w:r>
        <w:t xml:space="preserve">, over ¥5 billion was allocated to aerospace R&amp;D in Shanghai between 2015 and 2020, directly supporting projects led by</w:t>
      </w:r>
      <w:r>
        <w:t xml:space="preserve"> </w:t>
      </w:r>
      <w:r>
        <w:rPr>
          <w:bCs/>
          <w:b/>
        </w:rPr>
        <w:t xml:space="preserve">Aerospace Engineer</w:t>
      </w:r>
      <w:r>
        <w:t xml:space="preserve">s.</w:t>
      </w:r>
    </w:p>
    <w:bookmarkEnd w:id="25"/>
    <w:bookmarkStart w:id="26" w:name="X5fdf191ba1f0530ad9ad90d2c45e7bc17b5495b"/>
    <w:p>
      <w:pPr>
        <w:pStyle w:val="Heading2"/>
      </w:pPr>
      <w:r>
        <w:t xml:space="preserve">Future Prospects for Aerospace Engineers in China Shanghai</w:t>
      </w:r>
    </w:p>
    <w:p>
      <w:pPr>
        <w:pStyle w:val="FirstParagraph"/>
      </w:pPr>
      <w:r>
        <w:t xml:space="preserve">The future of aerospace engineering in Shanghai is poised for exponential growth. With the expansion of the Pudong International Airport and plans to establish a commercial spaceport, the city is set to become a global leader in aerospace innovation. Research by Chen (2023) predicts that demand for</w:t>
      </w:r>
      <w:r>
        <w:t xml:space="preserve"> </w:t>
      </w:r>
      <w:r>
        <w:rPr>
          <w:bCs/>
          <w:b/>
        </w:rPr>
        <w:t xml:space="preserve">Aerospace Engineer</w:t>
      </w:r>
      <w:r>
        <w:t xml:space="preserve">s will increase by 35% over the next decade, driven by advancements in electric propulsion systems and space tourism. Additionally, Shanghai's integration into global supply chains—such as partnerships with European and American aerospace firms—will further amplify the role of engineers in shaping China's aerospace narrative.</w:t>
      </w:r>
    </w:p>
    <w:bookmarkEnd w:id="26"/>
    <w:bookmarkStart w:id="27"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Aerospace Engineer</w:t>
      </w:r>
      <w:r>
        <w:t xml:space="preserve">s in advancing China Shanghai's position as a global aerospace hub. From historical development to cutting-edge innovations, these professionals are at the forefront of transforming Shanghai into a beacon of technological excellence. As the city continues to invest in education, infrastructure, and policy frameworks supporting aerospace engineering, it is imperative for</w:t>
      </w:r>
      <w:r>
        <w:t xml:space="preserve"> </w:t>
      </w:r>
      <w:r>
        <w:rPr>
          <w:bCs/>
          <w:b/>
        </w:rPr>
        <w:t xml:space="preserve">Aerospace Engineer</w:t>
      </w:r>
      <w:r>
        <w:t xml:space="preserve">s to embrace interdisciplinary collaboration and sustainable practices. The synergy between Shanghai's economic ambition and the expertise of its engineers will undoubtedly shape the future of aerospace technology in China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China Shanghai</dc:title>
  <dc:creator/>
  <dc:language>en</dc:language>
  <cp:keywords/>
  <dcterms:created xsi:type="dcterms:W3CDTF">2026-07-21T06:09:00Z</dcterms:created>
  <dcterms:modified xsi:type="dcterms:W3CDTF">2026-07-21T06:09:00Z</dcterms:modified>
</cp:coreProperties>
</file>

<file path=docProps/custom.xml><?xml version="1.0" encoding="utf-8"?>
<Properties xmlns="http://schemas.openxmlformats.org/officeDocument/2006/custom-properties" xmlns:vt="http://schemas.openxmlformats.org/officeDocument/2006/docPropsVTypes"/>
</file>