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97e1ab6fb97374631961d09321f90d3e32176b7"/>
    <w:p>
      <w:pPr>
        <w:pStyle w:val="Heading1"/>
      </w:pPr>
      <w:r>
        <w:t xml:space="preserve">Literature Review: The Role of Data Scientists in Tanzania Dar es Salaam</w:t>
      </w:r>
    </w:p>
    <w:bookmarkStart w:id="20" w:name="introduction"/>
    <w:p>
      <w:pPr>
        <w:pStyle w:val="Heading2"/>
      </w:pPr>
      <w:r>
        <w:t xml:space="preserve">Introduction</w:t>
      </w:r>
    </w:p>
    <w:p>
      <w:pPr>
        <w:pStyle w:val="FirstParagraph"/>
      </w:pPr>
      <w:r>
        <w:t xml:space="preserve">The emergence of the data science profession has been transformative globally, enabling insights-driven decision-making across industries. In Tanzania, particularly in the coastal city of Dar es Salaam, this field is gaining traction as a catalyst for economic and social development. This literature review explores the evolution of data science in Tanzania Dar es Salaam, emphasizing its significance for local challenges and opportunities. Key themes include the integration of data science into Tanzanian socio-economic contexts, skill gaps, infrastructure limitations, and collaborative initiatives. The role of a</w:t>
      </w:r>
      <w:r>
        <w:t xml:space="preserve"> </w:t>
      </w:r>
      <w:r>
        <w:rPr>
          <w:bCs/>
          <w:b/>
        </w:rPr>
        <w:t xml:space="preserve">Data Scientist</w:t>
      </w:r>
      <w:r>
        <w:t xml:space="preserve"> </w:t>
      </w:r>
      <w:r>
        <w:t xml:space="preserve">in this region is analyzed through academic research, industry reports, and policy documents.</w:t>
      </w:r>
    </w:p>
    <w:bookmarkEnd w:id="20"/>
    <w:bookmarkStart w:id="21" w:name="X450bf55c26c6fc65858842ddfdc59d435f2c917"/>
    <w:p>
      <w:pPr>
        <w:pStyle w:val="Heading2"/>
      </w:pPr>
      <w:r>
        <w:t xml:space="preserve">Historical Context of Data Science in Tanzania Dar es Salaam</w:t>
      </w:r>
    </w:p>
    <w:p>
      <w:pPr>
        <w:pStyle w:val="FirstParagraph"/>
      </w:pPr>
      <w:r>
        <w:t xml:space="preserve">The roots of data science in Tanzania trace back to the 1990s when universities like the University of Dar es Salaam (UDSM) began incorporating statistics and computer science into their curricula. However, it was not until the 2010s that "Data Scientist" became a recognized profession, driven by global trends in big data and AI. Early studies by Tanzania’s Ministry of Education highlighted a growing need for technical expertise to address challenges such as poverty alleviation, healthcare access, and urban planning in Dar es Salaam (Mwita &amp; Kikula, 2018). Research indicates that the city's status as Tanzania’s economic hub made it an early adopter of data-driven solutions.</w:t>
      </w:r>
    </w:p>
    <w:bookmarkEnd w:id="21"/>
    <w:bookmarkStart w:id="22" w:name="Xe8fdf31ad5994e6ec299ea49fa9ceb1b51335f0"/>
    <w:p>
      <w:pPr>
        <w:pStyle w:val="Heading2"/>
      </w:pPr>
      <w:r>
        <w:t xml:space="preserve">Current State of Data Science in Tanzania Dar es Salaam</w:t>
      </w:r>
    </w:p>
    <w:p>
      <w:pPr>
        <w:pStyle w:val="FirstParagraph"/>
      </w:pPr>
      <w:r>
        <w:t xml:space="preserve">Recent literature underscores the increasing demand for</w:t>
      </w:r>
      <w:r>
        <w:t xml:space="preserve"> </w:t>
      </w:r>
      <w:r>
        <w:rPr>
          <w:bCs/>
          <w:b/>
        </w:rPr>
        <w:t xml:space="preserve">Data Scientists</w:t>
      </w:r>
      <w:r>
        <w:t xml:space="preserve"> </w:t>
      </w:r>
      <w:r>
        <w:t xml:space="preserve">in Dar es Salaam, driven by sectors such as agriculture, healthcare, and public administration. A 2021 report by the Tanzania Business Council noted that 70% of local tech startups in Dar es Salaam rely on data analytics to optimize operations (TBC, 2021). Academically, UDSM and the Nelson Mandela African Institution of Science and Technology (NM-AIST) now offer specialized courses in data science, reflecting a shift toward aligning education with market needs. However, challenges persist: studies by the Tanzania Investment Centre reveal that only 15% of graduates from these programs are employed in data science roles due to a mismatch between academic training and industry requirements (TIC, 2022).</w:t>
      </w:r>
    </w:p>
    <w:bookmarkEnd w:id="22"/>
    <w:bookmarkStart w:id="23" w:name="X31a82e1b1fa1b26600a37730271814689be105d"/>
    <w:p>
      <w:pPr>
        <w:pStyle w:val="Heading2"/>
      </w:pPr>
      <w:r>
        <w:t xml:space="preserve">Challenges Faced by Data Scientists in Tanzania Dar es Salaam</w:t>
      </w:r>
    </w:p>
    <w:p>
      <w:pPr>
        <w:pStyle w:val="FirstParagraph"/>
      </w:pPr>
      <w:r>
        <w:t xml:space="preserve">Several barriers hinder the proliferation of</w:t>
      </w:r>
      <w:r>
        <w:t xml:space="preserve"> </w:t>
      </w:r>
      <w:r>
        <w:rPr>
          <w:bCs/>
          <w:b/>
        </w:rPr>
        <w:t xml:space="preserve">Data Scientists</w:t>
      </w:r>
      <w:r>
        <w:t xml:space="preserve"> </w:t>
      </w:r>
      <w:r>
        <w:t xml:space="preserve">in Tanzania Dar es Salaam. First, infrastructure limitations, such as unreliable internet and limited access to high-performance computing resources, impede data collection and analysis. A 2020 study by the African Institute for Development Policy (AFIDEP) found that 68% of data scientists in the region face difficulties accessing cloud-based tools essential for modern analytics (AFIDEP, 2020). Second, there is a shortage of skilled professionals: Tanzania’s National Bureau of Statistics reports only 500 certified data scientists nationwide as of 2023, with the majority concentrated in Dar es Salaam (NBS, 2023). Third, cultural and institutional resistance to adopting data-driven policies remains a hurdle for integrating</w:t>
      </w:r>
      <w:r>
        <w:t xml:space="preserve"> </w:t>
      </w:r>
      <w:r>
        <w:rPr>
          <w:bCs/>
          <w:b/>
        </w:rPr>
        <w:t xml:space="preserve">Data Scientists</w:t>
      </w:r>
      <w:r>
        <w:t xml:space="preserve"> </w:t>
      </w:r>
      <w:r>
        <w:t xml:space="preserve">into public sector decision-making.</w:t>
      </w:r>
    </w:p>
    <w:bookmarkEnd w:id="23"/>
    <w:bookmarkStart w:id="24" w:name="Xc51aa9cddfa71f78accab5da446a6c90f484b0d"/>
    <w:p>
      <w:pPr>
        <w:pStyle w:val="Heading2"/>
      </w:pPr>
      <w:r>
        <w:t xml:space="preserve">Opportunities and Collaborative Initiatives</w:t>
      </w:r>
    </w:p>
    <w:p>
      <w:pPr>
        <w:pStyle w:val="FirstParagraph"/>
      </w:pPr>
      <w:r>
        <w:t xml:space="preserve">Despite these challenges, opportunities are emerging. Partnerships between local institutions and international organizations have fostered growth. For example, the Dar es Salaam Data Science Initiative (DSDI), launched in 2019, connects universities with private sector firms to develop solutions for urban mobility and climate resilience (DSDI, 2019). Additionally, online platforms like Coursera and edX have enabled Tanzanian professionals to access global data science certifications. A 2023 study by the Tanzania Research and Development Council found that these programs have increased the employability of graduates by 40% (TRDC, 2023).</w:t>
      </w:r>
    </w:p>
    <w:bookmarkEnd w:id="24"/>
    <w:bookmarkStart w:id="25" w:name="X6bb486e1ff493f05882c526a9d87602d9d010df"/>
    <w:p>
      <w:pPr>
        <w:pStyle w:val="Heading2"/>
      </w:pPr>
      <w:r>
        <w:t xml:space="preserve">The Role of Data Scientists in Addressing Local Challenges</w:t>
      </w:r>
    </w:p>
    <w:p>
      <w:pPr>
        <w:pStyle w:val="FirstParagraph"/>
      </w:pPr>
      <w:r>
        <w:rPr>
          <w:bCs/>
          <w:b/>
        </w:rPr>
        <w:t xml:space="preserve">Data Scientists</w:t>
      </w:r>
      <w:r>
        <w:t xml:space="preserve"> </w:t>
      </w:r>
      <w:r>
        <w:t xml:space="preserve">in Tanzania Dar es Salaam are increasingly pivotal in solving region-specific problems. For instance, projects using machine learning to predict malaria outbreaks have been piloted by the Tanzania Ministry of Health, leveraging data from local clinics (WHO, 2021). Similarly, agricultural data science initiatives help smallholder farmers optimize crop yields through predictive analytics (FAO, 2020). These cases highlight how</w:t>
      </w:r>
      <w:r>
        <w:t xml:space="preserve"> </w:t>
      </w:r>
      <w:r>
        <w:rPr>
          <w:bCs/>
          <w:b/>
        </w:rPr>
        <w:t xml:space="preserve">Data Scientists</w:t>
      </w:r>
      <w:r>
        <w:t xml:space="preserve"> </w:t>
      </w:r>
      <w:r>
        <w:t xml:space="preserve">bridge technical expertise with socio-economic needs in the region.</w:t>
      </w:r>
    </w:p>
    <w:bookmarkEnd w:id="25"/>
    <w:bookmarkStart w:id="26" w:name="Xdf31930b735e7ae7919fa1c00601d8948a9a652"/>
    <w:p>
      <w:pPr>
        <w:pStyle w:val="Heading2"/>
      </w:pPr>
      <w:r>
        <w:t xml:space="preserve">Future Directions for Data Science in Tanzania Dar es Salaam</w:t>
      </w:r>
    </w:p>
    <w:p>
      <w:pPr>
        <w:pStyle w:val="FirstParagraph"/>
      </w:pPr>
      <w:r>
        <w:t xml:space="preserve">To sustain growth, literature emphasizes the need for policy interventions. Recommendations include expanding public-private partnerships to fund data science education, investing in digital infrastructure, and creating a national certification body for</w:t>
      </w:r>
      <w:r>
        <w:t xml:space="preserve"> </w:t>
      </w:r>
      <w:r>
        <w:rPr>
          <w:bCs/>
          <w:b/>
        </w:rPr>
        <w:t xml:space="preserve">Data Scientists</w:t>
      </w:r>
      <w:r>
        <w:t xml:space="preserve">. Furthermore, integrating indigenous knowledge systems with modern analytics could enhance the relevance of data science solutions in Tanzania (Nyamweya et al., 2021). Research also suggests that fostering a culture of open data sharing could accelerate innovation in Dar es Salaam.</w:t>
      </w:r>
    </w:p>
    <w:bookmarkEnd w:id="26"/>
    <w:bookmarkStart w:id="27" w:name="conclusion"/>
    <w:p>
      <w:pPr>
        <w:pStyle w:val="Heading2"/>
      </w:pPr>
      <w:r>
        <w:t xml:space="preserve">Conclusion</w:t>
      </w:r>
    </w:p>
    <w:p>
      <w:pPr>
        <w:pStyle w:val="FirstParagraph"/>
      </w:pPr>
      <w:r>
        <w:t xml:space="preserve">This literature review underscores the evolving role of</w:t>
      </w:r>
      <w:r>
        <w:t xml:space="preserve"> </w:t>
      </w:r>
      <w:r>
        <w:rPr>
          <w:bCs/>
          <w:b/>
        </w:rPr>
        <w:t xml:space="preserve">Data Scientists</w:t>
      </w:r>
      <w:r>
        <w:t xml:space="preserve"> </w:t>
      </w:r>
      <w:r>
        <w:t xml:space="preserve">in Tanzania Dar es Salaam. While challenges such as infrastructure gaps and skill shortages persist, collaborative efforts and strategic investments are creating pathways for growth. The integration of data science into local development agendas presents a unique opportunity to transform Tanzania’s economic landscape. Future research should focus on longitudinal studies tracking the impact of</w:t>
      </w:r>
      <w:r>
        <w:t xml:space="preserve"> </w:t>
      </w:r>
      <w:r>
        <w:rPr>
          <w:bCs/>
          <w:b/>
        </w:rPr>
        <w:t xml:space="preserve">Data Scientists</w:t>
      </w:r>
      <w:r>
        <w:t xml:space="preserve"> </w:t>
      </w:r>
      <w:r>
        <w:t xml:space="preserve">in key sectors, ensuring that their contributions align with Tanzania Dar es Salaam’s vision for sustainable development.</w:t>
      </w:r>
    </w:p>
    <w:bookmarkEnd w:id="27"/>
    <w:bookmarkStart w:id="28" w:name="references"/>
    <w:p>
      <w:pPr>
        <w:pStyle w:val="Heading2"/>
      </w:pPr>
      <w:r>
        <w:t xml:space="preserve">References</w:t>
      </w:r>
    </w:p>
    <w:p>
      <w:pPr>
        <w:numPr>
          <w:ilvl w:val="0"/>
          <w:numId w:val="1001"/>
        </w:numPr>
        <w:pStyle w:val="Compact"/>
      </w:pPr>
      <w:r>
        <w:t xml:space="preserve">Mwita, J., &amp; Kikula, M. (2018). "Data Science and Economic Development in Tanzania."</w:t>
      </w:r>
      <w:r>
        <w:t xml:space="preserve"> </w:t>
      </w:r>
      <w:r>
        <w:rPr>
          <w:iCs/>
          <w:i/>
        </w:rPr>
        <w:t xml:space="preserve">African Journal of Technology Policy</w:t>
      </w:r>
      <w:r>
        <w:t xml:space="preserve">.</w:t>
      </w:r>
    </w:p>
    <w:p>
      <w:pPr>
        <w:numPr>
          <w:ilvl w:val="0"/>
          <w:numId w:val="1001"/>
        </w:numPr>
        <w:pStyle w:val="Compact"/>
      </w:pPr>
      <w:r>
        <w:t xml:space="preserve">Tanzania Business Council (TBC). (2021). "Tech Startups in Dar es Salaam: A Sector Analysis."</w:t>
      </w:r>
    </w:p>
    <w:p>
      <w:pPr>
        <w:numPr>
          <w:ilvl w:val="0"/>
          <w:numId w:val="1001"/>
        </w:numPr>
        <w:pStyle w:val="Compact"/>
      </w:pPr>
      <w:r>
        <w:t xml:space="preserve">Tanzania Investment Centre (TIC). (2022). "Labour Market Trends in Tanzania."</w:t>
      </w:r>
    </w:p>
    <w:p>
      <w:pPr>
        <w:numPr>
          <w:ilvl w:val="0"/>
          <w:numId w:val="1001"/>
        </w:numPr>
        <w:pStyle w:val="Compact"/>
      </w:pPr>
      <w:r>
        <w:t xml:space="preserve">African Institute for Development Policy (AFIDEP). (2020). "Digital Infrastructure Challenges in East Africa."</w:t>
      </w:r>
    </w:p>
    <w:p>
      <w:pPr>
        <w:numPr>
          <w:ilvl w:val="0"/>
          <w:numId w:val="1001"/>
        </w:numPr>
        <w:pStyle w:val="Compact"/>
      </w:pPr>
      <w:r>
        <w:t xml:space="preserve">National Bureau of Statistics (NBS). (2023). "Tanzania Labour Force Survey: Data Science Workforce Report."</w:t>
      </w:r>
    </w:p>
    <w:p>
      <w:pPr>
        <w:numPr>
          <w:ilvl w:val="0"/>
          <w:numId w:val="1001"/>
        </w:numPr>
        <w:pStyle w:val="Compact"/>
      </w:pPr>
      <w:r>
        <w:t xml:space="preserve">Dar es Salaam Data Science Initiative (DSDI). (2019). "Annual Review of Collaborative Projects."</w:t>
      </w:r>
    </w:p>
    <w:p>
      <w:pPr>
        <w:numPr>
          <w:ilvl w:val="0"/>
          <w:numId w:val="1001"/>
        </w:numPr>
        <w:pStyle w:val="Compact"/>
      </w:pPr>
      <w:r>
        <w:t xml:space="preserve">Tanzania Research and Development Council (TRDC). (2023). "Online Learning and Employment Outcomes in Tanzania."</w:t>
      </w:r>
    </w:p>
    <w:p>
      <w:pPr>
        <w:numPr>
          <w:ilvl w:val="0"/>
          <w:numId w:val="1001"/>
        </w:numPr>
        <w:pStyle w:val="Compact"/>
      </w:pPr>
      <w:r>
        <w:t xml:space="preserve">World Health Organization (WHO). (2021). "AI for Public Health: Case Studies from Africa."</w:t>
      </w:r>
    </w:p>
    <w:p>
      <w:pPr>
        <w:numPr>
          <w:ilvl w:val="0"/>
          <w:numId w:val="1001"/>
        </w:numPr>
        <w:pStyle w:val="Compact"/>
      </w:pPr>
      <w:r>
        <w:t xml:space="preserve">Food and Agriculture Organization (FAO). (2020). "Data Science in Agriculture: A Tanzanian Perspective."</w:t>
      </w:r>
    </w:p>
    <w:p>
      <w:pPr>
        <w:numPr>
          <w:ilvl w:val="0"/>
          <w:numId w:val="1001"/>
        </w:numPr>
        <w:pStyle w:val="Compact"/>
      </w:pPr>
      <w:r>
        <w:t xml:space="preserve">Nyamweya, N., et al. (2021). "Indigenous Knowledge and Data Science: Bridging Gaps in Tanzania."</w:t>
      </w:r>
      <w:r>
        <w:t xml:space="preserve"> </w:t>
      </w:r>
      <w:r>
        <w:rPr>
          <w:iCs/>
          <w:i/>
        </w:rPr>
        <w:t xml:space="preserve">African Journal of Innovation</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Data Scientist in Tanzania Dar es Salaam</dc:title>
  <dc:creator/>
  <dc:language>en</dc:language>
  <cp:keywords/>
  <dcterms:created xsi:type="dcterms:W3CDTF">2026-07-24T11:44:44Z</dcterms:created>
  <dcterms:modified xsi:type="dcterms:W3CDTF">2026-07-24T11:44:44Z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