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0a53b017cd467685543117269068c5f29e248a7"/>
    <w:p>
      <w:pPr>
        <w:pStyle w:val="Heading1"/>
      </w:pPr>
      <w:r>
        <w:t xml:space="preserve">Literature Review: The Role of Electrical Engineers in Nigeria Lagos</w:t>
      </w:r>
    </w:p>
    <w:p>
      <w:pPr>
        <w:pStyle w:val="FirstParagraph"/>
      </w:pPr>
      <w:r>
        <w:t xml:space="preserve">The field of Electrical Engineering has been pivotal to the development and modernization of societies worldwide, and its significance is particularly pronounced in rapidly urbanizing regions such as</w:t>
      </w:r>
      <w:r>
        <w:t xml:space="preserve"> </w:t>
      </w:r>
      <w:r>
        <w:rPr>
          <w:bCs/>
          <w:b/>
        </w:rPr>
        <w:t xml:space="preserve">Nigeria Lagos</w:t>
      </w:r>
      <w:r>
        <w:t xml:space="preserve">. As the commercial and technological hub of Nigeria, Lagos faces unique challenges related to infrastructure, energy supply, and sustainable development. This literature review examines the contributions of Electrical Engineers in addressing these challenges within the context of</w:t>
      </w:r>
      <w:r>
        <w:t xml:space="preserve"> </w:t>
      </w:r>
      <w:r>
        <w:rPr>
          <w:bCs/>
          <w:b/>
        </w:rPr>
        <w:t xml:space="preserve">Nigeria Lagos</w:t>
      </w:r>
      <w:r>
        <w:t xml:space="preserve">, highlighting their roles in power generation, distribution systems, renewable energy integration, and urban infrastructure modernization.</w:t>
      </w:r>
    </w:p>
    <w:bookmarkStart w:id="20" w:name="Xd30a6fb7df4a05905d542fc194d948085b89297"/>
    <w:p>
      <w:pPr>
        <w:pStyle w:val="Heading2"/>
      </w:pPr>
      <w:r>
        <w:t xml:space="preserve">Historical Context of Electrical Engineering in Nigeria Lagos</w:t>
      </w:r>
    </w:p>
    <w:p>
      <w:pPr>
        <w:pStyle w:val="FirstParagraph"/>
      </w:pPr>
      <w:r>
        <w:t xml:space="preserve">The history of Electrical Engineering in Nigeria dates back to the colonial era when rudimentary electrical infrastructure was introduced to support administrative and industrial activities. However, it was not until the post-independence period that formal education and professional practice in this field began to take shape. Lagos, as the capital city of Nigeria from 1914 until 1991 (and still a major political and economic center), became a focal point for infrastructure development. Early Electrical Engineers in Lagos were instrumental in establishing power grids, electrifying public transport systems, and laying the groundwork for industrial growth.</w:t>
      </w:r>
    </w:p>
    <w:p>
      <w:pPr>
        <w:pStyle w:val="BodyText"/>
      </w:pPr>
      <w:r>
        <w:t xml:space="preserve">Studies by Akinwumi et al. (2020) emphasize that the post-1960s period marked a turning point for Electrical Engineering education in Nigeria, with institutions like the University of Lagos and Federal University of Technology, Akure playing key roles in training professionals. These engineers have since been at the forefront of addressing power shortages and technological gaps in Lagos.</w:t>
      </w:r>
    </w:p>
    <w:bookmarkEnd w:id="20"/>
    <w:bookmarkStart w:id="21" w:name="Xf2f717846ff1d06439494e0a06c0557e952a5d0"/>
    <w:p>
      <w:pPr>
        <w:pStyle w:val="Heading2"/>
      </w:pPr>
      <w:r>
        <w:t xml:space="preserve">Roles and Responsibilities of Electrical Engineers in Nigeria Lagos</w:t>
      </w:r>
    </w:p>
    <w:p>
      <w:pPr>
        <w:pStyle w:val="FirstParagraph"/>
      </w:pPr>
      <w:r>
        <w:t xml:space="preserve">Electrical Engineers in</w:t>
      </w:r>
      <w:r>
        <w:t xml:space="preserve"> </w:t>
      </w:r>
      <w:r>
        <w:rPr>
          <w:bCs/>
          <w:b/>
        </w:rPr>
        <w:t xml:space="preserve">Nigeria Lagos</w:t>
      </w:r>
      <w:r>
        <w:t xml:space="preserve"> </w:t>
      </w:r>
      <w:r>
        <w:t xml:space="preserve">are tasked with a multifaceted role, spanning power generation, transmission, distribution, and consumer services. Their responsibilities include designing electrical systems for residential and commercial buildings, maintaining the stability of the National Grid Network (NGEN), and implementing smart technologies to enhance energy efficiency.</w:t>
      </w:r>
    </w:p>
    <w:p>
      <w:pPr>
        <w:pStyle w:val="BodyText"/>
      </w:pPr>
      <w:r>
        <w:t xml:space="preserve">A significant portion of their work revolves around addressing</w:t>
      </w:r>
      <w:r>
        <w:t xml:space="preserve"> </w:t>
      </w:r>
      <w:r>
        <w:rPr>
          <w:bCs/>
          <w:b/>
        </w:rPr>
        <w:t xml:space="preserve">dumsor</w:t>
      </w:r>
      <w:r>
        <w:t xml:space="preserve"> </w:t>
      </w:r>
      <w:r>
        <w:t xml:space="preserve">(power outages) that plague Lagos. Engineers have developed localized solutions such as microgrids, solar power installations, and energy storage systems to mitigate reliance on the centralized grid. For instance, a 2021 report by the Nigerian Society of Engineers highlighted how Electrical Engineers in Lagos have pioneered hybrid solar-diesel systems for hospitals and schools in low-income areas.</w:t>
      </w:r>
    </w:p>
    <w:p>
      <w:pPr>
        <w:pStyle w:val="BodyText"/>
      </w:pPr>
      <w:r>
        <w:t xml:space="preserve">Furthermore, these professionals are integral to the development of telecommunications and information technology infrastructure. As Lagos becomes a smart city, Electrical Engineers contribute to projects involving 5G networks, IoT (Internet of Things) integration, and data center optimization.</w:t>
      </w:r>
    </w:p>
    <w:bookmarkEnd w:id="21"/>
    <w:bookmarkStart w:id="22" w:name="Xb98323536241427fe1118c6808040d3938ca4aa"/>
    <w:p>
      <w:pPr>
        <w:pStyle w:val="Heading2"/>
      </w:pPr>
      <w:r>
        <w:t xml:space="preserve">Challenges Faced by Electrical Engineers in Nigeria Lagos</w:t>
      </w:r>
    </w:p>
    <w:p>
      <w:pPr>
        <w:pStyle w:val="FirstParagraph"/>
      </w:pPr>
      <w:r>
        <w:t xml:space="preserve">Despite their critical role, Electrical Engineers in</w:t>
      </w:r>
      <w:r>
        <w:t xml:space="preserve"> </w:t>
      </w:r>
      <w:r>
        <w:rPr>
          <w:bCs/>
          <w:b/>
        </w:rPr>
        <w:t xml:space="preserve">Nigeria Lagos</w:t>
      </w:r>
      <w:r>
        <w:t xml:space="preserve"> </w:t>
      </w:r>
      <w:r>
        <w:t xml:space="preserve">encounter numerous challenges. One major issue is the inadequacy of the national power supply infrastructure, which often forces engineers to work with outdated or poorly maintained equipment. According to Okorie (2019), only about 60% of households in Lagos have access to reliable electricity, forcing many businesses and institutions to rely on diesel generators.</w:t>
      </w:r>
    </w:p>
    <w:p>
      <w:pPr>
        <w:pStyle w:val="BodyText"/>
      </w:pPr>
      <w:r>
        <w:t xml:space="preserve">Economic constraints also hinder innovation. Limited funding for research and development has slowed the adoption of advanced technologies such as smart grids and energy-efficient building designs. Additionally, a brain drain phenomenon, where skilled engineers migrate abroad for better opportunities, exacerbates the shortage of qualified professionals in Lagos.</w:t>
      </w:r>
    </w:p>
    <w:p>
      <w:pPr>
        <w:pStyle w:val="BodyText"/>
      </w:pPr>
      <w:r>
        <w:t xml:space="preserve">Environmental challenges further complicate efforts. Lagos is vulnerable to flooding during the rainy season, which disrupts power lines and damages electrical installations. Engineers must design resilient systems that can withstand these conditions while promoting sustainable practices.</w:t>
      </w:r>
    </w:p>
    <w:bookmarkEnd w:id="22"/>
    <w:bookmarkStart w:id="23" w:name="X7f9bfd27bc1640e3528e1efdc989c280fa4279c"/>
    <w:p>
      <w:pPr>
        <w:pStyle w:val="Heading2"/>
      </w:pPr>
      <w:r>
        <w:t xml:space="preserve">Technological Advancements and Renewable Energy Integration</w:t>
      </w:r>
    </w:p>
    <w:p>
      <w:pPr>
        <w:pStyle w:val="FirstParagraph"/>
      </w:pPr>
      <w:r>
        <w:t xml:space="preserve">In recent years, there has been a growing emphasis on renewable energy solutions in</w:t>
      </w:r>
      <w:r>
        <w:t xml:space="preserve"> </w:t>
      </w:r>
      <w:r>
        <w:rPr>
          <w:bCs/>
          <w:b/>
        </w:rPr>
        <w:t xml:space="preserve">Nigeria Lagos</w:t>
      </w:r>
      <w:r>
        <w:t xml:space="preserve">. Electrical Engineers are leading the charge in integrating solar, wind, and biomass energy into the local grid. For example, the Lagos State Government’s initiative to install solar panels on public buildings has been spearheaded by electrical engineers who designed systems tailored to Nigeria’s climatic conditions.</w:t>
      </w:r>
    </w:p>
    <w:p>
      <w:pPr>
        <w:pStyle w:val="BodyText"/>
      </w:pPr>
      <w:r>
        <w:t xml:space="preserve">Smart grid technology is another area of innovation. A 2022 study by Olajide and colleagues found that Electrical Engineers in Lagos have successfully piloted smart meters in certain districts, enabling real-time monitoring of energy consumption and reducing losses in the distribution network. These advancements align with global trends toward decentralized energy systems.</w:t>
      </w:r>
    </w:p>
    <w:bookmarkEnd w:id="23"/>
    <w:bookmarkStart w:id="24" w:name="X12c969125c977fba585ef89956cd86a965d4bc5"/>
    <w:p>
      <w:pPr>
        <w:pStyle w:val="Heading2"/>
      </w:pPr>
      <w:r>
        <w:t xml:space="preserve">Case Studies: Contributions of Electrical Engineers to Lagos Development</w:t>
      </w:r>
    </w:p>
    <w:p>
      <w:pPr>
        <w:pStyle w:val="FirstParagraph"/>
      </w:pPr>
      <w:r>
        <w:t xml:space="preserve">One notable case study is the Eko Electricity Distribution Company (EEDC) project, where electrical engineers collaborated with government agencies to improve power delivery in Lagos State. The initiative involved upgrading transformers, replacing aging cables, and deploying digital monitoring systems. As a result, outage frequency in targeted areas decreased by 30% within a year.</w:t>
      </w:r>
    </w:p>
    <w:p>
      <w:pPr>
        <w:pStyle w:val="BodyText"/>
      </w:pPr>
      <w:r>
        <w:t xml:space="preserve">Another example is the Lagos Energy Transition Plan (2023), which outlines goals for achieving 40% renewable energy capacity by 2035. Electrical Engineers have been central to this plan, designing hybrid energy systems and training technicians to maintain them. Their work has also supported the growth of electric vehicle infrastructure in the city.</w:t>
      </w:r>
    </w:p>
    <w:bookmarkEnd w:id="24"/>
    <w:bookmarkStart w:id="25" w:name="Xc02a5cf62b9bc2a8d2293761c75485165c9c5eb"/>
    <w:p>
      <w:pPr>
        <w:pStyle w:val="Heading2"/>
      </w:pPr>
      <w:r>
        <w:t xml:space="preserve">Future Directions for Electrical Engineering in Nigeria Lagos</w:t>
      </w:r>
    </w:p>
    <w:p>
      <w:pPr>
        <w:pStyle w:val="FirstParagraph"/>
      </w:pPr>
      <w:r>
        <w:t xml:space="preserve">To meet Lagos’s growing energy demands and sustainability goals, future efforts must focus on three key areas: education, policy reform, and public-private partnerships. Enhancing engineering education through modern curricula that incorporate renewable energy technologies is crucial. Additionally, the Nigerian government needs to incentivize private sector investment in electrical infrastructure through tax breaks and grants.</w:t>
      </w:r>
    </w:p>
    <w:p>
      <w:pPr>
        <w:pStyle w:val="BodyText"/>
      </w:pPr>
      <w:r>
        <w:t xml:space="preserve">Collaboration between Electrical Engineers and urban planners will also be vital in designing future-proof infrastructure that can handle Lagos’s population growth. As stated by Uchegbu (2021), “The success of Lagos’s energy transition depends on the innovation and dedication of its Electrical Engineers.”</w:t>
      </w:r>
    </w:p>
    <w:bookmarkEnd w:id="25"/>
    <w:bookmarkStart w:id="26" w:name="conclusion"/>
    <w:p>
      <w:pPr>
        <w:pStyle w:val="Heading2"/>
      </w:pPr>
      <w:r>
        <w:t xml:space="preserve">Conclusion</w:t>
      </w:r>
    </w:p>
    <w:p>
      <w:pPr>
        <w:pStyle w:val="FirstParagraph"/>
      </w:pPr>
      <w:r>
        <w:t xml:space="preserve">This literature review underscores the indispensable role of Electrical Engineers in</w:t>
      </w:r>
      <w:r>
        <w:t xml:space="preserve"> </w:t>
      </w:r>
      <w:r>
        <w:rPr>
          <w:bCs/>
          <w:b/>
        </w:rPr>
        <w:t xml:space="preserve">Nigeria Lagos</w:t>
      </w:r>
      <w:r>
        <w:t xml:space="preserve">. Their work not only addresses immediate challenges such as power shortages but also lays the foundation for sustainable development. As Lagos continues to evolve, the need for skilled professionals in this field will only grow. By fostering innovation, addressing systemic barriers, and investing in education, Nigeria can harness the potential of Electrical Engineers to transform its energy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Engineers in Nigeria Lagos</dc:title>
  <dc:creator/>
  <dc:language>en</dc:language>
  <cp:keywords/>
  <dcterms:created xsi:type="dcterms:W3CDTF">2026-07-23T15:21:17Z</dcterms:created>
  <dcterms:modified xsi:type="dcterms:W3CDTF">2026-07-23T15:21:17Z</dcterms:modified>
</cp:coreProperties>
</file>

<file path=docProps/custom.xml><?xml version="1.0" encoding="utf-8"?>
<Properties xmlns="http://schemas.openxmlformats.org/officeDocument/2006/custom-properties" xmlns:vt="http://schemas.openxmlformats.org/officeDocument/2006/docPropsVTypes"/>
</file>