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202eb4b864035876e2ddf2bf6de442867b63b40"/>
    <w:p>
      <w:pPr>
        <w:pStyle w:val="Heading1"/>
      </w:pPr>
      <w:r>
        <w:t xml:space="preserve">Literature Review on the Role of Electrical Engineers in United States New York City</w:t>
      </w:r>
    </w:p>
    <w:p>
      <w:pPr>
        <w:pStyle w:val="FirstParagraph"/>
      </w:pPr>
      <w:r>
        <w:rPr>
          <w:bCs/>
          <w:b/>
        </w:rPr>
        <w:t xml:space="preserve">Literature Review:</w:t>
      </w:r>
      <w:r>
        <w:t xml:space="preserve"> </w:t>
      </w:r>
      <w:r>
        <w:t xml:space="preserve">This document synthesizes academic and industry-based research to analyze the evolving role of Electrical Engineers within the context of United States New York City (US NYC). As a global hub for innovation, finance, and technology, US NYC presents unique challenges and opportunities for electrical engineers. This review explores their contributions to urban infrastructure, technological advancement, and policy development while emphasizing their significance in shaping the city’s future.</w:t>
      </w:r>
    </w:p>
    <w:bookmarkStart w:id="20" w:name="Xc701c66d5bb87e064dd6f6e5d95372799671b54"/>
    <w:p>
      <w:pPr>
        <w:pStyle w:val="Heading2"/>
      </w:pPr>
      <w:r>
        <w:t xml:space="preserve">Key Contributions of Electrical Engineers in US NYC</w:t>
      </w:r>
    </w:p>
    <w:p>
      <w:pPr>
        <w:pStyle w:val="FirstParagraph"/>
      </w:pPr>
      <w:r>
        <w:rPr>
          <w:bCs/>
          <w:b/>
        </w:rPr>
        <w:t xml:space="preserve">Electrical Engineer:</w:t>
      </w:r>
      <w:r>
        <w:t xml:space="preserve"> </w:t>
      </w:r>
      <w:r>
        <w:t xml:space="preserve">Electrical engineers in US NYC have historically been at the forefront of developing resilient power grids, smart infrastructure, and cutting-edge technologies. Research by the New York City Department of Energy and Environmental Protection (DEP) highlights how electrical engineers have optimized energy distribution to meet the city’s high demand while reducing carbon footprints. For instance, projects like</w:t>
      </w:r>
      <w:r>
        <w:t xml:space="preserve"> </w:t>
      </w:r>
      <w:r>
        <w:rPr>
          <w:iCs/>
          <w:i/>
        </w:rPr>
        <w:t xml:space="preserve">Smart Grid NYC</w:t>
      </w:r>
      <w:r>
        <w:t xml:space="preserve"> </w:t>
      </w:r>
      <w:r>
        <w:t xml:space="preserve">demonstrate their role in integrating renewable energy sources—such as solar and wind—into the city’s traditional power networks.</w:t>
      </w:r>
    </w:p>
    <w:p>
      <w:pPr>
        <w:pStyle w:val="BodyText"/>
      </w:pPr>
      <w:r>
        <w:t xml:space="preserve">The literature also underscores the work of electrical engineers in advancing transportation systems. Studies published in journals like</w:t>
      </w:r>
      <w:r>
        <w:t xml:space="preserve"> </w:t>
      </w:r>
      <w:r>
        <w:rPr>
          <w:iCs/>
          <w:i/>
        </w:rPr>
        <w:t xml:space="preserve">IEEE Transactions on Transportation Electrification</w:t>
      </w:r>
      <w:r>
        <w:t xml:space="preserve"> </w:t>
      </w:r>
      <w:r>
        <w:t xml:space="preserve">note that US NYC engineers have pioneered electric vehicle (EV) charging infrastructure, smart traffic lights, and autonomous vehicle testing frameworks. These innovations are critical for reducing congestion and emissions in a densely populated metropolis.</w:t>
      </w:r>
    </w:p>
    <w:p>
      <w:pPr>
        <w:pStyle w:val="BodyText"/>
      </w:pPr>
      <w:r>
        <w:t xml:space="preserve">Furthermore, electrical engineers have played a pivotal role in the development of 5G networks and IoT-enabled systems. Research from Columbia University’s Electrical Engineering Department emphasizes how these technologies are transforming US NYC into a "smart city," enabling real-time data collection for public safety, emergency response, and urban planning.</w:t>
      </w:r>
    </w:p>
    <w:bookmarkEnd w:id="20"/>
    <w:bookmarkStart w:id="21" w:name="X913d3068b94d1a2f8b21c90b27ac58256f4a02f"/>
    <w:p>
      <w:pPr>
        <w:pStyle w:val="Heading2"/>
      </w:pPr>
      <w:r>
        <w:t xml:space="preserve">Challenges Faced by Electrical Engineers in US NYC</w:t>
      </w:r>
    </w:p>
    <w:p>
      <w:pPr>
        <w:pStyle w:val="FirstParagraph"/>
      </w:pPr>
      <w:r>
        <w:rPr>
          <w:bCs/>
          <w:b/>
        </w:rPr>
        <w:t xml:space="preserve">United States New York City:</w:t>
      </w:r>
      <w:r>
        <w:t xml:space="preserve"> </w:t>
      </w:r>
      <w:r>
        <w:t xml:space="preserve">The unique demands of US NYC’s environment present specific challenges for electrical engineers. A 2023 report by the National Academy of Engineering highlighted issues such as aging power infrastructure, limited space for new installations, and the need for climate-resilient designs. For example, engineers must address frequent extreme weather events like hurricanes and heatwaves, which strain the city’s energy grid.</w:t>
      </w:r>
    </w:p>
    <w:p>
      <w:pPr>
        <w:pStyle w:val="BodyText"/>
      </w:pPr>
      <w:r>
        <w:t xml:space="preserve">Another challenge is meeting the growing demand for data center energy consumption. According to a study by NYU Tandon School of Engineering, electrical engineers in US NYC are tasked with designing cooling systems and power distribution units that minimize energy waste while supporting the city’s tech industry—home to companies like Google, Amazon, and Microsoft.</w:t>
      </w:r>
    </w:p>
    <w:p>
      <w:pPr>
        <w:pStyle w:val="BodyText"/>
      </w:pPr>
      <w:r>
        <w:t xml:space="preserve">Additionally, regulatory frameworks in US NYC require engineers to navigate complex zoning laws and environmental policies. A 2022 analysis by the Urban Development Institute noted that engineers must collaborate with policymakers to ensure compliance with sustainability goals, such as those outlined in the city’s</w:t>
      </w:r>
      <w:r>
        <w:t xml:space="preserve"> </w:t>
      </w:r>
      <w:r>
        <w:rPr>
          <w:iCs/>
          <w:i/>
        </w:rPr>
        <w:t xml:space="preserve">Climate Mobilization Act</w:t>
      </w:r>
      <w:r>
        <w:t xml:space="preserve">.</w:t>
      </w:r>
    </w:p>
    <w:bookmarkEnd w:id="21"/>
    <w:bookmarkStart w:id="22" w:name="Xe733a09a662ab6d2c0c7338a14a8524364ba633"/>
    <w:p>
      <w:pPr>
        <w:pStyle w:val="Heading2"/>
      </w:pPr>
      <w:r>
        <w:t xml:space="preserve">Opportunities for Innovation and Collaboration</w:t>
      </w:r>
    </w:p>
    <w:p>
      <w:pPr>
        <w:pStyle w:val="FirstParagraph"/>
      </w:pPr>
      <w:r>
        <w:rPr>
          <w:bCs/>
          <w:b/>
        </w:rPr>
        <w:t xml:space="preserve">Literature Review:</w:t>
      </w:r>
      <w:r>
        <w:t xml:space="preserve"> </w:t>
      </w:r>
      <w:r>
        <w:t xml:space="preserve">Despite these challenges, US NYC remains a fertile ground for innovation. The literature points to several opportunities where electrical engineers can drive progress. For instance, the rise of green building technologies has created demand for engineers specializing in energy-efficient lighting, smart HVAC systems, and building automation. A 2021 case study by the American Society of Mechanical Engineers (ASME) showcased how US NYC’s electrical engineers are partnering with architects to design LEED-certified skyscrapers that reduce energy consumption by up to 40%.</w:t>
      </w:r>
    </w:p>
    <w:p>
      <w:pPr>
        <w:pStyle w:val="BodyText"/>
      </w:pPr>
      <w:r>
        <w:t xml:space="preserve">Moreover, the city’s focus on public-private partnerships has opened doors for engineers to work on large-scale projects. The</w:t>
      </w:r>
      <w:r>
        <w:t xml:space="preserve"> </w:t>
      </w:r>
      <w:r>
        <w:rPr>
          <w:iCs/>
          <w:i/>
        </w:rPr>
        <w:t xml:space="preserve">Brooklyn Microgrid</w:t>
      </w:r>
      <w:r>
        <w:t xml:space="preserve">, a decentralized energy network, is one example where electrical engineers collaborated with startups and municipal agencies to create a model for community-based renewable energy.</w:t>
      </w:r>
    </w:p>
    <w:p>
      <w:pPr>
        <w:pStyle w:val="BodyText"/>
      </w:pPr>
      <w:r>
        <w:t xml:space="preserve">Academic institutions in US NYC, such as the City University of New York (CUNY) and the Massachusetts Institute of Technology (MIT) campus in Cambridge, also provide platforms for interdisciplinary research. These collaborations have led to breakthroughs in areas like AI-driven grid optimization and quantum computing applications for urban infrastructure.</w:t>
      </w:r>
    </w:p>
    <w:bookmarkEnd w:id="22"/>
    <w:bookmarkStart w:id="23" w:name="education-and-workforce-development"/>
    <w:p>
      <w:pPr>
        <w:pStyle w:val="Heading2"/>
      </w:pPr>
      <w:r>
        <w:t xml:space="preserve">Education and Workforce Development</w:t>
      </w:r>
    </w:p>
    <w:p>
      <w:pPr>
        <w:pStyle w:val="FirstParagraph"/>
      </w:pPr>
      <w:r>
        <w:rPr>
          <w:bCs/>
          <w:b/>
        </w:rPr>
        <w:t xml:space="preserve">Electrical Engineer:</w:t>
      </w:r>
      <w:r>
        <w:t xml:space="preserve"> </w:t>
      </w:r>
      <w:r>
        <w:t xml:space="preserve">The literature emphasizes the need for continuous education and training to equip electrical engineers with skills tailored to US NYC’s needs. Programs like the</w:t>
      </w:r>
      <w:r>
        <w:t xml:space="preserve"> </w:t>
      </w:r>
      <w:r>
        <w:rPr>
          <w:iCs/>
          <w:i/>
        </w:rPr>
        <w:t xml:space="preserve">New York City Electrical Engineering Certificate Program</w:t>
      </w:r>
      <w:r>
        <w:t xml:space="preserve">, offered by CUNY, focus on teaching engineers how to address urban-specific challenges such as high-density power distribution and cybersecurity in smart grids.</w:t>
      </w:r>
    </w:p>
    <w:p>
      <w:pPr>
        <w:pStyle w:val="BodyText"/>
      </w:pPr>
      <w:r>
        <w:t xml:space="preserve">Industry experts have also called for greater emphasis on soft skills, including project management and communication, to enable engineers to work effectively with diverse stakeholders. A 2023 survey by the IEEE (Institute of Electrical and Electronics Engineers) found that 78% of electrical engineers in US NYC cited cross-disciplinary collaboration as critical to their success.</w:t>
      </w:r>
    </w:p>
    <w:bookmarkEnd w:id="23"/>
    <w:bookmarkStart w:id="24" w:name="future-directions"/>
    <w:p>
      <w:pPr>
        <w:pStyle w:val="Heading2"/>
      </w:pPr>
      <w:r>
        <w:t xml:space="preserve">Future Directions</w:t>
      </w:r>
    </w:p>
    <w:p>
      <w:pPr>
        <w:pStyle w:val="FirstParagraph"/>
      </w:pPr>
      <w:r>
        <w:rPr>
          <w:bCs/>
          <w:b/>
        </w:rPr>
        <w:t xml:space="preserve">United States New York City:</w:t>
      </w:r>
      <w:r>
        <w:t xml:space="preserve"> </w:t>
      </w:r>
      <w:r>
        <w:t xml:space="preserve">Looking ahead, the role of electrical engineers in US NYC will likely expand further as the city adopts more advanced technologies. Research from the Brookings Institution predicts that by 2030, electrical engineers will be instrumental in deploying AI-driven energy systems and managing large-scale data networks for smart transportation.</w:t>
      </w:r>
    </w:p>
    <w:p>
      <w:pPr>
        <w:pStyle w:val="BodyText"/>
      </w:pPr>
      <w:r>
        <w:t xml:space="preserve">Moreover, the literature suggests a growing emphasis on equity in engineering solutions. Engineers are increasingly tasked with designing infrastructure that addresses disparities in access to clean energy and technology. For example, projects like</w:t>
      </w:r>
      <w:r>
        <w:t xml:space="preserve"> </w:t>
      </w:r>
      <w:r>
        <w:rPr>
          <w:iCs/>
          <w:i/>
        </w:rPr>
        <w:t xml:space="preserve">NYC Energy Equity</w:t>
      </w:r>
      <w:r>
        <w:t xml:space="preserve"> </w:t>
      </w:r>
      <w:r>
        <w:t xml:space="preserve">aim to bring affordable solar power to underserved neighborhoods through community-based initiatives.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summary, the role of Electrical Engineers in United States New York City is both dynamic and essential. Their work underpins the city’s ability to innovate, adapt to climate challenges, and maintain its status as a global leader in technology. As this Literature Review has shown, their contributions are deeply intertwined with the unique socio-economic and environmental context of US NYC. Future research should continue to explore how these engineers can leverage emerging technologies while addressing systemic inequalities and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United States New York City</dc:title>
  <dc:creator/>
  <dc:language>en</dc:language>
  <cp:keywords/>
  <dcterms:created xsi:type="dcterms:W3CDTF">2026-07-25T03:30:00Z</dcterms:created>
  <dcterms:modified xsi:type="dcterms:W3CDTF">2026-07-25T03:30:00Z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