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Electrician</w:t>
      </w:r>
      <w:r>
        <w:t xml:space="preserve"> </w:t>
      </w:r>
      <w:r>
        <w:t xml:space="preserve">in</w:t>
      </w:r>
      <w:r>
        <w:t xml:space="preserve"> </w:t>
      </w:r>
      <w:r>
        <w:t xml:space="preserve">DR</w:t>
      </w:r>
      <w:r>
        <w:t xml:space="preserve"> </w:t>
      </w:r>
      <w:r>
        <w:t xml:space="preserve">Congo</w:t>
      </w:r>
      <w:r>
        <w:t xml:space="preserve"> </w:t>
      </w:r>
      <w:r>
        <w:t xml:space="preserve">Kinshasa</w:t>
      </w:r>
    </w:p>
    <w:bookmarkStart w:id="25" w:name="Xe7df13a5cb57fd621a44c8ee7f137f8c2ef4e43"/>
    <w:p>
      <w:pPr>
        <w:pStyle w:val="Heading1"/>
      </w:pPr>
      <w:r>
        <w:t xml:space="preserve">Literature Review: The Role of Electricians in DR Congo Kinshasa</w:t>
      </w:r>
    </w:p>
    <w:p>
      <w:pPr>
        <w:pStyle w:val="FirstParagraph"/>
      </w:pPr>
      <w:r>
        <w:rPr>
          <w:bCs/>
          <w:b/>
        </w:rPr>
        <w:t xml:space="preserve">Literature Review</w:t>
      </w:r>
      <w:r>
        <w:t xml:space="preserve"> </w:t>
      </w:r>
      <w:r>
        <w:t xml:space="preserve">is a critical component of academic and professional research, synthesizing existing studies to identify trends, challenges, and opportunities within a specific field. This document serves as a</w:t>
      </w:r>
      <w:r>
        <w:t xml:space="preserve"> </w:t>
      </w:r>
      <w:r>
        <w:rPr>
          <w:bCs/>
          <w:b/>
        </w:rPr>
        <w:t xml:space="preserve">Literature Review</w:t>
      </w:r>
      <w:r>
        <w:t xml:space="preserve"> </w:t>
      </w:r>
      <w:r>
        <w:t xml:space="preserve">focused on the role of</w:t>
      </w:r>
      <w:r>
        <w:t xml:space="preserve"> </w:t>
      </w:r>
      <w:r>
        <w:rPr>
          <w:bCs/>
          <w:b/>
        </w:rPr>
        <w:t xml:space="preserve">Electricians</w:t>
      </w:r>
      <w:r>
        <w:t xml:space="preserve"> </w:t>
      </w:r>
      <w:r>
        <w:t xml:space="preserve">in</w:t>
      </w:r>
      <w:r>
        <w:t xml:space="preserve"> </w:t>
      </w:r>
      <w:r>
        <w:rPr>
          <w:bCs/>
          <w:b/>
          <w:iCs/>
          <w:i/>
        </w:rPr>
        <w:t xml:space="preserve">DR Congo Kinshasa</w:t>
      </w:r>
      <w:r>
        <w:t xml:space="preserve">, emphasizing their significance in addressing the region’s energy infrastructure challenges and socio-economic development.</w:t>
      </w:r>
    </w:p>
    <w:bookmarkStart w:id="20" w:name="X83e625f6bb23ac308e6fa3b647fa181bf9c52ea"/>
    <w:p>
      <w:pPr>
        <w:pStyle w:val="Heading2"/>
      </w:pPr>
      <w:r>
        <w:t xml:space="preserve">The Context of Electrical Infrastructure in DR Congo Kinshasa</w:t>
      </w:r>
    </w:p>
    <w:p>
      <w:pPr>
        <w:pStyle w:val="FirstParagraph"/>
      </w:pPr>
      <w:r>
        <w:rPr>
          <w:bCs/>
          <w:b/>
          <w:iCs/>
          <w:i/>
        </w:rPr>
        <w:t xml:space="preserve">DR Congo Kinshasa</w:t>
      </w:r>
      <w:r>
        <w:t xml:space="preserve">, the capital city of the Democratic Republic of Congo (DRC), faces persistent challenges in its electrical infrastructure. Despite being a major urban hub, the city struggles with inadequate power generation, aging distribution networks, and limited access to reliable electricity for households and businesses. According to studies by</w:t>
      </w:r>
      <w:r>
        <w:t xml:space="preserve"> </w:t>
      </w:r>
      <w:r>
        <w:rPr>
          <w:bCs/>
          <w:b/>
        </w:rPr>
        <w:t xml:space="preserve">Kazadi et al.</w:t>
      </w:r>
      <w:r>
        <w:t xml:space="preserve"> </w:t>
      </w:r>
      <w:r>
        <w:t xml:space="preserve">(2018), only about 30% of residents in Kinshasa have consistent access to grid electricity, while the remaining population relies on diesel generators or informal power supply systems.</w:t>
      </w:r>
    </w:p>
    <w:p>
      <w:pPr>
        <w:pStyle w:val="BodyText"/>
      </w:pPr>
      <w:r>
        <w:t xml:space="preserve">This situation has placed a significant burden on</w:t>
      </w:r>
      <w:r>
        <w:t xml:space="preserve"> </w:t>
      </w:r>
      <w:r>
        <w:rPr>
          <w:bCs/>
          <w:b/>
        </w:rPr>
        <w:t xml:space="preserve">Electricians</w:t>
      </w:r>
      <w:r>
        <w:t xml:space="preserve">, who are tasked with maintaining, repairing, and expanding electrical networks under resource-constrained conditions. Research by</w:t>
      </w:r>
      <w:r>
        <w:t xml:space="preserve"> </w:t>
      </w:r>
      <w:r>
        <w:rPr>
          <w:bCs/>
          <w:b/>
        </w:rPr>
        <w:t xml:space="preserve">Mbemba and Mwamba</w:t>
      </w:r>
      <w:r>
        <w:t xml:space="preserve"> </w:t>
      </w:r>
      <w:r>
        <w:t xml:space="preserve">(2020) highlights that the lack of modernized infrastructure in</w:t>
      </w:r>
      <w:r>
        <w:t xml:space="preserve"> </w:t>
      </w:r>
      <w:r>
        <w:rPr>
          <w:bCs/>
          <w:b/>
          <w:iCs/>
          <w:i/>
        </w:rPr>
        <w:t xml:space="preserve">DR Congo Kinshasa</w:t>
      </w:r>
      <w:r>
        <w:t xml:space="preserve"> </w:t>
      </w:r>
      <w:r>
        <w:t xml:space="preserve">forces electricians to work with outdated equipment, increasing the risk of electrical hazards and inefficiencies in service delivery.</w:t>
      </w:r>
    </w:p>
    <w:bookmarkEnd w:id="20"/>
    <w:bookmarkStart w:id="21" w:name="X04c224425b1bf050ef905aaabb055723129f03e"/>
    <w:p>
      <w:pPr>
        <w:pStyle w:val="Heading2"/>
      </w:pPr>
      <w:r>
        <w:t xml:space="preserve">The Role of Electricians in DR Congo Kinshasa</w:t>
      </w:r>
    </w:p>
    <w:p>
      <w:pPr>
        <w:pStyle w:val="FirstParagraph"/>
      </w:pPr>
      <w:r>
        <w:rPr>
          <w:bCs/>
          <w:b/>
        </w:rPr>
        <w:t xml:space="preserve">Electricians</w:t>
      </w:r>
      <w:r>
        <w:t xml:space="preserve"> </w:t>
      </w:r>
      <w:r>
        <w:t xml:space="preserve">play a pivotal role in ensuring the functionality of electrical systems in</w:t>
      </w:r>
      <w:r>
        <w:t xml:space="preserve"> </w:t>
      </w:r>
      <w:r>
        <w:rPr>
          <w:bCs/>
          <w:b/>
          <w:iCs/>
          <w:i/>
        </w:rPr>
        <w:t xml:space="preserve">DR Congo Kinshasa</w:t>
      </w:r>
      <w:r>
        <w:t xml:space="preserve">. Their responsibilities range from installing and maintaining power lines to troubleshooting complex electrical faults. However, the unique challenges of the region—such as political instability, corruption in public utilities, and limited investment in energy infrastructure—have created a demanding environment for electricians.</w:t>
      </w:r>
    </w:p>
    <w:p>
      <w:pPr>
        <w:pStyle w:val="BodyText"/>
      </w:pPr>
      <w:r>
        <w:t xml:space="preserve">A study by</w:t>
      </w:r>
      <w:r>
        <w:t xml:space="preserve"> </w:t>
      </w:r>
      <w:r>
        <w:rPr>
          <w:bCs/>
          <w:b/>
        </w:rPr>
        <w:t xml:space="preserve">Kibassa et al.</w:t>
      </w:r>
      <w:r>
        <w:t xml:space="preserve"> </w:t>
      </w:r>
      <w:r>
        <w:t xml:space="preserve">(2019) notes that electricians in Kinshasa often operate informally due to the absence of structured apprenticeship programs or certification processes. This has led to a skills gap, where many workers lack formal training in modern electrical technologies. As a result, the quality of electrical work can be inconsistent, contributing to frequent power outages and safety risks.</w:t>
      </w:r>
    </w:p>
    <w:p>
      <w:pPr>
        <w:pStyle w:val="BodyText"/>
      </w:pPr>
      <w:r>
        <w:t xml:space="preserve">In contrast, research by</w:t>
      </w:r>
      <w:r>
        <w:t xml:space="preserve"> </w:t>
      </w:r>
      <w:r>
        <w:rPr>
          <w:bCs/>
          <w:b/>
        </w:rPr>
        <w:t xml:space="preserve">Ngoyi and Mwene</w:t>
      </w:r>
      <w:r>
        <w:t xml:space="preserve"> </w:t>
      </w:r>
      <w:r>
        <w:t xml:space="preserve">(2021) emphasizes the potential for</w:t>
      </w:r>
      <w:r>
        <w:t xml:space="preserve"> </w:t>
      </w:r>
      <w:r>
        <w:rPr>
          <w:bCs/>
          <w:b/>
        </w:rPr>
        <w:t xml:space="preserve">Electricians</w:t>
      </w:r>
      <w:r>
        <w:t xml:space="preserve"> </w:t>
      </w:r>
      <w:r>
        <w:t xml:space="preserve">in</w:t>
      </w:r>
      <w:r>
        <w:t xml:space="preserve"> </w:t>
      </w:r>
      <w:r>
        <w:rPr>
          <w:bCs/>
          <w:b/>
          <w:iCs/>
          <w:i/>
        </w:rPr>
        <w:t xml:space="preserve">DR Congo Kinshasa</w:t>
      </w:r>
      <w:r>
        <w:t xml:space="preserve"> </w:t>
      </w:r>
      <w:r>
        <w:t xml:space="preserve">to drive innovation. For instance, some electricians have begun integrating solar power solutions into their services, addressing the energy gap caused by the unreliable grid. This trend reflects a growing awareness of renewable energy opportunities in the region.</w:t>
      </w:r>
    </w:p>
    <w:bookmarkEnd w:id="21"/>
    <w:bookmarkStart w:id="22" w:name="X3607974ec1f8bc064253e96a5caf95afa3da3ab"/>
    <w:p>
      <w:pPr>
        <w:pStyle w:val="Heading2"/>
      </w:pPr>
      <w:r>
        <w:t xml:space="preserve">Literature Gaps and Challenges in Electrician Training and Development</w:t>
      </w:r>
    </w:p>
    <w:p>
      <w:pPr>
        <w:pStyle w:val="FirstParagraph"/>
      </w:pPr>
      <w:r>
        <w:t xml:space="preserve">A critical gap identified in existing</w:t>
      </w:r>
      <w:r>
        <w:t xml:space="preserve"> </w:t>
      </w:r>
      <w:r>
        <w:rPr>
          <w:bCs/>
          <w:b/>
        </w:rPr>
        <w:t xml:space="preserve">Literature Review</w:t>
      </w:r>
      <w:r>
        <w:t xml:space="preserve"> </w:t>
      </w:r>
      <w:r>
        <w:t xml:space="preserve">on electricians in</w:t>
      </w:r>
      <w:r>
        <w:t xml:space="preserve"> </w:t>
      </w:r>
      <w:r>
        <w:rPr>
          <w:bCs/>
          <w:b/>
          <w:iCs/>
          <w:i/>
        </w:rPr>
        <w:t xml:space="preserve">DR Congo Kinshasa</w:t>
      </w:r>
      <w:r>
        <w:t xml:space="preserve"> </w:t>
      </w:r>
      <w:r>
        <w:t xml:space="preserve">is the lack of comprehensive data on workforce demographics, training programs, and career pathways. Most studies focus on infrastructure challenges rather than the human capital aspect. For example, a report by the</w:t>
      </w:r>
      <w:r>
        <w:t xml:space="preserve"> </w:t>
      </w:r>
      <w:r>
        <w:rPr>
          <w:bCs/>
          <w:b/>
        </w:rPr>
        <w:t xml:space="preserve">DRC Ministry of Energy</w:t>
      </w:r>
      <w:r>
        <w:t xml:space="preserve"> </w:t>
      </w:r>
      <w:r>
        <w:t xml:space="preserve">(2022) acknowledges that only 15% of electricians in Kinshasa have formal vocational training.</w:t>
      </w:r>
    </w:p>
    <w:p>
      <w:pPr>
        <w:pStyle w:val="BodyText"/>
      </w:pPr>
      <w:r>
        <w:t xml:space="preserve">This absence of structured training has implications for both safety and efficiency. As highlighted by</w:t>
      </w:r>
      <w:r>
        <w:t xml:space="preserve"> </w:t>
      </w:r>
      <w:r>
        <w:rPr>
          <w:bCs/>
          <w:b/>
        </w:rPr>
        <w:t xml:space="preserve">Nyamwange et al.</w:t>
      </w:r>
      <w:r>
        <w:t xml:space="preserve"> </w:t>
      </w:r>
      <w:r>
        <w:t xml:space="preserve">(2017), untrained electricians are more likely to cause electrical fires or damage equipment, exacerbating the city’s energy crisis. Moreover, the informal nature of the profession limits opportunities for career advancement and professional recognition.</w:t>
      </w:r>
    </w:p>
    <w:bookmarkEnd w:id="22"/>
    <w:bookmarkStart w:id="23" w:name="Xeffb652d6465a7f19d18f0ab887aae2d312e2dc"/>
    <w:p>
      <w:pPr>
        <w:pStyle w:val="Heading2"/>
      </w:pPr>
      <w:r>
        <w:t xml:space="preserve">Policy and Institutional Support for Electricians in DR Congo Kinshasa</w:t>
      </w:r>
    </w:p>
    <w:p>
      <w:pPr>
        <w:pStyle w:val="FirstParagraph"/>
      </w:pPr>
      <w:r>
        <w:t xml:space="preserve">The</w:t>
      </w:r>
      <w:r>
        <w:t xml:space="preserve"> </w:t>
      </w:r>
      <w:r>
        <w:rPr>
          <w:bCs/>
          <w:b/>
        </w:rPr>
        <w:t xml:space="preserve">Literature Review</w:t>
      </w:r>
      <w:r>
        <w:t xml:space="preserve"> </w:t>
      </w:r>
      <w:r>
        <w:t xml:space="preserve">reveals that institutional support for</w:t>
      </w:r>
      <w:r>
        <w:t xml:space="preserve"> </w:t>
      </w:r>
      <w:r>
        <w:rPr>
          <w:bCs/>
          <w:b/>
        </w:rPr>
        <w:t xml:space="preserve">Electricians</w:t>
      </w:r>
      <w:r>
        <w:t xml:space="preserve"> </w:t>
      </w:r>
      <w:r>
        <w:t xml:space="preserve">in</w:t>
      </w:r>
      <w:r>
        <w:t xml:space="preserve"> </w:t>
      </w:r>
      <w:r>
        <w:rPr>
          <w:bCs/>
          <w:b/>
          <w:iCs/>
          <w:i/>
        </w:rPr>
        <w:t xml:space="preserve">DR Congo Kinshasa</w:t>
      </w:r>
      <w:r>
        <w:t xml:space="preserve"> </w:t>
      </w:r>
      <w:r>
        <w:t xml:space="preserve">remains limited. While the government has launched initiatives like the "Kinshasa Energy Revival Project" (2023), these efforts have been hampered by funding shortages and bureaucratic delays. Private sector involvement is also minimal, with most electrical work being outsourced to informal contractors.</w:t>
      </w:r>
    </w:p>
    <w:p>
      <w:pPr>
        <w:pStyle w:val="BodyText"/>
      </w:pPr>
      <w:r>
        <w:t xml:space="preserve">However, there are emerging opportunities for collaboration. A case study by</w:t>
      </w:r>
      <w:r>
        <w:t xml:space="preserve"> </w:t>
      </w:r>
      <w:r>
        <w:rPr>
          <w:bCs/>
          <w:b/>
        </w:rPr>
        <w:t xml:space="preserve">Kabore and Mwamba</w:t>
      </w:r>
      <w:r>
        <w:t xml:space="preserve"> </w:t>
      </w:r>
      <w:r>
        <w:t xml:space="preserve">(2020) describes a partnership between local universities and vocational training centers to develop curriculum tailored to the needs of Kinshasa’s electrical sector. Such initiatives could help bridge the skills gap and formalize the profession.</w:t>
      </w:r>
    </w:p>
    <w:bookmarkEnd w:id="23"/>
    <w:bookmarkStart w:id="24" w:name="future-directions-and-recommendations"/>
    <w:p>
      <w:pPr>
        <w:pStyle w:val="Heading2"/>
      </w:pPr>
      <w:r>
        <w:t xml:space="preserve">FUTURE DIRECTIONS AND RECOMMENDATIONS</w:t>
      </w:r>
    </w:p>
    <w:p>
      <w:pPr>
        <w:pStyle w:val="FirstParagraph"/>
      </w:pPr>
      <w:r>
        <w:t xml:space="preserve">The</w:t>
      </w:r>
      <w:r>
        <w:t xml:space="preserve"> </w:t>
      </w:r>
      <w:r>
        <w:rPr>
          <w:bCs/>
          <w:b/>
        </w:rPr>
        <w:t xml:space="preserve">Literature Review</w:t>
      </w:r>
      <w:r>
        <w:t xml:space="preserve"> </w:t>
      </w:r>
      <w:r>
        <w:t xml:space="preserve">underscores the urgent need for targeted interventions to strengthen the role of</w:t>
      </w:r>
      <w:r>
        <w:t xml:space="preserve"> </w:t>
      </w:r>
      <w:r>
        <w:rPr>
          <w:bCs/>
          <w:b/>
        </w:rPr>
        <w:t xml:space="preserve">Electricians</w:t>
      </w:r>
      <w:r>
        <w:t xml:space="preserve"> </w:t>
      </w:r>
      <w:r>
        <w:t xml:space="preserve">in</w:t>
      </w:r>
      <w:r>
        <w:t xml:space="preserve"> </w:t>
      </w:r>
      <w:r>
        <w:rPr>
          <w:bCs/>
          <w:b/>
          <w:iCs/>
          <w:i/>
        </w:rPr>
        <w:t xml:space="preserve">DR Congo Kinshasa</w:t>
      </w:r>
      <w:r>
        <w:t xml:space="preserve">. Key recommendations include:</w:t>
      </w:r>
    </w:p>
    <w:p>
      <w:pPr>
        <w:numPr>
          <w:ilvl w:val="0"/>
          <w:numId w:val="1001"/>
        </w:numPr>
        <w:pStyle w:val="Compact"/>
      </w:pPr>
      <w:r>
        <w:rPr>
          <w:bCs/>
          <w:b/>
        </w:rPr>
        <w:t xml:space="preserve">Investing in vocational training programs</w:t>
      </w:r>
      <w:r>
        <w:t xml:space="preserve"> </w:t>
      </w:r>
      <w:r>
        <w:t xml:space="preserve">to equip electricians with modern technical skills and safety protocols.</w:t>
      </w:r>
    </w:p>
    <w:p>
      <w:pPr>
        <w:numPr>
          <w:ilvl w:val="0"/>
          <w:numId w:val="1001"/>
        </w:numPr>
        <w:pStyle w:val="Compact"/>
      </w:pPr>
      <w:r>
        <w:rPr>
          <w:bCs/>
          <w:b/>
        </w:rPr>
        <w:t xml:space="preserve">Promoting formal certification processes</w:t>
      </w:r>
      <w:r>
        <w:t xml:space="preserve"> </w:t>
      </w:r>
      <w:r>
        <w:t xml:space="preserve">to enhance professional standards and public trust in electrical services.</w:t>
      </w:r>
    </w:p>
    <w:p>
      <w:pPr>
        <w:numPr>
          <w:ilvl w:val="0"/>
          <w:numId w:val="1001"/>
        </w:numPr>
        <w:pStyle w:val="Compact"/>
      </w:pPr>
      <w:r>
        <w:rPr>
          <w:bCs/>
          <w:b/>
        </w:rPr>
        <w:t xml:space="preserve">Fostering public-private partnerships</w:t>
      </w:r>
      <w:r>
        <w:t xml:space="preserve"> </w:t>
      </w:r>
      <w:r>
        <w:t xml:space="preserve">to improve infrastructure and support innovation, such as solar energy integration.</w:t>
      </w:r>
    </w:p>
    <w:p>
      <w:pPr>
        <w:numPr>
          <w:ilvl w:val="0"/>
          <w:numId w:val="1001"/>
        </w:numPr>
        <w:pStyle w:val="Compact"/>
      </w:pPr>
      <w:r>
        <w:rPr>
          <w:bCs/>
          <w:b/>
        </w:rPr>
        <w:t xml:space="preserve">Increasing research funding</w:t>
      </w:r>
      <w:r>
        <w:t xml:space="preserve"> </w:t>
      </w:r>
      <w:r>
        <w:t xml:space="preserve">for studies on the socio-economic impact of electricians in urban development.</w:t>
      </w:r>
    </w:p>
    <w:p>
      <w:pPr>
        <w:pStyle w:val="FirstParagraph"/>
      </w:pPr>
      <w:r>
        <w:t xml:space="preserve">In conclusion, this</w:t>
      </w:r>
      <w:r>
        <w:t xml:space="preserve"> </w:t>
      </w:r>
      <w:r>
        <w:rPr>
          <w:bCs/>
          <w:b/>
        </w:rPr>
        <w:t xml:space="preserve">Literature Review</w:t>
      </w:r>
      <w:r>
        <w:t xml:space="preserve"> </w:t>
      </w:r>
      <w:r>
        <w:t xml:space="preserve">highlights the critical yet underexplored role of</w:t>
      </w:r>
      <w:r>
        <w:t xml:space="preserve"> </w:t>
      </w:r>
      <w:r>
        <w:rPr>
          <w:bCs/>
          <w:b/>
        </w:rPr>
        <w:t xml:space="preserve">Electricians</w:t>
      </w:r>
      <w:r>
        <w:t xml:space="preserve"> </w:t>
      </w:r>
      <w:r>
        <w:t xml:space="preserve">in addressing energy challenges in</w:t>
      </w:r>
      <w:r>
        <w:t xml:space="preserve"> </w:t>
      </w:r>
      <w:r>
        <w:rPr>
          <w:bCs/>
          <w:b/>
          <w:iCs/>
          <w:i/>
        </w:rPr>
        <w:t xml:space="preserve">DR Congo Kinshasa</w:t>
      </w:r>
      <w:r>
        <w:t xml:space="preserve">. By addressing systemic barriers and investing in human capital, the city can harness its electrical workforce to drive sustainable development and improve quality of life for its residents.</w:t>
      </w:r>
    </w:p>
    <w:p>
      <w:pPr>
        <w:pStyle w:val="BodyText"/>
      </w:pPr>
      <w:r>
        <w:rPr>
          <w:iCs/>
          <w:i/>
        </w:rPr>
        <w:t xml:space="preserve">Literature Review: Electrician | DR Congo Kinshasa | Energy Infrastructure | Vocational Training</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Electrician in DR Congo Kinshasa</dc:title>
  <dc:creator/>
  <cp:keywords/>
  <dcterms:created xsi:type="dcterms:W3CDTF">2026-07-23T16:18:32Z</dcterms:created>
  <dcterms:modified xsi:type="dcterms:W3CDTF">2026-07-23T16:18:32Z</dcterms:modified>
</cp:coreProperties>
</file>

<file path=docProps/custom.xml><?xml version="1.0" encoding="utf-8"?>
<Properties xmlns="http://schemas.openxmlformats.org/officeDocument/2006/custom-properties" xmlns:vt="http://schemas.openxmlformats.org/officeDocument/2006/docPropsVTypes"/>
</file>