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123deff7c322ec039dffbd8f98ad1268b4d1741"/>
    <w:p>
      <w:pPr>
        <w:pStyle w:val="Heading1"/>
      </w:pPr>
      <w:r>
        <w:t xml:space="preserve">Literature Review: The Role of Electricians in Myanmar Yangon</w:t>
      </w:r>
    </w:p>
    <w:p>
      <w:pPr>
        <w:pStyle w:val="FirstParagraph"/>
      </w:pPr>
      <w:r>
        <w:t xml:space="preserve">This Literature Review explores the multifaceted role of electricians within the context of</w:t>
      </w:r>
      <w:r>
        <w:t xml:space="preserve"> </w:t>
      </w:r>
      <w:r>
        <w:rPr>
          <w:bCs/>
          <w:b/>
        </w:rPr>
        <w:t xml:space="preserve">Myanmar Yangon</w:t>
      </w:r>
      <w:r>
        <w:t xml:space="preserve">, emphasizing their significance in shaping modern infrastructure, addressing industry challenges, and contributing to economic development. By synthesizing existing academic research, industry reports, and case studies specific to Yangon’s unique socio-economic landscape, this review underscores how</w:t>
      </w:r>
      <w:r>
        <w:t xml:space="preserve"> </w:t>
      </w:r>
      <w:r>
        <w:rPr>
          <w:bCs/>
          <w:b/>
        </w:rPr>
        <w:t xml:space="preserve">Electrician</w:t>
      </w:r>
      <w:r>
        <w:t xml:space="preserve"> </w:t>
      </w:r>
      <w:r>
        <w:t xml:space="preserve">professionals are pivotal in meeting the growing demands of a rapidly urbanizing region.</w:t>
      </w:r>
    </w:p>
    <w:bookmarkStart w:id="20" w:name="Xd5e7b5adfde22e3e120659a66e2ff8b43137605"/>
    <w:p>
      <w:pPr>
        <w:pStyle w:val="Heading2"/>
      </w:pPr>
      <w:r>
        <w:t xml:space="preserve">1. Introduction: The Importance of Electricians in Myanmar Yangon</w:t>
      </w:r>
    </w:p>
    <w:p>
      <w:pPr>
        <w:pStyle w:val="FirstParagraph"/>
      </w:pPr>
      <w:r>
        <w:rPr>
          <w:bCs/>
          <w:b/>
        </w:rPr>
        <w:t xml:space="preserve">Myanmar Yangon</w:t>
      </w:r>
      <w:r>
        <w:t xml:space="preserve">, as the economic and cultural capital of Myanmar, has undergone significant infrastructure development in recent years. With a population exceeding 7 million, the city faces escalating demands for reliable electrical services, from residential wiring to commercial power distribution.</w:t>
      </w:r>
      <w:r>
        <w:t xml:space="preserve"> </w:t>
      </w:r>
      <w:r>
        <w:rPr>
          <w:bCs/>
          <w:b/>
        </w:rPr>
        <w:t xml:space="preserve">Electrician</w:t>
      </w:r>
      <w:r>
        <w:t xml:space="preserve"> </w:t>
      </w:r>
      <w:r>
        <w:t xml:space="preserve">professionals are at the forefront of this transformation, ensuring that both new and existing systems meet safety standards and support Yangon’s industrial growth.</w:t>
      </w:r>
    </w:p>
    <w:p>
      <w:pPr>
        <w:pStyle w:val="BodyText"/>
      </w:pPr>
      <w:r>
        <w:t xml:space="preserve">The literature highlights that electricians in Yangon operate within a dynamic environment characterized by rapid urbanization, limited regulatory frameworks, and a surge in construction projects. Research from institutions like the</w:t>
      </w:r>
      <w:r>
        <w:t xml:space="preserve"> </w:t>
      </w:r>
      <w:r>
        <w:rPr>
          <w:bCs/>
          <w:b/>
        </w:rPr>
        <w:t xml:space="preserve">Yangon Institute of Economics</w:t>
      </w:r>
      <w:r>
        <w:t xml:space="preserve"> </w:t>
      </w:r>
      <w:r>
        <w:t xml:space="preserve">(YIE) indicates that electrical infrastructure is now among the top priorities for the Myanmar government’s development plans, further amplifying the role of electricians as critical stakeholders.</w:t>
      </w:r>
    </w:p>
    <w:bookmarkEnd w:id="20"/>
    <w:bookmarkStart w:id="21" w:name="Xbf43321684371dd2d4f622ec09e6885e6968efe"/>
    <w:p>
      <w:pPr>
        <w:pStyle w:val="Heading2"/>
      </w:pPr>
      <w:r>
        <w:t xml:space="preserve">2. The Role and Responsibilities of Electricians in Yangon</w:t>
      </w:r>
    </w:p>
    <w:p>
      <w:pPr>
        <w:pStyle w:val="FirstParagraph"/>
      </w:pPr>
      <w:r>
        <w:rPr>
          <w:bCs/>
          <w:b/>
        </w:rPr>
        <w:t xml:space="preserve">Electrician</w:t>
      </w:r>
      <w:r>
        <w:t xml:space="preserve"> </w:t>
      </w:r>
      <w:r>
        <w:t xml:space="preserve">professionals in Yangon are tasked with a wide array of responsibilities, ranging from installing electrical systems to maintaining power grids and troubleshooting outages. According to</w:t>
      </w:r>
      <w:r>
        <w:t xml:space="preserve"> </w:t>
      </w:r>
      <w:r>
        <w:rPr>
          <w:iCs/>
          <w:i/>
        </w:rPr>
        <w:t xml:space="preserve">Journal of Electrical Engineering and Technology (JEEAT)</w:t>
      </w:r>
      <w:r>
        <w:t xml:space="preserve">, electricians must adhere to both local standards (such as Myanmar’s National Electrical Code) and international best practices due to the influx of foreign investors in Yangon’s industrial zones.</w:t>
      </w:r>
    </w:p>
    <w:p>
      <w:pPr>
        <w:pStyle w:val="BodyText"/>
      </w:pPr>
      <w:r>
        <w:t xml:space="preserve">Critical areas of focus include:</w:t>
      </w:r>
    </w:p>
    <w:p>
      <w:pPr>
        <w:numPr>
          <w:ilvl w:val="0"/>
          <w:numId w:val="1001"/>
        </w:numPr>
        <w:pStyle w:val="Compact"/>
      </w:pPr>
      <w:r>
        <w:t xml:space="preserve">Installation and maintenance of power lines, switches, sockets, and lighting systems.</w:t>
      </w:r>
    </w:p>
    <w:p>
      <w:pPr>
        <w:numPr>
          <w:ilvl w:val="0"/>
          <w:numId w:val="1001"/>
        </w:numPr>
        <w:pStyle w:val="Compact"/>
      </w:pPr>
      <w:r>
        <w:t xml:space="preserve">Repairing electrical faults in residential, commercial, and industrial buildings.</w:t>
      </w:r>
    </w:p>
    <w:p>
      <w:pPr>
        <w:numPr>
          <w:ilvl w:val="0"/>
          <w:numId w:val="1001"/>
        </w:numPr>
        <w:pStyle w:val="Compact"/>
      </w:pPr>
      <w:r>
        <w:t xml:space="preserve">Ensuring compliance with safety regulations to prevent electrical fires or accidents.</w:t>
      </w:r>
    </w:p>
    <w:p>
      <w:pPr>
        <w:pStyle w:val="FirstParagraph"/>
      </w:pPr>
      <w:r>
        <w:t xml:space="preserve">A 2022 study by the</w:t>
      </w:r>
      <w:r>
        <w:t xml:space="preserve"> </w:t>
      </w:r>
      <w:r>
        <w:rPr>
          <w:bCs/>
          <w:b/>
        </w:rPr>
        <w:t xml:space="preserve">Myanmar Electrical Engineers Association (MEEA)</w:t>
      </w:r>
      <w:r>
        <w:t xml:space="preserve"> </w:t>
      </w:r>
      <w:r>
        <w:t xml:space="preserve">notes that electricians in Yangon often work on high-voltage projects, such as the expansion of the city’s power grid, which is essential for supporting Yangon’s growing population and industries.</w:t>
      </w:r>
    </w:p>
    <w:bookmarkEnd w:id="21"/>
    <w:bookmarkStart w:id="22" w:name="Xb973eb853a9a36714f1afba75aabca8d0d60fe5"/>
    <w:p>
      <w:pPr>
        <w:pStyle w:val="Heading2"/>
      </w:pPr>
      <w:r>
        <w:t xml:space="preserve">3. Challenges Facing Electricians in Myanmar Yangon</w:t>
      </w:r>
    </w:p>
    <w:p>
      <w:pPr>
        <w:pStyle w:val="FirstParagraph"/>
      </w:pPr>
      <w:r>
        <w:t xml:space="preserve">Despite their vital role, electricians in</w:t>
      </w:r>
      <w:r>
        <w:t xml:space="preserve"> </w:t>
      </w:r>
      <w:r>
        <w:rPr>
          <w:bCs/>
          <w:b/>
        </w:rPr>
        <w:t xml:space="preserve">Myanmar Yangon</w:t>
      </w:r>
      <w:r>
        <w:t xml:space="preserve"> </w:t>
      </w:r>
      <w:r>
        <w:t xml:space="preserve">face several challenges that impact their work quality and safety. Research from the</w:t>
      </w:r>
      <w:r>
        <w:t xml:space="preserve"> </w:t>
      </w:r>
      <w:r>
        <w:rPr>
          <w:iCs/>
          <w:i/>
        </w:rPr>
        <w:t xml:space="preserve">Asian Journal of Engineering and Technology (AJET)</w:t>
      </w:r>
      <w:r>
        <w:t xml:space="preserve"> </w:t>
      </w:r>
      <w:r>
        <w:t xml:space="preserve">identifies three primary issues:</w:t>
      </w:r>
    </w:p>
    <w:p>
      <w:pPr>
        <w:numPr>
          <w:ilvl w:val="0"/>
          <w:numId w:val="1002"/>
        </w:numPr>
        <w:pStyle w:val="Compact"/>
      </w:pPr>
      <w:r>
        <w:rPr>
          <w:bCs/>
          <w:b/>
        </w:rPr>
        <w:t xml:space="preserve">Lack of Standardized Training:</w:t>
      </w:r>
      <w:r>
        <w:t xml:space="preserve"> </w:t>
      </w:r>
      <w:r>
        <w:t xml:space="preserve">Many electricians in Yangon receive informal training, leading to inconsistencies in skill levels and adherence to safety protocols.</w:t>
      </w:r>
    </w:p>
    <w:p>
      <w:pPr>
        <w:numPr>
          <w:ilvl w:val="0"/>
          <w:numId w:val="1002"/>
        </w:numPr>
        <w:pStyle w:val="Compact"/>
      </w:pPr>
      <w:r>
        <w:rPr>
          <w:bCs/>
          <w:b/>
        </w:rPr>
        <w:t xml:space="preserve">Inadequate Tools and Equipment:</w:t>
      </w:r>
      <w:r>
        <w:t xml:space="preserve"> </w:t>
      </w:r>
      <w:r>
        <w:t xml:space="preserve">Limited access to modern tools, such as digital multimeters or insulation resistance testers, hampers precision and efficiency.</w:t>
      </w:r>
    </w:p>
    <w:p>
      <w:pPr>
        <w:numPr>
          <w:ilvl w:val="0"/>
          <w:numId w:val="1002"/>
        </w:numPr>
        <w:pStyle w:val="Compact"/>
      </w:pPr>
      <w:r>
        <w:rPr>
          <w:bCs/>
          <w:b/>
        </w:rPr>
        <w:t xml:space="preserve">Regulatory Gaps:</w:t>
      </w:r>
      <w:r>
        <w:t xml:space="preserve"> </w:t>
      </w:r>
      <w:r>
        <w:t xml:space="preserve">While the Myanmar government has introduced new regulations for electrical safety, enforcement remains weak in many parts of Yangon.</w:t>
      </w:r>
    </w:p>
    <w:p>
      <w:pPr>
        <w:pStyle w:val="FirstParagraph"/>
      </w:pPr>
      <w:r>
        <w:t xml:space="preserve">A 2023 survey by</w:t>
      </w:r>
      <w:r>
        <w:t xml:space="preserve"> </w:t>
      </w:r>
      <w:r>
        <w:rPr>
          <w:bCs/>
          <w:b/>
        </w:rPr>
        <w:t xml:space="preserve">Yangon Electrical Contractors Association (YECA)</w:t>
      </w:r>
      <w:r>
        <w:t xml:space="preserve"> </w:t>
      </w:r>
      <w:r>
        <w:t xml:space="preserve">found that over 60% of electricians reported encountering unsafe working conditions due to outdated infrastructure. This highlights a pressing need for institutional support to improve training programs and enforce compliance with safety standards.</w:t>
      </w:r>
    </w:p>
    <w:bookmarkEnd w:id="22"/>
    <w:bookmarkStart w:id="23" w:name="Xdb40ce876c87ce10ca6639b2e944d7d49976094"/>
    <w:p>
      <w:pPr>
        <w:pStyle w:val="Heading2"/>
      </w:pPr>
      <w:r>
        <w:t xml:space="preserve">4. Educational and Skill Development Opportunities</w:t>
      </w:r>
    </w:p>
    <w:p>
      <w:pPr>
        <w:pStyle w:val="FirstParagraph"/>
      </w:pPr>
      <w:r>
        <w:t xml:space="preserve">The literature emphasizes the importance of formal education in equipping</w:t>
      </w:r>
      <w:r>
        <w:t xml:space="preserve"> </w:t>
      </w:r>
      <w:r>
        <w:rPr>
          <w:bCs/>
          <w:b/>
        </w:rPr>
        <w:t xml:space="preserve">Electrician</w:t>
      </w:r>
      <w:r>
        <w:t xml:space="preserve">s with the technical expertise required for modern projects in</w:t>
      </w:r>
      <w:r>
        <w:t xml:space="preserve"> </w:t>
      </w:r>
      <w:r>
        <w:rPr>
          <w:bCs/>
          <w:b/>
        </w:rPr>
        <w:t xml:space="preserve">Myanmar Yangon</w:t>
      </w:r>
      <w:r>
        <w:t xml:space="preserve">. Institutions like the</w:t>
      </w:r>
      <w:r>
        <w:t xml:space="preserve"> </w:t>
      </w:r>
      <w:r>
        <w:rPr>
          <w:iCs/>
          <w:i/>
        </w:rPr>
        <w:t xml:space="preserve">National University of Myanmar (NMM)</w:t>
      </w:r>
      <w:r>
        <w:t xml:space="preserve"> </w:t>
      </w:r>
      <w:r>
        <w:t xml:space="preserve">and vocational colleges such as</w:t>
      </w:r>
      <w:r>
        <w:t xml:space="preserve"> </w:t>
      </w:r>
      <w:r>
        <w:rPr>
          <w:iCs/>
          <w:i/>
        </w:rPr>
        <w:t xml:space="preserve">Dagon Institute of Technology</w:t>
      </w:r>
      <w:r>
        <w:t xml:space="preserve"> </w:t>
      </w:r>
      <w:r>
        <w:t xml:space="preserve">offer electrical engineering courses, though enrollment remains limited compared to other professions.</w:t>
      </w:r>
    </w:p>
    <w:p>
      <w:pPr>
        <w:pStyle w:val="BodyText"/>
      </w:pPr>
      <w:r>
        <w:t xml:space="preserve">Certification programs are also gaining traction. The</w:t>
      </w:r>
      <w:r>
        <w:t xml:space="preserve"> </w:t>
      </w:r>
      <w:r>
        <w:rPr>
          <w:bCs/>
          <w:b/>
        </w:rPr>
        <w:t xml:space="preserve">MEEA</w:t>
      </w:r>
      <w:r>
        <w:t xml:space="preserve"> </w:t>
      </w:r>
      <w:r>
        <w:t xml:space="preserve">has partnered with international organizations like the</w:t>
      </w:r>
      <w:r>
        <w:t xml:space="preserve"> </w:t>
      </w:r>
      <w:r>
        <w:rPr>
          <w:iCs/>
          <w:i/>
        </w:rPr>
        <w:t xml:space="preserve">Siemens Foundation</w:t>
      </w:r>
      <w:r>
        <w:t xml:space="preserve"> </w:t>
      </w:r>
      <w:r>
        <w:t xml:space="preserve">to provide training on smart grid technologies, renewable energy systems, and electrical safety. These initiatives aim to bridge the gap between traditional practices and cutting-edge innovations in Yangon’s infrastructure sector.</w:t>
      </w:r>
    </w:p>
    <w:bookmarkEnd w:id="23"/>
    <w:bookmarkStart w:id="24" w:name="X0b28f8e0e7f4037932521a759f71a54ed3b8ba1"/>
    <w:p>
      <w:pPr>
        <w:pStyle w:val="Heading2"/>
      </w:pPr>
      <w:r>
        <w:t xml:space="preserve">5. Technological Advancements and Future Trends</w:t>
      </w:r>
    </w:p>
    <w:p>
      <w:pPr>
        <w:pStyle w:val="FirstParagraph"/>
      </w:pPr>
      <w:r>
        <w:t xml:space="preserve">The integration of technology is reshaping the work of</w:t>
      </w:r>
      <w:r>
        <w:t xml:space="preserve"> </w:t>
      </w:r>
      <w:r>
        <w:rPr>
          <w:bCs/>
          <w:b/>
        </w:rPr>
        <w:t xml:space="preserve">Electrician</w:t>
      </w:r>
      <w:r>
        <w:t xml:space="preserve">s in</w:t>
      </w:r>
      <w:r>
        <w:t xml:space="preserve"> </w:t>
      </w:r>
      <w:r>
        <w:rPr>
          <w:bCs/>
          <w:b/>
        </w:rPr>
        <w:t xml:space="preserve">Myanmar Yangon</w:t>
      </w:r>
      <w:r>
        <w:t xml:space="preserve">. Research published in</w:t>
      </w:r>
      <w:r>
        <w:t xml:space="preserve"> </w:t>
      </w:r>
      <w:r>
        <w:rPr>
          <w:iCs/>
          <w:i/>
        </w:rPr>
        <w:t xml:space="preserve">Energies Journal (2023)</w:t>
      </w:r>
      <w:r>
        <w:t xml:space="preserve"> </w:t>
      </w:r>
      <w:r>
        <w:t xml:space="preserve">discusses the rise of smart grid systems, solar power installations, and energy-efficient appliances as key trends. For example, electricians are increasingly involved in installing photovoltaic panels for residential and commercial properties, driven by the government’s push for renewable energy.</w:t>
      </w:r>
    </w:p>
    <w:p>
      <w:pPr>
        <w:pStyle w:val="BodyText"/>
      </w:pPr>
      <w:r>
        <w:t xml:space="preserve">Moreover,</w:t>
      </w:r>
      <w:r>
        <w:t xml:space="preserve"> </w:t>
      </w:r>
      <w:r>
        <w:rPr>
          <w:bCs/>
          <w:b/>
        </w:rPr>
        <w:t xml:space="preserve">Electrician</w:t>
      </w:r>
      <w:r>
        <w:t xml:space="preserve">s are adopting digital tools such as Building Information Modeling (BIM) software to plan electrical layouts more efficiently. A case study from a Yangon-based construction firm revealed that using BIM reduced electrical installation errors by 40%, underscoring the value of technology in improving outcomes.</w:t>
      </w:r>
    </w:p>
    <w:bookmarkEnd w:id="24"/>
    <w:bookmarkStart w:id="25" w:name="case-studies-electricians-in-action"/>
    <w:p>
      <w:pPr>
        <w:pStyle w:val="Heading2"/>
      </w:pPr>
      <w:r>
        <w:t xml:space="preserve">6. Case Studies: Electricians in Action</w:t>
      </w:r>
    </w:p>
    <w:p>
      <w:pPr>
        <w:pStyle w:val="FirstParagraph"/>
      </w:pPr>
      <w:r>
        <w:t xml:space="preserve">Several real-world examples illustrate the impact of</w:t>
      </w:r>
      <w:r>
        <w:t xml:space="preserve"> </w:t>
      </w:r>
      <w:r>
        <w:rPr>
          <w:bCs/>
          <w:b/>
        </w:rPr>
        <w:t xml:space="preserve">Electrician</w:t>
      </w:r>
      <w:r>
        <w:t xml:space="preserve">s on Yangon’s development:</w:t>
      </w:r>
    </w:p>
    <w:p>
      <w:pPr>
        <w:numPr>
          <w:ilvl w:val="0"/>
          <w:numId w:val="1003"/>
        </w:numPr>
        <w:pStyle w:val="Compact"/>
      </w:pPr>
      <w:r>
        <w:rPr>
          <w:bCs/>
          <w:b/>
        </w:rPr>
        <w:t xml:space="preserve">Tin Htut Power Plant Expansion (2021):</w:t>
      </w:r>
      <w:r>
        <w:t xml:space="preserve"> </w:t>
      </w:r>
      <w:r>
        <w:t xml:space="preserve">Electricians played a crucial role in upgrading the plant’s electrical infrastructure to meet increased demand from Yangon’s industrial parks.</w:t>
      </w:r>
    </w:p>
    <w:p>
      <w:pPr>
        <w:numPr>
          <w:ilvl w:val="0"/>
          <w:numId w:val="1003"/>
        </w:numPr>
        <w:pStyle w:val="Compact"/>
      </w:pPr>
      <w:r>
        <w:rPr>
          <w:bCs/>
          <w:b/>
        </w:rPr>
        <w:t xml:space="preserve">Yangon Smart City Project (2023):</w:t>
      </w:r>
      <w:r>
        <w:t xml:space="preserve"> </w:t>
      </w:r>
      <w:r>
        <w:t xml:space="preserve">A team of trained electricians installed IoT-enabled streetlights and energy management systems, reducing power consumption by 25%.</w:t>
      </w:r>
    </w:p>
    <w:p>
      <w:pPr>
        <w:pStyle w:val="FirstParagraph"/>
      </w:pPr>
      <w:r>
        <w:t xml:space="preserve">These projects highlight how</w:t>
      </w:r>
      <w:r>
        <w:t xml:space="preserve"> </w:t>
      </w:r>
      <w:r>
        <w:rPr>
          <w:bCs/>
          <w:b/>
        </w:rPr>
        <w:t xml:space="preserve">Electrician</w:t>
      </w:r>
      <w:r>
        <w:t xml:space="preserve">s are not only maintaining systems but also driving innovation in</w:t>
      </w:r>
      <w:r>
        <w:t xml:space="preserve"> </w:t>
      </w:r>
      <w:r>
        <w:rPr>
          <w:bCs/>
          <w:b/>
        </w:rPr>
        <w:t xml:space="preserve">Myanmar Yangon</w:t>
      </w:r>
      <w:r>
        <w:t xml:space="preserve">.</w:t>
      </w:r>
    </w:p>
    <w:bookmarkEnd w:id="25"/>
    <w:bookmarkStart w:id="26" w:name="X4c31b7d9397d95d081763ca9b1d7830e20163d9"/>
    <w:p>
      <w:pPr>
        <w:pStyle w:val="Heading2"/>
      </w:pPr>
      <w:r>
        <w:t xml:space="preserve">7. Conclusion: The Future of Electricians in Myanmar Yangon</w:t>
      </w:r>
    </w:p>
    <w:p>
      <w:pPr>
        <w:pStyle w:val="FirstParagraph"/>
      </w:pPr>
      <w:r>
        <w:t xml:space="preserve">In conclusion, this Literature Review reaffirms the indispensable role of</w:t>
      </w:r>
      <w:r>
        <w:t xml:space="preserve"> </w:t>
      </w:r>
      <w:r>
        <w:rPr>
          <w:bCs/>
          <w:b/>
        </w:rPr>
        <w:t xml:space="preserve">Electrician</w:t>
      </w:r>
      <w:r>
        <w:t xml:space="preserve">s in</w:t>
      </w:r>
      <w:r>
        <w:t xml:space="preserve"> </w:t>
      </w:r>
      <w:r>
        <w:rPr>
          <w:bCs/>
          <w:b/>
        </w:rPr>
        <w:t xml:space="preserve">Myanmar Yangon</w:t>
      </w:r>
      <w:r>
        <w:t xml:space="preserve">. As the city continues to grow, addressing challenges like training gaps and regulatory enforcement will be critical. By investing in education, adopting new technologies, and fostering collaboration between public and private sectors, Yangon can ensure that its electricians are equipped to meet future demands. The intersection of</w:t>
      </w:r>
      <w:r>
        <w:t xml:space="preserve"> </w:t>
      </w:r>
      <w:r>
        <w:rPr>
          <w:bCs/>
          <w:b/>
        </w:rPr>
        <w:t xml:space="preserve">Literature Review</w:t>
      </w:r>
      <w:r>
        <w:t xml:space="preserve">,</w:t>
      </w:r>
      <w:r>
        <w:t xml:space="preserve"> </w:t>
      </w:r>
      <w:r>
        <w:rPr>
          <w:bCs/>
          <w:b/>
        </w:rPr>
        <w:t xml:space="preserve">Electrician</w:t>
      </w:r>
      <w:r>
        <w:t xml:space="preserve">, and</w:t>
      </w:r>
      <w:r>
        <w:t xml:space="preserve"> </w:t>
      </w:r>
      <w:r>
        <w:rPr>
          <w:bCs/>
          <w:b/>
        </w:rPr>
        <w:t xml:space="preserve">Myanmar Yangon</w:t>
      </w:r>
      <w:r>
        <w:t xml:space="preserve"> </w:t>
      </w:r>
      <w:r>
        <w:t xml:space="preserve">underscores a narrative of resilience, adaptation, and progress in one of Southeast Asia’s most dynamic urban centers.</w:t>
      </w:r>
    </w:p>
    <w:p>
      <w:pPr>
        <w:pStyle w:val="BodyText"/>
      </w:pPr>
      <w:r>
        <w:rPr>
          <w:iCs/>
          <w:i/>
        </w:rPr>
        <w:t xml:space="preserve">This review is intended to inform policymakers, industry stakeholders, and educators in advancing the electrical profession within Myanmar Yangon.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Myanmar Yangon</dc:title>
  <dc:creator/>
  <dc:language>en</dc:language>
  <cp:keywords/>
  <dcterms:created xsi:type="dcterms:W3CDTF">2026-06-02T20:51:38Z</dcterms:created>
  <dcterms:modified xsi:type="dcterms:W3CDTF">2026-06-02T20:51:38Z</dcterms:modified>
</cp:coreProperties>
</file>

<file path=docProps/custom.xml><?xml version="1.0" encoding="utf-8"?>
<Properties xmlns="http://schemas.openxmlformats.org/officeDocument/2006/custom-properties" xmlns:vt="http://schemas.openxmlformats.org/officeDocument/2006/docPropsVTypes"/>
</file>