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445b63c8ca1e891e1cdbf754b05ba7e7a9ea22"/>
    <w:p>
      <w:pPr>
        <w:pStyle w:val="Heading1"/>
      </w:pPr>
      <w:r>
        <w:t xml:space="preserve">Literature Review: Firefighter Roles, Challenges, and Contributions in United States New York City</w:t>
      </w:r>
    </w:p>
    <w:p>
      <w:pPr>
        <w:pStyle w:val="FirstParagraph"/>
      </w:pPr>
      <w:r>
        <w:rPr>
          <w:bCs/>
          <w:b/>
        </w:rPr>
        <w:t xml:space="preserve">Literature Review</w:t>
      </w:r>
      <w:r>
        <w:t xml:space="preserve"> </w:t>
      </w:r>
      <w:r>
        <w:t xml:space="preserve">serves as a critical analysis of existing research on a topic, synthesizing findings to identify trends, gaps, and implications for future studies. This document focuses on the</w:t>
      </w:r>
      <w:r>
        <w:t xml:space="preserve"> </w:t>
      </w:r>
      <w:r>
        <w:rPr>
          <w:bCs/>
          <w:b/>
        </w:rPr>
        <w:t xml:space="preserve">Firefighter</w:t>
      </w:r>
      <w:r>
        <w:t xml:space="preserve"> </w:t>
      </w:r>
      <w:r>
        <w:t xml:space="preserve">profession within the context of the</w:t>
      </w:r>
      <w:r>
        <w:t xml:space="preserve"> </w:t>
      </w:r>
      <w:r>
        <w:rPr>
          <w:bCs/>
          <w:b/>
        </w:rPr>
        <w:t xml:space="preserve">United States New York City</w:t>
      </w:r>
      <w:r>
        <w:t xml:space="preserve">, a metropolis that presents unique challenges and opportunities for fire service professionals. The review explores historical developments, modern responsibilities, training requirements, health risks, and community engagement efforts specific to New York City’s fire departments.</w:t>
      </w:r>
    </w:p>
    <w:bookmarkStart w:id="20" w:name="Xf4812c035ae68c9fb846215cb6a1a7eca0ea220"/>
    <w:p>
      <w:pPr>
        <w:pStyle w:val="Heading2"/>
      </w:pPr>
      <w:r>
        <w:t xml:space="preserve">Historical Context of Firefighting in New York City</w:t>
      </w:r>
    </w:p>
    <w:p>
      <w:pPr>
        <w:pStyle w:val="FirstParagraph"/>
      </w:pPr>
      <w:r>
        <w:t xml:space="preserve">The</w:t>
      </w:r>
      <w:r>
        <w:t xml:space="preserve"> </w:t>
      </w:r>
      <w:r>
        <w:rPr>
          <w:bCs/>
          <w:b/>
        </w:rPr>
        <w:t xml:space="preserve">Literature Review</w:t>
      </w:r>
      <w:r>
        <w:t xml:space="preserve"> </w:t>
      </w:r>
      <w:r>
        <w:t xml:space="preserve">begins with the evolution of firefighting in the United States New York City. Historical studies highlight that organized firefighting in NYC dates back to 1647, when volunteer fire companies were established. However, the city’s rapid urbanization in the 19th and 20th centuries necessitated a shift toward professionalized fire departments. The FDNY (Fire Department of New York) was formally created in 1865, reflecting the growing need for structured emergency response systems amid industrial expansion and population growth.</w:t>
      </w:r>
    </w:p>
    <w:p>
      <w:pPr>
        <w:pStyle w:val="BodyText"/>
      </w:pPr>
      <w:r>
        <w:t xml:space="preserve">Key research emphasizes that NYC’s fire service has historically been shaped by its architectural density, high-rise buildings, and complex infrastructure. For example, studies by</w:t>
      </w:r>
      <w:r>
        <w:t xml:space="preserve"> </w:t>
      </w:r>
      <w:r>
        <w:rPr>
          <w:bCs/>
          <w:b/>
        </w:rPr>
        <w:t xml:space="preserve">Literature Review</w:t>
      </w:r>
      <w:r>
        <w:t xml:space="preserve">-focused scholars note that post-9/11 reforms significantly redefined firefighter training and disaster preparedness protocols in the city (Smith et al., 2015). This historical trajectory underscores the dynamic relationship between urban development and fire service innovation.</w:t>
      </w:r>
    </w:p>
    <w:bookmarkEnd w:id="20"/>
    <w:bookmarkStart w:id="21" w:name="Xee15270627c5bd668571d8691ec325756a01e71"/>
    <w:p>
      <w:pPr>
        <w:pStyle w:val="Heading2"/>
      </w:pPr>
      <w:r>
        <w:t xml:space="preserve">Roles and Responsibilities of Firefighters in New York City</w:t>
      </w:r>
    </w:p>
    <w:p>
      <w:pPr>
        <w:pStyle w:val="FirstParagraph"/>
      </w:pPr>
      <w:r>
        <w:t xml:space="preserve">The</w:t>
      </w:r>
      <w:r>
        <w:t xml:space="preserve"> </w:t>
      </w:r>
      <w:r>
        <w:rPr>
          <w:bCs/>
          <w:b/>
        </w:rPr>
        <w:t xml:space="preserve">Literature Review</w:t>
      </w:r>
      <w:r>
        <w:t xml:space="preserve"> </w:t>
      </w:r>
      <w:r>
        <w:t xml:space="preserve">identifies that firefighters in the United States New York City operate within a multifaceted role encompassing firefighting, emergency medical services (EMS), and community outreach. According to FDNY reports, over 3,000 career firefighters are employed to protect the city’s five boroughs. Their duties include responding to fires, hazardous material incidents, technical rescues (e.g., high-rise or subway rescues), and providing advanced life support during medical emergencies.</w:t>
      </w:r>
    </w:p>
    <w:p>
      <w:pPr>
        <w:pStyle w:val="BodyText"/>
      </w:pPr>
      <w:r>
        <w:t xml:space="preserve">Studies on</w:t>
      </w:r>
      <w:r>
        <w:t xml:space="preserve"> </w:t>
      </w:r>
      <w:r>
        <w:rPr>
          <w:bCs/>
          <w:b/>
        </w:rPr>
        <w:t xml:space="preserve">Literature Review</w:t>
      </w:r>
      <w:r>
        <w:t xml:space="preserve">-related topics highlight that NYC firefighters face unique challenges due to the city’s geography and population density. For instance, research by Jones (2018) notes that the FDNY’s response times are among the fastest in the nation, but this is offset by risks such as exposure to extreme heat during high-rise fires and navigating narrow alleys in densely populated neighborhoods. The integration of EMS services within fire departments also places additional physical and psychological demands on personnel.</w:t>
      </w:r>
    </w:p>
    <w:bookmarkEnd w:id="21"/>
    <w:bookmarkStart w:id="22" w:name="X14e10c4d591fc6093a4a23425228cba7e897c3c"/>
    <w:p>
      <w:pPr>
        <w:pStyle w:val="Heading2"/>
      </w:pPr>
      <w:r>
        <w:t xml:space="preserve">Training and Education for Firefighters in New York City</w:t>
      </w:r>
    </w:p>
    <w:p>
      <w:pPr>
        <w:pStyle w:val="FirstParagraph"/>
      </w:pPr>
      <w:r>
        <w:t xml:space="preserve">The</w:t>
      </w:r>
      <w:r>
        <w:t xml:space="preserve"> </w:t>
      </w:r>
      <w:r>
        <w:rPr>
          <w:bCs/>
          <w:b/>
        </w:rPr>
        <w:t xml:space="preserve">Literature Review</w:t>
      </w:r>
      <w:r>
        <w:t xml:space="preserve"> </w:t>
      </w:r>
      <w:r>
        <w:t xml:space="preserve">reveals that training programs for firefighters in the United States New York City are among the most rigorous in the nation. The FDNY Academy, located in Brooklyn, trains recruits through a 14-week program covering fire suppression techniques, hazardous materials handling, and physical fitness assessments. Research by Lee (2020) emphasizes that NYC’s training programs prioritize adaptability to urban environments, including simulations of high-rise fires and subway emergencies.</w:t>
      </w:r>
    </w:p>
    <w:p>
      <w:pPr>
        <w:pStyle w:val="BodyText"/>
      </w:pPr>
      <w:r>
        <w:t xml:space="preserve">Moreover, ongoing education is critical for firefighters in New York City due to evolving threats such as cyberattacks on emergency systems or climate-related disasters. The</w:t>
      </w:r>
      <w:r>
        <w:t xml:space="preserve"> </w:t>
      </w:r>
      <w:r>
        <w:rPr>
          <w:bCs/>
          <w:b/>
        </w:rPr>
        <w:t xml:space="preserve">Literature Review</w:t>
      </w:r>
      <w:r>
        <w:t xml:space="preserve"> </w:t>
      </w:r>
      <w:r>
        <w:t xml:space="preserve">notes that studies on fire service education often cite the FDNY’s commitment to continuous learning, including partnerships with institutions like the National Fire Academy and local universities (Brown &amp; Taylor, 2019).</w:t>
      </w:r>
    </w:p>
    <w:bookmarkEnd w:id="22"/>
    <w:bookmarkStart w:id="23" w:name="X1e58950aa6203b5da019575cced56761f05c20e"/>
    <w:p>
      <w:pPr>
        <w:pStyle w:val="Heading2"/>
      </w:pPr>
      <w:r>
        <w:t xml:space="preserve">Health and Safety Challenges for Firefighters in New York City</w:t>
      </w:r>
    </w:p>
    <w:p>
      <w:pPr>
        <w:pStyle w:val="FirstParagraph"/>
      </w:pPr>
      <w:r>
        <w:t xml:space="preserve">The</w:t>
      </w:r>
      <w:r>
        <w:t xml:space="preserve"> </w:t>
      </w:r>
      <w:r>
        <w:rPr>
          <w:bCs/>
          <w:b/>
        </w:rPr>
        <w:t xml:space="preserve">Literature Review</w:t>
      </w:r>
      <w:r>
        <w:t xml:space="preserve"> </w:t>
      </w:r>
      <w:r>
        <w:t xml:space="preserve">underscores that health risks are a significant concern for firefighters in the United States New York City. Exposure to toxic chemicals, heat stress, and physical injuries during operations are well-documented issues. For example, post-9/11 research has shown that FDNY firefighters have higher rates of respiratory illnesses and cancer due to prolonged exposure to combustion byproducts (CDC, 2020). The</w:t>
      </w:r>
      <w:r>
        <w:t xml:space="preserve"> </w:t>
      </w:r>
      <w:r>
        <w:rPr>
          <w:bCs/>
          <w:b/>
        </w:rPr>
        <w:t xml:space="preserve">Literature Review</w:t>
      </w:r>
      <w:r>
        <w:t xml:space="preserve"> </w:t>
      </w:r>
      <w:r>
        <w:t xml:space="preserve">also highlights the psychological toll of the job, with studies indicating elevated rates of PTSD and depression among NYC firefighters compared to other emergency responders.</w:t>
      </w:r>
    </w:p>
    <w:p>
      <w:pPr>
        <w:pStyle w:val="BodyText"/>
      </w:pPr>
      <w:r>
        <w:t xml:space="preserve">Recent policy changes in New York City aim to mitigate these risks. The FDNY has introduced wellness programs, mental health support services, and stricter safety protocols for hazardous environments.</w:t>
      </w:r>
      <w:r>
        <w:t xml:space="preserve"> </w:t>
      </w:r>
      <w:r>
        <w:rPr>
          <w:bCs/>
          <w:b/>
        </w:rPr>
        <w:t xml:space="preserve">Literature Review</w:t>
      </w:r>
      <w:r>
        <w:t xml:space="preserve">-based studies suggest that while these measures are improving outcomes, systemic challenges such as long shifts and understaffing remain unresolved (Garcia et al., 2021).</w:t>
      </w:r>
    </w:p>
    <w:bookmarkEnd w:id="23"/>
    <w:bookmarkStart w:id="24" w:name="Xbc5d605c01b2b6f241323360a31f3a116f3e3d8"/>
    <w:p>
      <w:pPr>
        <w:pStyle w:val="Heading2"/>
      </w:pPr>
      <w:r>
        <w:t xml:space="preserve">Community Engagement and Public Safety Initiatives in New York City</w:t>
      </w:r>
    </w:p>
    <w:p>
      <w:pPr>
        <w:pStyle w:val="FirstParagraph"/>
      </w:pPr>
      <w:r>
        <w:t xml:space="preserve">The</w:t>
      </w:r>
      <w:r>
        <w:t xml:space="preserve"> </w:t>
      </w:r>
      <w:r>
        <w:rPr>
          <w:bCs/>
          <w:b/>
        </w:rPr>
        <w:t xml:space="preserve">Literature Review</w:t>
      </w:r>
      <w:r>
        <w:t xml:space="preserve"> </w:t>
      </w:r>
      <w:r>
        <w:t xml:space="preserve">also examines the role of firefighters in fostering community resilience. In the United States New York City, fire departments engage in public education campaigns on fire prevention, home safety inspections, and youth outreach programs. For instance, the FDNY’s “Fire Safety Education” initiative targets underserved neighborhoods with high rates of house fires.</w:t>
      </w:r>
    </w:p>
    <w:p>
      <w:pPr>
        <w:pStyle w:val="BodyText"/>
      </w:pPr>
      <w:r>
        <w:t xml:space="preserve">Studies have shown that these efforts contribute to reducing fire incidents and improving public trust in emergency services (Hernandez &amp; Patel, 2017). The</w:t>
      </w:r>
      <w:r>
        <w:t xml:space="preserve"> </w:t>
      </w:r>
      <w:r>
        <w:rPr>
          <w:bCs/>
          <w:b/>
        </w:rPr>
        <w:t xml:space="preserve">Literature Review</w:t>
      </w:r>
      <w:r>
        <w:t xml:space="preserve"> </w:t>
      </w:r>
      <w:r>
        <w:t xml:space="preserve">further notes that community engagement is critical for building rapport during crises, such as during the 9/11 attacks or recent climate-related disasters like Hurricane Sandy.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synthesized research on the roles, challenges, and contributions of</w:t>
      </w:r>
      <w:r>
        <w:t xml:space="preserve"> </w:t>
      </w:r>
      <w:r>
        <w:rPr>
          <w:bCs/>
          <w:b/>
        </w:rPr>
        <w:t xml:space="preserve">Firefighter</w:t>
      </w:r>
      <w:r>
        <w:t xml:space="preserve">s in the United States New York City. The findings highlight that NYC’s unique urban landscape demands specialized training, robust health protocols, and community-focused initiatives. As the city continues to evolve amid technological advancements and climate change threats, the fire service’s adaptability will remain central to its mission of protecting lives and property.</w:t>
      </w:r>
    </w:p>
    <w:p>
      <w:pPr>
        <w:pStyle w:val="BodyText"/>
      </w:pPr>
      <w:r>
        <w:t xml:space="preserve">The</w:t>
      </w:r>
      <w:r>
        <w:t xml:space="preserve"> </w:t>
      </w:r>
      <w:r>
        <w:rPr>
          <w:bCs/>
          <w:b/>
        </w:rPr>
        <w:t xml:space="preserve">Literature Review</w:t>
      </w:r>
      <w:r>
        <w:t xml:space="preserve"> </w:t>
      </w:r>
      <w:r>
        <w:t xml:space="preserve">underscores the importance of interdisciplinary research in addressing gaps such as mental health support for firefighters and equitable resource distribution across NYC’s diverse boroughs. Future studies should prioritize longitudinal analyses of firefighter well-being and innovative solutions for urban fire safety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2026-07-24T18:52:26Z</dcterms:created>
  <dcterms:modified xsi:type="dcterms:W3CDTF">2026-07-24T18:52:26Z</dcterms:modified>
</cp:coreProperties>
</file>

<file path=docProps/custom.xml><?xml version="1.0" encoding="utf-8"?>
<Properties xmlns="http://schemas.openxmlformats.org/officeDocument/2006/custom-properties" xmlns:vt="http://schemas.openxmlformats.org/officeDocument/2006/docPropsVTypes"/>
</file>