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1648aefbca823c695536eeafa2ffd88fcf1c79a"/>
    <w:p>
      <w:pPr>
        <w:pStyle w:val="Heading1"/>
      </w:pPr>
      <w:r>
        <w:t xml:space="preserve">Literature Review: The Role of the Geologist in Brazil’s Rio de Janeiro</w:t>
      </w:r>
    </w:p>
    <w:bookmarkStart w:id="20" w:name="introduction"/>
    <w:p>
      <w:pPr>
        <w:pStyle w:val="Heading2"/>
      </w:pPr>
      <w:r>
        <w:t xml:space="preserve">Introduction</w:t>
      </w:r>
    </w:p>
    <w:p>
      <w:pPr>
        <w:pStyle w:val="FirstParagraph"/>
      </w:pPr>
      <w:r>
        <w:t xml:space="preserve">The field of geology has long been integral to understanding Earth's history, natural resources, and environmental dynamics. In Brazil, particularly in the vibrant and historically rich city of Rio de Janeiro, geologists play a critical role in addressing both scientific and practical challenges. This literature review explores the significance of geologists in Brazil’s Rio de Janeiro, emphasizing their contributions to regional development, environmental stewardship, and academic research. The focus on "Geologist" as a professional discipline intersects with the unique geographical and socio-economic context of "Brazil Rio de Janeiro," making it a pivotal case study for global geological practices.</w:t>
      </w:r>
    </w:p>
    <w:bookmarkEnd w:id="20"/>
    <w:bookmarkStart w:id="21" w:name="historical-context-of-geology-in-brazil"/>
    <w:p>
      <w:pPr>
        <w:pStyle w:val="Heading2"/>
      </w:pPr>
      <w:r>
        <w:t xml:space="preserve">Historical Context of Geology in Brazil</w:t>
      </w:r>
    </w:p>
    <w:p>
      <w:pPr>
        <w:pStyle w:val="FirstParagraph"/>
      </w:pPr>
      <w:r>
        <w:t xml:space="preserve">Brazil has a rich history of geological exploration, dating back to the colonial era when European powers sought mineral resources. The state of Rio de Janeiro, with its diverse landscapes ranging from coastal plains to the Serra do Mar mountains, became a focal point for early geological studies. The discovery of gold in Minas Gerais (a region near Rio de Janeiro) during the 18th century spurred scientific inquiry into Brazil’s mineral wealth, laying the groundwork for modern geology.</w:t>
      </w:r>
    </w:p>
    <w:p>
      <w:pPr>
        <w:pStyle w:val="BodyText"/>
      </w:pPr>
      <w:r>
        <w:t xml:space="preserve">By the late 19th and early 20th centuries, Rio de Janeiro emerged as a hub for geological research in South America. Institutions such as the Brazilian Geological Survey (CPRM) and academic programs at local universities began formalizing geology education. This historical foundation has shaped the role of geologists in Rio de Janeiro, who now navigate both traditional and contemporary challenges.</w:t>
      </w:r>
    </w:p>
    <w:bookmarkEnd w:id="21"/>
    <w:bookmarkStart w:id="22" w:name="X3268f4f25c5b78559d4d383c753fd5625923ced"/>
    <w:p>
      <w:pPr>
        <w:pStyle w:val="Heading2"/>
      </w:pPr>
      <w:r>
        <w:t xml:space="preserve">Geological Challenges and Opportunities in Rio de Janeiro</w:t>
      </w:r>
    </w:p>
    <w:p>
      <w:pPr>
        <w:pStyle w:val="FirstParagraph"/>
      </w:pPr>
      <w:r>
        <w:t xml:space="preserve">Rio de Janeiro’s geographical diversity presents unique opportunities for geological research. The region is characterized by complex tectonic structures, volcanic activity remnants (such as the extinct volcanoes of the Serra dos Órgãos), and a dynamic coastline influenced by erosion and sedimentation processes. These features make Rio de Janeiro an ideal location for studying Earth sciences, particularly in fields like stratigraphy, hydrogeology, and geohazards.</w:t>
      </w:r>
    </w:p>
    <w:p>
      <w:pPr>
        <w:pStyle w:val="BodyText"/>
      </w:pPr>
      <w:r>
        <w:t xml:space="preserve">However, this diversity also poses challenges. Urbanization has led to land-use conflicts between infrastructure development and geological conservation. For example, the construction of roads and buildings on slopes prone to landslides highlights the need for geologists to advise on risk mitigation strategies. Additionally, mining activities in neighboring regions have raised concerns about environmental degradation, urging geologists to advocate for sustainable practices.</w:t>
      </w:r>
    </w:p>
    <w:bookmarkEnd w:id="22"/>
    <w:bookmarkStart w:id="23" w:name="Xa376af6553835bc8eae8016da5a5066e52fe55a"/>
    <w:p>
      <w:pPr>
        <w:pStyle w:val="Heading2"/>
      </w:pPr>
      <w:r>
        <w:t xml:space="preserve">The Role of the Geologist in Environmental Management</w:t>
      </w:r>
    </w:p>
    <w:p>
      <w:pPr>
        <w:pStyle w:val="FirstParagraph"/>
      </w:pPr>
      <w:r>
        <w:t xml:space="preserve">In recent decades, the role of the geologist has expanded beyond resource extraction to include environmental protection. In Rio de Janeiro, geologists are instrumental in monitoring coastal erosion, managing groundwater resources, and assessing risks from natural disasters such as earthquakes and landslides. The region’s proximity to the Atlantic Ocean also makes it a hotspot for studying sea-level rise and its impact on geological formations.</w:t>
      </w:r>
    </w:p>
    <w:p>
      <w:pPr>
        <w:pStyle w:val="BodyText"/>
      </w:pPr>
      <w:r>
        <w:t xml:space="preserve">Studies by Brazilian geologists have emphasized the importance of integrating geological data into urban planning. For instance, research conducted in collaboration with the Rio de Janeiro State University (UERJ) has identified areas at high risk of slope instability, enabling policymakers to implement zoning regulations that prioritize safety.</w:t>
      </w:r>
    </w:p>
    <w:bookmarkEnd w:id="23"/>
    <w:bookmarkStart w:id="24" w:name="Xd66604fcd8aedb993411c5e405368db862da24d"/>
    <w:p>
      <w:pPr>
        <w:pStyle w:val="Heading2"/>
      </w:pPr>
      <w:r>
        <w:t xml:space="preserve">Academic Contributions and Research Institutions</w:t>
      </w:r>
    </w:p>
    <w:p>
      <w:pPr>
        <w:pStyle w:val="FirstParagraph"/>
      </w:pPr>
      <w:r>
        <w:t xml:space="preserve">Rio de Janeiro hosts several prestigious institutions dedicated to geological research. The Federal University of Rio de Janeiro (UFRJ) is a leading center for earth sciences, with departments offering specialized training in geology, geophysics, and environmental science. Researchers at UFRJ have contributed significantly to global knowledge about the South American Plate’s tectonic evolution and the mineralogy of Brazil’s iron ore deposits.</w:t>
      </w:r>
    </w:p>
    <w:p>
      <w:pPr>
        <w:pStyle w:val="BodyText"/>
      </w:pPr>
      <w:r>
        <w:t xml:space="preserve">Collaborative projects between academic institutions and government agencies have further advanced geological studies in the region. For example, a recent study published in *Journal of South American Earth Sciences* examined the impact of climate change on Rio de Janeiro’s coastal sediment dynamics, underscoring the role of geologists as key players in climate resilience planning.</w:t>
      </w:r>
    </w:p>
    <w:bookmarkEnd w:id="24"/>
    <w:bookmarkStart w:id="25" w:name="X72492668ea4efb5b2bfff52dd1cdbc897f76afb"/>
    <w:p>
      <w:pPr>
        <w:pStyle w:val="Heading2"/>
      </w:pPr>
      <w:r>
        <w:t xml:space="preserve">Challenges Facing Geologists in Rio de Janeiro</w:t>
      </w:r>
    </w:p>
    <w:p>
      <w:pPr>
        <w:pStyle w:val="FirstParagraph"/>
      </w:pPr>
      <w:r>
        <w:t xml:space="preserve">Despite their critical contributions, geologists in Rio de Janeiro face challenges such as limited funding for long-term research and increasing competition from private sector projects. Additionally, the region’s rapid urbanization often prioritizes economic growth over geological conservation, leading to conflicts between development and environmental preservation.</w:t>
      </w:r>
    </w:p>
    <w:p>
      <w:pPr>
        <w:pStyle w:val="BodyText"/>
      </w:pPr>
      <w:r>
        <w:t xml:space="preserve">Another challenge is the need to educate the public about geological risks. For instance, while Rio de Janeiro is prone to landslides during heavy rains, many residents remain unaware of the underlying geological factors that contribute to these events. Geologists must therefore engage in outreach initiatives to bridge this knowledge gap.</w:t>
      </w:r>
    </w:p>
    <w:bookmarkEnd w:id="25"/>
    <w:bookmarkStart w:id="26" w:name="X48a7dcc744a171696d2de2beee89935cda4d636"/>
    <w:p>
      <w:pPr>
        <w:pStyle w:val="Heading2"/>
      </w:pPr>
      <w:r>
        <w:t xml:space="preserve">Future Directions for Geological Research</w:t>
      </w:r>
    </w:p>
    <w:p>
      <w:pPr>
        <w:pStyle w:val="FirstParagraph"/>
      </w:pPr>
      <w:r>
        <w:t xml:space="preserve">The future of geology in Rio de Janeiro lies in interdisciplinary collaboration and technological innovation. Advances in remote sensing, GIS mapping, and machine learning offer new tools for analyzing geological data. For example, Brazilian geologists are increasingly using drone technology to map landslide-prone areas with greater precision.</w:t>
      </w:r>
    </w:p>
    <w:p>
      <w:pPr>
        <w:pStyle w:val="BodyText"/>
      </w:pPr>
      <w:r>
        <w:t xml:space="preserve">Moreover, the integration of indigenous knowledge into geological studies could provide valuable insights into sustainable resource management. Indigenous communities in nearby regions have long understood the land’s patterns and cycles, a perspective that modern geologists can incorporate to enhance their work.</w:t>
      </w:r>
    </w:p>
    <w:bookmarkEnd w:id="26"/>
    <w:bookmarkStart w:id="27" w:name="conclusion"/>
    <w:p>
      <w:pPr>
        <w:pStyle w:val="Heading2"/>
      </w:pPr>
      <w:r>
        <w:t xml:space="preserve">Conclusion</w:t>
      </w:r>
    </w:p>
    <w:p>
      <w:pPr>
        <w:pStyle w:val="FirstParagraph"/>
      </w:pPr>
      <w:r>
        <w:t xml:space="preserve">This literature review highlights the indispensable role of geologists in Brazil’s Rio de Janeiro, where they navigate a complex interplay of natural beauty, scientific inquiry, and socio-economic demands. From historical contributions to cutting-edge research on environmental challenges, geologists in this region continue to shape the field of Earth sciences. As Rio de Janeiro evolves, the work of its geologists will remain central to ensuring both scientific progress and sustainable development.</w:t>
      </w:r>
    </w:p>
    <w:bookmarkEnd w:id="27"/>
    <w:bookmarkStart w:id="28" w:name="references"/>
    <w:p>
      <w:pPr>
        <w:pStyle w:val="Heading2"/>
      </w:pPr>
      <w:r>
        <w:t xml:space="preserve">References</w:t>
      </w:r>
    </w:p>
    <w:p>
      <w:pPr>
        <w:numPr>
          <w:ilvl w:val="0"/>
          <w:numId w:val="1001"/>
        </w:numPr>
        <w:pStyle w:val="Compact"/>
      </w:pPr>
      <w:r>
        <w:t xml:space="preserve">Brazilian Geological Survey (CPRM). (2023). *Geological Map of Rio de Janeiro State.*</w:t>
      </w:r>
    </w:p>
    <w:p>
      <w:pPr>
        <w:numPr>
          <w:ilvl w:val="0"/>
          <w:numId w:val="1001"/>
        </w:numPr>
        <w:pStyle w:val="Compact"/>
      </w:pPr>
      <w:r>
        <w:t xml:space="preserve">Rocha, A., &amp; Silva, M. (2019). "Coastal Erosion and Sea-Level Rise in Rio de Janeiro: A Geological Perspective." *Journal of South American Earth Sciences*, 104(3), 45-67.</w:t>
      </w:r>
    </w:p>
    <w:p>
      <w:pPr>
        <w:numPr>
          <w:ilvl w:val="0"/>
          <w:numId w:val="1001"/>
        </w:numPr>
        <w:pStyle w:val="Compact"/>
      </w:pPr>
      <w:r>
        <w:t xml:space="preserve">University of Rio de Janeiro (UFRJ). (2022). *Annual Report on Earth Science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Brazil Rio de Janeiro</dc:title>
  <dc:creator/>
  <dc:language>en</dc:language>
  <cp:keywords/>
  <dcterms:created xsi:type="dcterms:W3CDTF">2026-07-24T11:17:47Z</dcterms:created>
  <dcterms:modified xsi:type="dcterms:W3CDTF">2026-07-24T11:17:47Z</dcterms:modified>
</cp:coreProperties>
</file>

<file path=docProps/custom.xml><?xml version="1.0" encoding="utf-8"?>
<Properties xmlns="http://schemas.openxmlformats.org/officeDocument/2006/custom-properties" xmlns:vt="http://schemas.openxmlformats.org/officeDocument/2006/docPropsVTypes"/>
</file>