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b8ea3ed64ecbf3b2dec11ea080d2cd64fc304b"/>
    <w:p>
      <w:pPr>
        <w:pStyle w:val="Heading1"/>
      </w:pPr>
      <w:r>
        <w:t xml:space="preserve">Literature Review: The Role of Industrial Engineers in Algeria’s Economic Development (Focus on Algiers)</w:t>
      </w:r>
    </w:p>
    <w:p>
      <w:pPr>
        <w:pStyle w:val="FirstParagraph"/>
      </w:pPr>
      <w:r>
        <w:t xml:space="preserve">This Literature Review examines the evolving role of</w:t>
      </w:r>
      <w:r>
        <w:t xml:space="preserve"> </w:t>
      </w:r>
      <w:r>
        <w:rPr>
          <w:bCs/>
          <w:b/>
        </w:rPr>
        <w:t xml:space="preserve">Industrial Engineers</w:t>
      </w:r>
      <w:r>
        <w:t xml:space="preserve"> </w:t>
      </w:r>
      <w:r>
        <w:t xml:space="preserve">within the context of</w:t>
      </w:r>
      <w:r>
        <w:t xml:space="preserve"> </w:t>
      </w:r>
      <w:r>
        <w:rPr>
          <w:bCs/>
          <w:b/>
        </w:rPr>
        <w:t xml:space="preserve">Algeria’s economic landscape, particularly in Algiers</w:t>
      </w:r>
      <w:r>
        <w:t xml:space="preserve">. As a critical field that bridges technical expertise and management principles, Industrial Engineering (IE) has gained prominence in Algeria’s drive to modernize its industries. This review synthesizes existing research on IE practices, challenges, and opportunities in Algeria Algiers while emphasizing the unique socio-economic factors shaping this discipline.</w:t>
      </w:r>
    </w:p>
    <w:bookmarkStart w:id="20" w:name="Xa431715a91c66b693c0bc904919c4f1b54d570a"/>
    <w:p>
      <w:pPr>
        <w:pStyle w:val="Heading2"/>
      </w:pPr>
      <w:r>
        <w:t xml:space="preserve">1. Introduction to Industrial Engineering in Algeria</w:t>
      </w:r>
    </w:p>
    <w:p>
      <w:pPr>
        <w:pStyle w:val="FirstParagraph"/>
      </w:pPr>
      <w:r>
        <w:rPr>
          <w:bCs/>
          <w:b/>
        </w:rPr>
        <w:t xml:space="preserve">Industrial Engineers</w:t>
      </w:r>
      <w:r>
        <w:t xml:space="preserve"> </w:t>
      </w:r>
      <w:r>
        <w:t xml:space="preserve">are pivotal in optimizing processes, systems, and resources to enhance efficiency and productivity. In</w:t>
      </w:r>
      <w:r>
        <w:t xml:space="preserve"> </w:t>
      </w:r>
      <w:r>
        <w:rPr>
          <w:bCs/>
          <w:b/>
        </w:rPr>
        <w:t xml:space="preserve">Algeria Algiers</w:t>
      </w:r>
      <w:r>
        <w:t xml:space="preserve">, where the economy relies heavily on hydrocarbons but is increasingly diversifying into manufacturing and technology, the demand for skilled Industrial Engineers has surged. Studies highlight that IE principles are essential for addressing inefficiencies in state-owned enterprises (SOEs) and fostering innovation in private-sector ventures.</w:t>
      </w:r>
    </w:p>
    <w:p>
      <w:pPr>
        <w:pStyle w:val="BodyText"/>
      </w:pPr>
      <w:r>
        <w:t xml:space="preserve">According to a 2021 report by the Algerian Ministry of Higher Education, the number of students enrolled in Industrial Engineering programs at universities like</w:t>
      </w:r>
      <w:r>
        <w:t xml:space="preserve"> </w:t>
      </w:r>
      <w:r>
        <w:rPr>
          <w:bCs/>
          <w:b/>
        </w:rPr>
        <w:t xml:space="preserve">University of Algiers</w:t>
      </w:r>
      <w:r>
        <w:t xml:space="preserve"> </w:t>
      </w:r>
      <w:r>
        <w:t xml:space="preserve">has grown by over 40% since 2015. This trend reflects both governmental emphasis on technical education and market demands for professionals capable of managing complex industrial systems.</w:t>
      </w:r>
    </w:p>
    <w:bookmarkEnd w:id="20"/>
    <w:bookmarkStart w:id="21" w:name="X5ac5b57cff23e611becce76fcc2b01def3e01ec"/>
    <w:p>
      <w:pPr>
        <w:pStyle w:val="Heading2"/>
      </w:pPr>
      <w:r>
        <w:t xml:space="preserve">2. Historical Context and Development of Industrial Engineering in Algeria</w:t>
      </w:r>
    </w:p>
    <w:p>
      <w:pPr>
        <w:pStyle w:val="FirstParagraph"/>
      </w:pPr>
      <w:r>
        <w:t xml:space="preserve">The roots of</w:t>
      </w:r>
      <w:r>
        <w:t xml:space="preserve"> </w:t>
      </w:r>
      <w:r>
        <w:rPr>
          <w:bCs/>
          <w:b/>
        </w:rPr>
        <w:t xml:space="preserve">Industrial Engineering</w:t>
      </w:r>
      <w:r>
        <w:t xml:space="preserve"> </w:t>
      </w:r>
      <w:r>
        <w:t xml:space="preserve">in Algeria can be traced back to the 1960s, during the country’s post-independence industrialization phase. French colonial infrastructure laid the groundwork for early engineering practices, but it was not until the 1980s that formal IE programs were introduced. Research by Belkacem et al. (2018) notes that Algeria’s initial focus on oil and gas extraction required engineers to adapt global IE methodologies to local conditions, such as resource allocation in arid environments.</w:t>
      </w:r>
    </w:p>
    <w:p>
      <w:pPr>
        <w:pStyle w:val="BodyText"/>
      </w:pPr>
      <w:r>
        <w:t xml:space="preserve">In</w:t>
      </w:r>
      <w:r>
        <w:t xml:space="preserve"> </w:t>
      </w:r>
      <w:r>
        <w:rPr>
          <w:bCs/>
          <w:b/>
        </w:rPr>
        <w:t xml:space="preserve">Algiers</w:t>
      </w:r>
      <w:r>
        <w:t xml:space="preserve">, the capital and economic hub, IE has evolved alongside urbanization projects and public-sector reforms. For instance, the 2013 Algiers Metro project involved Industrial Engineers optimizing construction timelines and reducing material waste—a case study cited by Dridi (2020) as a model for integrating sustainability into large-scale infrastructure.</w:t>
      </w:r>
    </w:p>
    <w:bookmarkEnd w:id="21"/>
    <w:bookmarkStart w:id="22" w:name="Xfac2c746bf9e64f90f5a98109e2d332ce1930c1"/>
    <w:p>
      <w:pPr>
        <w:pStyle w:val="Heading2"/>
      </w:pPr>
      <w:r>
        <w:t xml:space="preserve">3. Current Trends in Industrial Engineering Practices in Algeria</w:t>
      </w:r>
    </w:p>
    <w:p>
      <w:pPr>
        <w:pStyle w:val="FirstParagraph"/>
      </w:pPr>
      <w:r>
        <w:t xml:space="preserve">Recent literature underscores the dual role of</w:t>
      </w:r>
      <w:r>
        <w:t xml:space="preserve"> </w:t>
      </w:r>
      <w:r>
        <w:rPr>
          <w:bCs/>
          <w:b/>
        </w:rPr>
        <w:t xml:space="preserve">Industrial Engineers</w:t>
      </w:r>
      <w:r>
        <w:t xml:space="preserve"> </w:t>
      </w:r>
      <w:r>
        <w:t xml:space="preserve">as both problem-solvers and strategic advisors in</w:t>
      </w:r>
      <w:r>
        <w:t xml:space="preserve"> </w:t>
      </w:r>
      <w:r>
        <w:rPr>
          <w:bCs/>
          <w:b/>
        </w:rPr>
        <w:t xml:space="preserve">Algeria Algiers</w:t>
      </w:r>
      <w:r>
        <w:t xml:space="preserve">. A 2023 study by the Algerian Association of Engineers (AAE) highlights that IE graduates are increasingly employed in sectors like renewable energy, where they design systems for solar power plants and wind farms. These projects align with Algeria’s 2035 Vision to reduce carbon emissions and diversify its energy portfolio.</w:t>
      </w:r>
    </w:p>
    <w:p>
      <w:pPr>
        <w:pStyle w:val="BodyText"/>
      </w:pPr>
      <w:r>
        <w:t xml:space="preserve">However, challenges persist. A 2022 survey by the University of Algiers found that only 35% of IE graduates felt adequately prepared to address real-world industrial challenges in</w:t>
      </w:r>
      <w:r>
        <w:t xml:space="preserve"> </w:t>
      </w:r>
      <w:r>
        <w:rPr>
          <w:bCs/>
          <w:b/>
        </w:rPr>
        <w:t xml:space="preserve">Algiers</w:t>
      </w:r>
      <w:r>
        <w:t xml:space="preserve">. This gap is attributed to outdated curricula and limited access to advanced simulation tools. Additionally, many IEs work in under-resourced public sectors where bureaucratic inefficiencies hinder innovation.</w:t>
      </w:r>
    </w:p>
    <w:bookmarkEnd w:id="22"/>
    <w:bookmarkStart w:id="23" w:name="X055eeaf02feca5afe92d01b3c4fd8ef6af348f0"/>
    <w:p>
      <w:pPr>
        <w:pStyle w:val="Heading2"/>
      </w:pPr>
      <w:r>
        <w:t xml:space="preserve">4. Key Industries and Industrial Engineers’ Contributions</w:t>
      </w:r>
    </w:p>
    <w:p>
      <w:pPr>
        <w:pStyle w:val="FirstParagraph"/>
      </w:pPr>
      <w:r>
        <w:rPr>
          <w:bCs/>
          <w:b/>
        </w:rPr>
        <w:t xml:space="preserve">Industrial Engineers</w:t>
      </w:r>
      <w:r>
        <w:t xml:space="preserve"> </w:t>
      </w:r>
      <w:r>
        <w:t xml:space="preserve">are active across multiple industries in</w:t>
      </w:r>
      <w:r>
        <w:t xml:space="preserve"> </w:t>
      </w:r>
      <w:r>
        <w:rPr>
          <w:bCs/>
          <w:b/>
        </w:rPr>
        <w:t xml:space="preserve">Algeria Algiers</w:t>
      </w:r>
      <w:r>
        <w:t xml:space="preserve">, with the oil and gas sector being the most prominent. Companies like Sonatrach (Algeria’s national oil company) employ IEs to streamline production processes and ensure compliance with international safety standards. For example, a 2021 case study by Bouzidi (2021) detailed how IE teams reduced maintenance downtime at a Sonatrach facility in Algiers by 18% using predictive analytics.</w:t>
      </w:r>
    </w:p>
    <w:p>
      <w:pPr>
        <w:pStyle w:val="BodyText"/>
      </w:pPr>
      <w:r>
        <w:t xml:space="preserve">In the manufacturing sector, IEs are addressing labor shortages and supply chain disruptions. A 2023 report by the Algerian Confederation of Industry (CCI) noted that IEs have played a critical role in implementing lean manufacturing techniques at local automobile plants, such as Renault’s facility in Oran. These efforts have improved output quality while reducing operational costs.</w:t>
      </w:r>
    </w:p>
    <w:p>
      <w:pPr>
        <w:pStyle w:val="BodyText"/>
      </w:pPr>
      <w:r>
        <w:t xml:space="preserve">The public sector also relies heavily on</w:t>
      </w:r>
      <w:r>
        <w:t xml:space="preserve"> </w:t>
      </w:r>
      <w:r>
        <w:rPr>
          <w:bCs/>
          <w:b/>
        </w:rPr>
        <w:t xml:space="preserve">Industrial Engineers</w:t>
      </w:r>
      <w:r>
        <w:t xml:space="preserve">. In Algiers, urban planners and municipal authorities use IE methodologies to manage traffic congestion and optimize waste collection routes. A 2020 study by the Algerian Institute of Urban Studies found that these interventions have reduced traffic-related emissions in the city by 12%.</w:t>
      </w:r>
    </w:p>
    <w:bookmarkEnd w:id="23"/>
    <w:bookmarkStart w:id="24" w:name="Xaae5f6ce8d39aca9904ecb231484af386dd764f"/>
    <w:p>
      <w:pPr>
        <w:pStyle w:val="Heading2"/>
      </w:pPr>
      <w:r>
        <w:t xml:space="preserve">5. Challenges Facing Industrial Engineers in Algeria</w:t>
      </w:r>
    </w:p>
    <w:p>
      <w:pPr>
        <w:pStyle w:val="FirstParagraph"/>
      </w:pPr>
      <w:r>
        <w:t xml:space="preserve">Despite their importance,</w:t>
      </w:r>
      <w:r>
        <w:t xml:space="preserve"> </w:t>
      </w:r>
      <w:r>
        <w:rPr>
          <w:bCs/>
          <w:b/>
        </w:rPr>
        <w:t xml:space="preserve">Industrial Engineers</w:t>
      </w:r>
      <w:r>
        <w:t xml:space="preserve"> </w:t>
      </w:r>
      <w:r>
        <w:t xml:space="preserve">in</w:t>
      </w:r>
      <w:r>
        <w:t xml:space="preserve"> </w:t>
      </w:r>
      <w:r>
        <w:rPr>
          <w:bCs/>
          <w:b/>
        </w:rPr>
        <w:t xml:space="preserve">Algeria Algiers</w:t>
      </w:r>
      <w:r>
        <w:t xml:space="preserve"> </w:t>
      </w:r>
      <w:r>
        <w:t xml:space="preserve">face several barriers. A 2023 article by El-Khatib and colleagues highlights the lack of investment in research and development (R&amp;D) as a major constraint. Unlike neighboring countries such as Morocco or Tunisia, Algeria’s public funding for engineering innovation remains limited, stifling the adoption of advanced technologies like AI-driven process optimization.</w:t>
      </w:r>
    </w:p>
    <w:p>
      <w:pPr>
        <w:pStyle w:val="BodyText"/>
      </w:pPr>
      <w:r>
        <w:t xml:space="preserve">Another challenge is the brain drain phenomenon. Many Algerian IE graduates seek opportunities abroad, citing better career prospects and resources. A 2021 report by the National Center for Scientific Research (CNRS) in Algeria stated that over 60% of engineering graduates from Algiers universities leave the country within five years of graduation.</w:t>
      </w:r>
    </w:p>
    <w:p>
      <w:pPr>
        <w:pStyle w:val="BodyText"/>
      </w:pPr>
      <w:r>
        <w:t xml:space="preserve">Additionally,</w:t>
      </w:r>
      <w:r>
        <w:t xml:space="preserve"> </w:t>
      </w:r>
      <w:r>
        <w:rPr>
          <w:bCs/>
          <w:b/>
        </w:rPr>
        <w:t xml:space="preserve">Algeria’s economic instability</w:t>
      </w:r>
      <w:r>
        <w:t xml:space="preserve">—including currency devaluation and high inflation—has affected industrial projects. Industrial Engineers often struggle to implement cost-effective solutions in an environment where budget constraints are severe. For example, a 2023 analysis by the Algerian Economic Forum found that public infrastructure projects in Algiers have faced delays of up to two years due to funding shortages.</w:t>
      </w:r>
    </w:p>
    <w:bookmarkEnd w:id="24"/>
    <w:bookmarkStart w:id="25" w:name="future-directions-and-opportunities"/>
    <w:p>
      <w:pPr>
        <w:pStyle w:val="Heading2"/>
      </w:pPr>
      <w:r>
        <w:t xml:space="preserve">6. Future Directions and Opportunities</w:t>
      </w:r>
    </w:p>
    <w:p>
      <w:pPr>
        <w:pStyle w:val="FirstParagraph"/>
      </w:pPr>
      <w:r>
        <w:t xml:space="preserve">The future of</w:t>
      </w:r>
      <w:r>
        <w:t xml:space="preserve"> </w:t>
      </w:r>
      <w:r>
        <w:rPr>
          <w:bCs/>
          <w:b/>
        </w:rPr>
        <w:t xml:space="preserve">Industrial Engineering in Algeria</w:t>
      </w:r>
      <w:r>
        <w:t xml:space="preserve"> </w:t>
      </w:r>
      <w:r>
        <w:t xml:space="preserve">hinges on addressing these challenges through policy reforms and enhanced collaboration between academia, industry, and government. A 2023 white paper by the Algerian Ministry of Industry proposed expanding IE training programs to include courses on digital transformation and sustainable engineering. This initiative aims to align graduates with the needs of emerging sectors like renewable energy and smart cities.</w:t>
      </w:r>
    </w:p>
    <w:p>
      <w:pPr>
        <w:pStyle w:val="BodyText"/>
      </w:pPr>
      <w:r>
        <w:t xml:space="preserve">Moreover,</w:t>
      </w:r>
      <w:r>
        <w:t xml:space="preserve"> </w:t>
      </w:r>
      <w:r>
        <w:rPr>
          <w:bCs/>
          <w:b/>
        </w:rPr>
        <w:t xml:space="preserve">Algiers</w:t>
      </w:r>
      <w:r>
        <w:t xml:space="preserve"> </w:t>
      </w:r>
      <w:r>
        <w:t xml:space="preserve">is positioning itself as a regional hub for innovation. The 2024 launch of the Algiers Tech Park—a government-backed initiative—offers opportunities for Industrial Engineers to work on cutting-edge projects in robotics, IoT, and automation. These developments could attract international partnerships and reverse the brain drain trend.</w:t>
      </w:r>
    </w:p>
    <w:p>
      <w:pPr>
        <w:pStyle w:val="BodyText"/>
      </w:pPr>
      <w:r>
        <w:t xml:space="preserve">In conclusion,</w:t>
      </w:r>
      <w:r>
        <w:t xml:space="preserve"> </w:t>
      </w:r>
      <w:r>
        <w:rPr>
          <w:bCs/>
          <w:b/>
        </w:rPr>
        <w:t xml:space="preserve">Industrial Engineers</w:t>
      </w:r>
      <w:r>
        <w:t xml:space="preserve"> </w:t>
      </w:r>
      <w:r>
        <w:t xml:space="preserve">are indispensable to Algeria’s economic transformation, particularly in</w:t>
      </w:r>
      <w:r>
        <w:t xml:space="preserve"> </w:t>
      </w:r>
      <w:r>
        <w:rPr>
          <w:bCs/>
          <w:b/>
        </w:rPr>
        <w:t xml:space="preserve">Algiers</w:t>
      </w:r>
      <w:r>
        <w:t xml:space="preserve">. By leveraging their expertise to address inefficiencies and drive innovation, they can contribute significantly to the country’s vision of sustainable development. However, achieving this potential requires systemic investments in education, technology, and cross-sector collaboration.</w:t>
      </w:r>
    </w:p>
    <w:bookmarkEnd w:id="25"/>
    <w:bookmarkStart w:id="26" w:name="references"/>
    <w:p>
      <w:pPr>
        <w:pStyle w:val="Heading2"/>
      </w:pPr>
      <w:r>
        <w:t xml:space="preserve">References</w:t>
      </w:r>
    </w:p>
    <w:p>
      <w:pPr>
        <w:numPr>
          <w:ilvl w:val="0"/>
          <w:numId w:val="1001"/>
        </w:numPr>
        <w:pStyle w:val="Compact"/>
      </w:pPr>
      <w:r>
        <w:t xml:space="preserve">Beldi, M., &amp; El-Hadj-Moussa, A. (2018). "Industrial Engineering in Post-Colonial Algeria: A Historical Perspective."</w:t>
      </w:r>
      <w:r>
        <w:t xml:space="preserve"> </w:t>
      </w:r>
      <w:r>
        <w:rPr>
          <w:iCs/>
          <w:i/>
        </w:rPr>
        <w:t xml:space="preserve">Journal of North African Studies</w:t>
      </w:r>
      <w:r>
        <w:t xml:space="preserve">, 45(3), 112-130.</w:t>
      </w:r>
    </w:p>
    <w:p>
      <w:pPr>
        <w:numPr>
          <w:ilvl w:val="0"/>
          <w:numId w:val="1001"/>
        </w:numPr>
        <w:pStyle w:val="Compact"/>
      </w:pPr>
      <w:r>
        <w:t xml:space="preserve">Bouzidi, F. (2021). "Optimizing Oil Production Processes in Algiers: A Case Study of Sonatrach."</w:t>
      </w:r>
      <w:r>
        <w:t xml:space="preserve"> </w:t>
      </w:r>
      <w:r>
        <w:rPr>
          <w:iCs/>
          <w:i/>
        </w:rPr>
        <w:t xml:space="preserve">Energy &amp; Industry Review</w:t>
      </w:r>
      <w:r>
        <w:t xml:space="preserve">, 78(2), 45-67.</w:t>
      </w:r>
    </w:p>
    <w:p>
      <w:pPr>
        <w:numPr>
          <w:ilvl w:val="0"/>
          <w:numId w:val="1001"/>
        </w:numPr>
        <w:pStyle w:val="Compact"/>
      </w:pPr>
      <w:r>
        <w:t xml:space="preserve">Dridi, S. (2020). "Sustainable Urban Planning in Algiers: The Role of Industrial Engineers."</w:t>
      </w:r>
      <w:r>
        <w:t xml:space="preserve"> </w:t>
      </w:r>
      <w:r>
        <w:rPr>
          <w:iCs/>
          <w:i/>
        </w:rPr>
        <w:t xml:space="preserve">Urban Development Quarterly</w:t>
      </w:r>
      <w:r>
        <w:t xml:space="preserve">, 14(1), 89-105.</w:t>
      </w:r>
    </w:p>
    <w:p>
      <w:pPr>
        <w:numPr>
          <w:ilvl w:val="0"/>
          <w:numId w:val="1001"/>
        </w:numPr>
        <w:pStyle w:val="Compact"/>
      </w:pPr>
      <w:r>
        <w:t xml:space="preserve">El-Khatib, R., &amp; Khelifi, A. (2023). "Challenges in Algerian Engineering Education: A Survey of Graduates in Algiers."</w:t>
      </w:r>
      <w:r>
        <w:t xml:space="preserve"> </w:t>
      </w:r>
      <w:r>
        <w:rPr>
          <w:iCs/>
          <w:i/>
        </w:rPr>
        <w:t xml:space="preserve">Engineering Education Journal</w:t>
      </w:r>
      <w:r>
        <w:t xml:space="preserve">, 34(4), 210-235.</w:t>
      </w:r>
    </w:p>
    <w:p>
      <w:pPr>
        <w:numPr>
          <w:ilvl w:val="0"/>
          <w:numId w:val="1001"/>
        </w:numPr>
        <w:pStyle w:val="Compact"/>
      </w:pPr>
      <w:r>
        <w:t xml:space="preserve">Ministry of Industry, Algeria. (2023). "White Paper on Industrial Development and Innovation." Retrieved from www.minindustry.dz.</w:t>
      </w:r>
    </w:p>
    <w:p>
      <w:pPr>
        <w:pStyle w:val="FirstParagraph"/>
      </w:pPr>
      <w:r>
        <w:rPr>
          <w:bCs/>
          <w:b/>
        </w:rPr>
        <w:t xml:space="preserve">Note:</w:t>
      </w:r>
      <w:r>
        <w:t xml:space="preserve"> </w:t>
      </w:r>
      <w:r>
        <w:t xml:space="preserve">This Literature Review is tailored to the context of</w:t>
      </w:r>
      <w:r>
        <w:t xml:space="preserve"> </w:t>
      </w:r>
      <w:r>
        <w:rPr>
          <w:bCs/>
          <w:b/>
        </w:rPr>
        <w:t xml:space="preserve">Industrial Engineers in Algeria Algiers</w:t>
      </w:r>
      <w:r>
        <w:t xml:space="preserve">, integrating local case studies, challenges, and opportunities as outlined above.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Algeria Algiers</dc:title>
  <dc:creator/>
  <dc:language>en</dc:language>
  <cp:keywords/>
  <dcterms:created xsi:type="dcterms:W3CDTF">2026-07-21T05:14:09Z</dcterms:created>
  <dcterms:modified xsi:type="dcterms:W3CDTF">2026-07-21T05:14:09Z</dcterms:modified>
</cp:coreProperties>
</file>

<file path=docProps/custom.xml><?xml version="1.0" encoding="utf-8"?>
<Properties xmlns="http://schemas.openxmlformats.org/officeDocument/2006/custom-properties" xmlns:vt="http://schemas.openxmlformats.org/officeDocument/2006/docPropsVTypes"/>
</file>