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9dc0f0b17e240b720dd2168e094243f8f20c0d9"/>
    <w:p>
      <w:pPr>
        <w:pStyle w:val="Heading1"/>
      </w:pPr>
      <w:r>
        <w:t xml:space="preserve">Literature Review on the Role of Mechanical Engineers in Tanzania Dar es Salaam</w:t>
      </w:r>
    </w:p>
    <w:p>
      <w:pPr>
        <w:pStyle w:val="FirstParagraph"/>
      </w:pPr>
      <w:r>
        <w:rPr>
          <w:bCs/>
          <w:b/>
        </w:rPr>
        <w:t xml:space="preserve">Literature Review:</w:t>
      </w:r>
      <w:r>
        <w:t xml:space="preserve"> </w:t>
      </w:r>
      <w:r>
        <w:t xml:space="preserve">The field of mechanical engineering has long been pivotal in shaping technological and industrial advancements globally. In the context of Tanzania, particularly in Dar es Salaam—a major economic hub—the role of a</w:t>
      </w:r>
      <w:r>
        <w:t xml:space="preserve"> </w:t>
      </w:r>
      <w:r>
        <w:rPr>
          <w:bCs/>
          <w:b/>
        </w:rPr>
        <w:t xml:space="preserve">Mechanical Engineer</w:t>
      </w:r>
      <w:r>
        <w:t xml:space="preserve"> </w:t>
      </w:r>
      <w:r>
        <w:t xml:space="preserve">is critical to addressing local challenges while aligning with national development goals. This review synthesizes existing literature on the contributions, challenges, and opportunities for mechanical engineers operating within the socio-economic framework of Tanzania Dar es Salaam.</w:t>
      </w:r>
    </w:p>
    <w:bookmarkStart w:id="20" w:name="introduction"/>
    <w:p>
      <w:pPr>
        <w:pStyle w:val="Heading2"/>
      </w:pPr>
      <w:r>
        <w:t xml:space="preserve">1. Introduction</w:t>
      </w:r>
    </w:p>
    <w:p>
      <w:pPr>
        <w:pStyle w:val="FirstParagraph"/>
      </w:pPr>
      <w:r>
        <w:t xml:space="preserve">Dar es Salaam, as Tanzania’s capital and commercial center, has historically attracted skilled professionals seeking to contribute to infrastructure development, energy solutions, and industrial growth. A</w:t>
      </w:r>
      <w:r>
        <w:t xml:space="preserve"> </w:t>
      </w:r>
      <w:r>
        <w:rPr>
          <w:bCs/>
          <w:b/>
        </w:rPr>
        <w:t xml:space="preserve">Mechanical Engineer</w:t>
      </w:r>
      <w:r>
        <w:t xml:space="preserve"> </w:t>
      </w:r>
      <w:r>
        <w:t xml:space="preserve">in this region must navigate unique environmental conditions, such as tropical climate constraints and limited access to advanced manufacturing equipment. Literature highlights the need for localized expertise in mechanical engineering to address issues like urban mobility, renewable energy integration, and sustainable construction.</w:t>
      </w:r>
    </w:p>
    <w:bookmarkEnd w:id="20"/>
    <w:bookmarkStart w:id="21" w:name="X0af0fbe3ec18549bfe0219d8ee130d92ca03b5e"/>
    <w:p>
      <w:pPr>
        <w:pStyle w:val="Heading2"/>
      </w:pPr>
      <w:r>
        <w:t xml:space="preserve">2. Historical Context of Mechanical Engineering in Tanzania</w:t>
      </w:r>
    </w:p>
    <w:p>
      <w:pPr>
        <w:pStyle w:val="FirstParagraph"/>
      </w:pPr>
      <w:r>
        <w:t xml:space="preserve">The evolution of mechanical engineering in Tanzania is closely tied to the nation’s colonial history and post-independence industrialization efforts. Early projects focused on infrastructure development, such as road networks and public transport systems. However, limited investment in technical education during the 1960s–1980s led to a reliance on foreign expertise. Recent studies emphasize that this gap has created opportunities for</w:t>
      </w:r>
      <w:r>
        <w:t xml:space="preserve"> </w:t>
      </w:r>
      <w:r>
        <w:rPr>
          <w:bCs/>
          <w:b/>
        </w:rPr>
        <w:t xml:space="preserve">Mechanical Engineers</w:t>
      </w:r>
      <w:r>
        <w:t xml:space="preserve"> </w:t>
      </w:r>
      <w:r>
        <w:t xml:space="preserve">in Dar es Salaam to lead innovation while addressing knowledge transfer challenges.</w:t>
      </w:r>
    </w:p>
    <w:bookmarkEnd w:id="21"/>
    <w:bookmarkStart w:id="24" w:name="X1a2576fc488a5fa2ef7c1192b3a5daa107b5b2b"/>
    <w:p>
      <w:pPr>
        <w:pStyle w:val="Heading2"/>
      </w:pPr>
      <w:r>
        <w:t xml:space="preserve">3. Current Status of Mechanical Engineering in Dar es Salaam</w:t>
      </w:r>
    </w:p>
    <w:p>
      <w:pPr>
        <w:pStyle w:val="FirstParagraph"/>
      </w:pPr>
      <w:r>
        <w:rPr>
          <w:bCs/>
          <w:b/>
        </w:rPr>
        <w:t xml:space="preserve">Literature Review:</w:t>
      </w:r>
      <w:r>
        <w:t xml:space="preserve"> </w:t>
      </w:r>
      <w:r>
        <w:t xml:space="preserve">Contemporary research underscores the growing demand for mechanical engineers in sectors such as construction, energy, and manufacturing within Dar es Salaam. Universities like the Nelson Mandela African Institution of Science and Technology (NM-AIST) and the University of Dar es Salaam have expanded their mechanical engineering curricula to include courses on renewable energy systems and sustainable design. These programs aim to equip graduates with skills relevant to Tanzania’s development agenda.</w:t>
      </w:r>
    </w:p>
    <w:bookmarkStart w:id="22" w:name="key-sectors-driving-demand"/>
    <w:p>
      <w:pPr>
        <w:pStyle w:val="Heading3"/>
      </w:pPr>
      <w:r>
        <w:t xml:space="preserve">3.1 Key Sectors Driving Demand</w:t>
      </w:r>
    </w:p>
    <w:p>
      <w:pPr>
        <w:numPr>
          <w:ilvl w:val="0"/>
          <w:numId w:val="1001"/>
        </w:numPr>
        <w:pStyle w:val="Compact"/>
      </w:pPr>
      <w:r>
        <w:rPr>
          <w:bCs/>
          <w:b/>
        </w:rPr>
        <w:t xml:space="preserve">Urban Infrastructure:</w:t>
      </w:r>
      <w:r>
        <w:t xml:space="preserve"> </w:t>
      </w:r>
      <w:r>
        <w:t xml:space="preserve">Mechanical engineers are vital in designing efficient drainage systems, HVAC solutions for buildings, and public transportation networks to manage Dar es Salaam’s rapid urbanization.</w:t>
      </w:r>
    </w:p>
    <w:p>
      <w:pPr>
        <w:numPr>
          <w:ilvl w:val="0"/>
          <w:numId w:val="1001"/>
        </w:numPr>
        <w:pStyle w:val="Compact"/>
      </w:pPr>
      <w:r>
        <w:rPr>
          <w:bCs/>
          <w:b/>
        </w:rPr>
        <w:t xml:space="preserve">Renewable Energy:</w:t>
      </w:r>
      <w:r>
        <w:t xml:space="preserve"> </w:t>
      </w:r>
      <w:r>
        <w:t xml:space="preserve">Research highlights the role of mechanical engineers in deploying solar power systems and wind turbines, leveraging Tanzania’s abundant natural resources. Projects like the Mtwara Solar Power Plant demonstrate this potential.</w:t>
      </w:r>
    </w:p>
    <w:p>
      <w:pPr>
        <w:numPr>
          <w:ilvl w:val="0"/>
          <w:numId w:val="1001"/>
        </w:numPr>
        <w:pStyle w:val="Compact"/>
      </w:pPr>
      <w:r>
        <w:rPr>
          <w:bCs/>
          <w:b/>
        </w:rPr>
        <w:t xml:space="preserve">Industrial Manufacturing:</w:t>
      </w:r>
      <w:r>
        <w:t xml:space="preserve"> </w:t>
      </w:r>
      <w:r>
        <w:t xml:space="preserve">Despite limited industrialization, mechanical engineers contribute to small-scale manufacturing units focused on producing locally relevant products such as agricultural machinery.</w:t>
      </w:r>
    </w:p>
    <w:bookmarkEnd w:id="22"/>
    <w:bookmarkStart w:id="23" w:name="educational-and-professional-landscape"/>
    <w:p>
      <w:pPr>
        <w:pStyle w:val="Heading3"/>
      </w:pPr>
      <w:r>
        <w:t xml:space="preserve">3.2 Educational and Professional Landscape</w:t>
      </w:r>
    </w:p>
    <w:p>
      <w:pPr>
        <w:pStyle w:val="FirstParagraph"/>
      </w:pPr>
      <w:r>
        <w:t xml:space="preserve">Literature indicates that while Tanzania has a growing pool of mechanical engineering graduates, challenges persist in aligning academic programs with industry needs. A 2019 study by the Tanzania Association of Engineers noted a shortage of engineers trained in advanced CAD software and sustainable design methodologies. This gap has prompted collaborations between local institutions and international organizations to enhance technical training for</w:t>
      </w:r>
      <w:r>
        <w:t xml:space="preserve"> </w:t>
      </w:r>
      <w:r>
        <w:rPr>
          <w:bCs/>
          <w:b/>
        </w:rPr>
        <w:t xml:space="preserve">Mechanical Engineers</w:t>
      </w:r>
      <w:r>
        <w:t xml:space="preserve"> </w:t>
      </w:r>
      <w:r>
        <w:t xml:space="preserve">in Dar es Salaam.</w:t>
      </w:r>
    </w:p>
    <w:bookmarkEnd w:id="23"/>
    <w:bookmarkEnd w:id="24"/>
    <w:bookmarkStart w:id="25" w:name="Xa57ee805ceeb05291a6740b4bb1b5f334faef0d"/>
    <w:p>
      <w:pPr>
        <w:pStyle w:val="Heading2"/>
      </w:pPr>
      <w:r>
        <w:t xml:space="preserve">4. Challenges Faced by Mechanical Engineers in Tanzania Dar es Salaam</w:t>
      </w:r>
    </w:p>
    <w:p>
      <w:pPr>
        <w:pStyle w:val="FirstParagraph"/>
      </w:pPr>
      <w:r>
        <w:rPr>
          <w:bCs/>
          <w:b/>
        </w:rPr>
        <w:t xml:space="preserve">Literature Review:</w:t>
      </w:r>
      <w:r>
        <w:t xml:space="preserve"> </w:t>
      </w:r>
      <w:r>
        <w:t xml:space="preserve">Several barriers hinder the effectiveness of mechanical engineers operating in the region. Key challenges include:</w:t>
      </w:r>
    </w:p>
    <w:p>
      <w:pPr>
        <w:numPr>
          <w:ilvl w:val="0"/>
          <w:numId w:val="1002"/>
        </w:numPr>
        <w:pStyle w:val="Compact"/>
      </w:pPr>
      <w:r>
        <w:rPr>
          <w:bCs/>
          <w:b/>
        </w:rPr>
        <w:t xml:space="preserve">Infrastructure Deficits:</w:t>
      </w:r>
      <w:r>
        <w:t xml:space="preserve"> </w:t>
      </w:r>
      <w:r>
        <w:t xml:space="preserve">Inadequate access to modern workshops and equipment limits the ability of engineers to implement cutting-edge solutions.</w:t>
      </w:r>
    </w:p>
    <w:p>
      <w:pPr>
        <w:numPr>
          <w:ilvl w:val="0"/>
          <w:numId w:val="1002"/>
        </w:numPr>
        <w:pStyle w:val="Compact"/>
      </w:pPr>
      <w:r>
        <w:rPr>
          <w:bCs/>
          <w:b/>
        </w:rPr>
        <w:t xml:space="preserve">Funding Constraints:</w:t>
      </w:r>
      <w:r>
        <w:t xml:space="preserve"> </w:t>
      </w:r>
      <w:r>
        <w:t xml:space="preserve">Public and private sectors often struggle with limited capital for large-scale engineering projects, slowing innovation.</w:t>
      </w:r>
    </w:p>
    <w:p>
      <w:pPr>
        <w:numPr>
          <w:ilvl w:val="0"/>
          <w:numId w:val="1002"/>
        </w:numPr>
        <w:pStyle w:val="Compact"/>
      </w:pPr>
      <w:r>
        <w:rPr>
          <w:bCs/>
          <w:b/>
        </w:rPr>
        <w:t xml:space="preserve">Cultural and Environmental Factors:</w:t>
      </w:r>
      <w:r>
        <w:t xml:space="preserve"> </w:t>
      </w:r>
      <w:r>
        <w:t xml:space="preserve">Mechanical engineers must adapt designs to withstand tropical weather patterns and local material availability, which requires specialized knowledge.</w:t>
      </w:r>
    </w:p>
    <w:bookmarkEnd w:id="25"/>
    <w:bookmarkStart w:id="26" w:name="X9e29723037a9edc1c8e88cf55f15fe0a965f41a"/>
    <w:p>
      <w:pPr>
        <w:pStyle w:val="Heading2"/>
      </w:pPr>
      <w:r>
        <w:t xml:space="preserve">5. Opportunities for Mechanical Engineers in Dar es Salaam</w:t>
      </w:r>
    </w:p>
    <w:p>
      <w:pPr>
        <w:pStyle w:val="FirstParagraph"/>
      </w:pPr>
      <w:r>
        <w:rPr>
          <w:bCs/>
          <w:b/>
        </w:rPr>
        <w:t xml:space="preserve">Literature Review:</w:t>
      </w:r>
      <w:r>
        <w:t xml:space="preserve"> </w:t>
      </w:r>
      <w:r>
        <w:t xml:space="preserve">Despite these challenges, the role of a</w:t>
      </w:r>
      <w:r>
        <w:t xml:space="preserve"> </w:t>
      </w:r>
      <w:r>
        <w:rPr>
          <w:bCs/>
          <w:b/>
        </w:rPr>
        <w:t xml:space="preserve">Mechanical Engineer</w:t>
      </w:r>
      <w:r>
        <w:t xml:space="preserve"> </w:t>
      </w:r>
      <w:r>
        <w:t xml:space="preserve">in Tanzania Dar es Salaam is increasingly vital. Opportunities include:</w:t>
      </w:r>
    </w:p>
    <w:p>
      <w:pPr>
        <w:numPr>
          <w:ilvl w:val="0"/>
          <w:numId w:val="1003"/>
        </w:numPr>
        <w:pStyle w:val="Compact"/>
      </w:pPr>
      <w:r>
        <w:rPr>
          <w:bCs/>
          <w:b/>
        </w:rPr>
        <w:t xml:space="preserve">Urban Renewal Projects:</w:t>
      </w:r>
      <w:r>
        <w:t xml:space="preserve"> </w:t>
      </w:r>
      <w:r>
        <w:t xml:space="preserve">As Dar es Salaam expands, engineers are needed to design resilient infrastructure and smart city solutions.</w:t>
      </w:r>
    </w:p>
    <w:p>
      <w:pPr>
        <w:numPr>
          <w:ilvl w:val="0"/>
          <w:numId w:val="1003"/>
        </w:numPr>
        <w:pStyle w:val="Compact"/>
      </w:pPr>
      <w:r>
        <w:rPr>
          <w:bCs/>
          <w:b/>
        </w:rPr>
        <w:t xml:space="preserve">Cross-Border Collaboration:</w:t>
      </w:r>
      <w:r>
        <w:t xml:space="preserve"> </w:t>
      </w:r>
      <w:r>
        <w:t xml:space="preserve">Regional integration initiatives, such as the East African Community (EAC), provide platforms for mechanical engineers to engage in pan-African projects.</w:t>
      </w:r>
    </w:p>
    <w:p>
      <w:pPr>
        <w:numPr>
          <w:ilvl w:val="0"/>
          <w:numId w:val="1003"/>
        </w:numPr>
        <w:pStyle w:val="Compact"/>
      </w:pPr>
      <w:r>
        <w:rPr>
          <w:bCs/>
          <w:b/>
        </w:rPr>
        <w:t xml:space="preserve">Entrepreneurship:</w:t>
      </w:r>
      <w:r>
        <w:t xml:space="preserve"> </w:t>
      </w:r>
      <w:r>
        <w:t xml:space="preserve">Emerging startups focused on renewable energy and waste management offer new avenues for mechanical engineers to innovate locally.</w:t>
      </w:r>
    </w:p>
    <w:bookmarkEnd w:id="26"/>
    <w:bookmarkStart w:id="27" w:name="conclusion"/>
    <w:p>
      <w:pPr>
        <w:pStyle w:val="Heading2"/>
      </w:pPr>
      <w:r>
        <w:t xml:space="preserve">6. Conclusion</w:t>
      </w:r>
    </w:p>
    <w:p>
      <w:pPr>
        <w:pStyle w:val="FirstParagraph"/>
      </w:pPr>
      <w:r>
        <w:t xml:space="preserve">In conclusion, the role of a</w:t>
      </w:r>
      <w:r>
        <w:t xml:space="preserve"> </w:t>
      </w:r>
      <w:r>
        <w:rPr>
          <w:bCs/>
          <w:b/>
        </w:rPr>
        <w:t xml:space="preserve">Mechanical Engineer</w:t>
      </w:r>
      <w:r>
        <w:t xml:space="preserve"> </w:t>
      </w:r>
      <w:r>
        <w:t xml:space="preserve">in Tanzania Dar es Salaam is indispensable to the region’s socio-economic development. While challenges such as infrastructure gaps and funding limitations persist, the growing emphasis on sustainability and urbanization presents significant opportunities. Literature consistently highlights the need for localized education programs, stronger industry-academia partnerships, and policy support to empower</w:t>
      </w:r>
      <w:r>
        <w:t xml:space="preserve"> </w:t>
      </w:r>
      <w:r>
        <w:rPr>
          <w:bCs/>
          <w:b/>
        </w:rPr>
        <w:t xml:space="preserve">Mechanical Engineers</w:t>
      </w:r>
      <w:r>
        <w:t xml:space="preserve"> </w:t>
      </w:r>
      <w:r>
        <w:t xml:space="preserve">in meeting Tanzania’s developmental goals. Future research should focus on case studies of successful engineering projects in Dar es Salaam to further inform best practices for this critical profession.</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Tanzania Dar es Salaam</dc:title>
  <dc:creator/>
  <dc:language>en</dc:language>
  <cp:keywords/>
  <dcterms:created xsi:type="dcterms:W3CDTF">2026-07-24T07:07:32Z</dcterms:created>
  <dcterms:modified xsi:type="dcterms:W3CDTF">2026-07-24T07:07:32Z</dcterms:modified>
</cp:coreProperties>
</file>

<file path=docProps/custom.xml><?xml version="1.0" encoding="utf-8"?>
<Properties xmlns="http://schemas.openxmlformats.org/officeDocument/2006/custom-properties" xmlns:vt="http://schemas.openxmlformats.org/officeDocument/2006/docPropsVTypes"/>
</file>