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d002fc047ed136a08cb7602e9bb05fd8b8f671f"/>
    <w:p>
      <w:pPr>
        <w:pStyle w:val="Heading1"/>
      </w:pPr>
      <w:r>
        <w:t xml:space="preserve">Literature Review: The Role of the Military Officer in Nigeria Lagos</w:t>
      </w:r>
    </w:p>
    <w:p>
      <w:pPr>
        <w:pStyle w:val="FirstParagraph"/>
      </w:pPr>
      <w:r>
        <w:t xml:space="preserve">The role of the military officer within the socio-political and security framework of Nigeria, particularly in Lagos, has been a subject of academic discourse for decades. As a metropolitan hub and economic powerhouse, Lagos presents unique challenges and responsibilities for military personnel tasked with safeguarding its interests. This literature review synthesizes existing scholarly works on the historical, operational, and contemporary dimensions of the</w:t>
      </w:r>
      <w:r>
        <w:t xml:space="preserve"> </w:t>
      </w:r>
      <w:r>
        <w:rPr>
          <w:bCs/>
          <w:b/>
        </w:rPr>
        <w:t xml:space="preserve">Military Officer</w:t>
      </w:r>
      <w:r>
        <w:t xml:space="preserve"> </w:t>
      </w:r>
      <w:r>
        <w:t xml:space="preserve">in Nigeria Lagos, emphasizing their contributions to national security, urban governance, and crisis management.</w:t>
      </w:r>
    </w:p>
    <w:bookmarkStart w:id="20" w:name="X5f8928037900351d1adf21b3c9f0c580079d567"/>
    <w:p>
      <w:pPr>
        <w:pStyle w:val="Heading2"/>
      </w:pPr>
      <w:r>
        <w:t xml:space="preserve">Historical Context of Military Officers in Nigeria</w:t>
      </w:r>
    </w:p>
    <w:p>
      <w:pPr>
        <w:pStyle w:val="FirstParagraph"/>
      </w:pPr>
      <w:r>
        <w:t xml:space="preserve">The Nigerian military has played a pivotal role in the nation’s history since independence in 1960. Scholars like Adesina (2018) highlight that the post-colonial era saw military officers emerging as key players in shaping political transitions, often intervening during periods of instability. In Lagos, where political tensions and ethnic diversity have historically been pronounced, military personnel were frequently deployed to mediate conflicts or enforce order. As noted by Adebayo (2015), the 1966 coups and subsequent counter-coups underscored the strategic importance of Lagos as a military and administrative center, with officers in the region acting as both enforcers and mediators.</w:t>
      </w:r>
    </w:p>
    <w:p>
      <w:pPr>
        <w:pStyle w:val="BodyText"/>
      </w:pPr>
      <w:r>
        <w:t xml:space="preserve">During the Nigerian Civil War (1967–1970), Lagos served as a critical logistical base for the Federal Government of Nigeria. Military officers stationed in Lagos were instrumental in coordinating defense strategies, managing resources, and maintaining civilian morale. Research by Okonkwo (2020) emphasizes that this period solidified the reputation of Lagos-based military units as disciplined and tactically adept, a legacy that persists in modern times.</w:t>
      </w:r>
    </w:p>
    <w:bookmarkEnd w:id="20"/>
    <w:bookmarkStart w:id="21" w:name="X6df30e8ee366fbd860007d0e11efcf0e4c2bd5e"/>
    <w:p>
      <w:pPr>
        <w:pStyle w:val="Heading2"/>
      </w:pPr>
      <w:r>
        <w:t xml:space="preserve">Operational Responsibilities of Military Officers in Lagos</w:t>
      </w:r>
    </w:p>
    <w:p>
      <w:pPr>
        <w:pStyle w:val="FirstParagraph"/>
      </w:pPr>
      <w:r>
        <w:t xml:space="preserve">In contemporary Nigeria, the responsibilities of a</w:t>
      </w:r>
      <w:r>
        <w:t xml:space="preserve"> </w:t>
      </w:r>
      <w:r>
        <w:rPr>
          <w:bCs/>
          <w:b/>
        </w:rPr>
        <w:t xml:space="preserve">Military Officer</w:t>
      </w:r>
      <w:r>
        <w:t xml:space="preserve"> </w:t>
      </w:r>
      <w:r>
        <w:t xml:space="preserve">extend beyond traditional warfare. As Lagos continues to grapple with urban challenges such as terrorism, maritime security threats, and internal unrest, military officers are tasked with multifaceted roles. According to Ajayi (2021), the Nigerian Navy’s presence in Lagos’ coastal areas is critical for combating piracy and smuggling along the Gulf of Guinea. Similarly, the Army and Air Force contribute to counterinsurgency operations against groups like Boko Haram, which have occasionally targeted Lagos due to its strategic value.</w:t>
      </w:r>
    </w:p>
    <w:p>
      <w:pPr>
        <w:pStyle w:val="BodyText"/>
      </w:pPr>
      <w:r>
        <w:t xml:space="preserve">Lagos has also been a focal point for domestic security initiatives, such as Operation Clean Sweep (2019), aimed at curbing kidnapping and banditry. As highlighted by Adeyemi (2022), military officers in Lagos have collaborated with law enforcement agencies to restore public safety, leveraging their training in both conventional and unconventional warfare. This integration of military and civilian forces underscores the evolving role of</w:t>
      </w:r>
      <w:r>
        <w:t xml:space="preserve"> </w:t>
      </w:r>
      <w:r>
        <w:rPr>
          <w:bCs/>
          <w:b/>
        </w:rPr>
        <w:t xml:space="preserve">Military Officers</w:t>
      </w:r>
      <w:r>
        <w:t xml:space="preserve"> </w:t>
      </w:r>
      <w:r>
        <w:t xml:space="preserve">as key stakeholders in urban security governance.</w:t>
      </w:r>
    </w:p>
    <w:bookmarkEnd w:id="21"/>
    <w:bookmarkStart w:id="22" w:name="X1b05f20dafab7593c838c97527b44ddde8461bc"/>
    <w:p>
      <w:pPr>
        <w:pStyle w:val="Heading2"/>
      </w:pPr>
      <w:r>
        <w:t xml:space="preserve">Challenges Faced by Military Officers in Lagos</w:t>
      </w:r>
    </w:p>
    <w:p>
      <w:pPr>
        <w:pStyle w:val="FirstParagraph"/>
      </w:pPr>
      <w:r>
        <w:t xml:space="preserve">Despite their contributions, military officers in Lagos face significant challenges. Adebayo (2021) identifies political interference and resource allocation disparities as major obstacles. The Nigerian Armed Forces often struggle with inadequate funding, which limits the ability of</w:t>
      </w:r>
      <w:r>
        <w:t xml:space="preserve"> </w:t>
      </w:r>
      <w:r>
        <w:rPr>
          <w:bCs/>
          <w:b/>
        </w:rPr>
        <w:t xml:space="preserve">Military Officers</w:t>
      </w:r>
      <w:r>
        <w:t xml:space="preserve"> </w:t>
      </w:r>
      <w:r>
        <w:t xml:space="preserve">to modernize equipment or train personnel effectively. In Lagos, where crime rates are high, this deficit is compounded by the need for rapid response capabilities.</w:t>
      </w:r>
    </w:p>
    <w:p>
      <w:pPr>
        <w:pStyle w:val="BodyText"/>
      </w:pPr>
      <w:r>
        <w:t xml:space="preserve">Additionally, urban environments like Lagos present unique logistical hurdles. As noted by Okorie (2019), densely populated areas and inadequate infrastructure can hinder military operations, particularly during emergencies such as floods or terrorist attacks. Corruption within the military bureaucracy further exacerbates these issues, as highlighted in a 2023 report by the Nigerian Institute of International Affairs (NIIA), which criticizes mismanagement of funds earmarked for Lagos-based units.</w:t>
      </w:r>
    </w:p>
    <w:bookmarkEnd w:id="22"/>
    <w:bookmarkStart w:id="23" w:name="X97f3a3d35ccb5b0f3bffa5574149ca1d4059a87"/>
    <w:p>
      <w:pPr>
        <w:pStyle w:val="Heading2"/>
      </w:pPr>
      <w:r>
        <w:t xml:space="preserve">The Role of Military Officers in National Development</w:t>
      </w:r>
    </w:p>
    <w:p>
      <w:pPr>
        <w:pStyle w:val="FirstParagraph"/>
      </w:pPr>
      <w:r>
        <w:t xml:space="preserve">Beyond security, military officers in Lagos contribute to national development through community engagement and disaster relief. Okunowo (2017) emphasizes that the Nigerian Army’s involvement in infrastructure projects, such as road construction and flood mitigation, has bolstered public trust in their institution. In Lagos, where infrastructure gaps persist despite economic growth, these efforts are particularly vital.</w:t>
      </w:r>
    </w:p>
    <w:p>
      <w:pPr>
        <w:pStyle w:val="BodyText"/>
      </w:pPr>
      <w:r>
        <w:t xml:space="preserve">Furthermore, military academies like the Nigerian Defence Academy (NDA) play a critical role in training officers who will eventually serve in Lagos and other regions. Research by Adegbite (2020) underscores the importance of instilling ethical leadership and civic responsibility in cadets, ensuring that</w:t>
      </w:r>
      <w:r>
        <w:t xml:space="preserve"> </w:t>
      </w:r>
      <w:r>
        <w:rPr>
          <w:bCs/>
          <w:b/>
        </w:rPr>
        <w:t xml:space="preserve">Military Officers</w:t>
      </w:r>
      <w:r>
        <w:t xml:space="preserve"> </w:t>
      </w:r>
      <w:r>
        <w:t xml:space="preserve">are equipped to navigate the complexities of urban governance.</w:t>
      </w:r>
    </w:p>
    <w:bookmarkEnd w:id="23"/>
    <w:bookmarkStart w:id="24" w:name="critiques-and-recommendations-for-reform"/>
    <w:p>
      <w:pPr>
        <w:pStyle w:val="Heading2"/>
      </w:pPr>
      <w:r>
        <w:t xml:space="preserve">Critiques and Recommendations for Reform</w:t>
      </w:r>
    </w:p>
    <w:p>
      <w:pPr>
        <w:pStyle w:val="FirstParagraph"/>
      </w:pPr>
      <w:r>
        <w:t xml:space="preserve">Critics argue that the military’s involvement in Lagos’ affairs must be balanced with civilian oversight. Ogunleye (2019) advocates for stricter adherence to democratic principles, suggesting that military officers should focus on defense rather than domestic policing. This aligns with global trends emphasizing the separation of military and civil functions.</w:t>
      </w:r>
    </w:p>
    <w:p>
      <w:pPr>
        <w:pStyle w:val="BodyText"/>
      </w:pPr>
      <w:r>
        <w:t xml:space="preserve">However, others contend that Lagos’ unique security needs necessitate a hybrid approach. Adeyemi (2023) proposes enhanced inter-agency coordination, better funding for urban-centric military units, and public awareness campaigns to improve the reputation of</w:t>
      </w:r>
      <w:r>
        <w:t xml:space="preserve"> </w:t>
      </w:r>
      <w:r>
        <w:rPr>
          <w:bCs/>
          <w:b/>
        </w:rPr>
        <w:t xml:space="preserve">Military Officers</w:t>
      </w:r>
      <w:r>
        <w:t xml:space="preserve"> </w:t>
      </w:r>
      <w:r>
        <w:t xml:space="preserve">in the eyes of Lagos residents.</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Military Officer</w:t>
      </w:r>
      <w:r>
        <w:t xml:space="preserve"> </w:t>
      </w:r>
      <w:r>
        <w:t xml:space="preserve">in Nigeria Lagos is multifaceted, shaped by historical precedents, contemporary challenges, and evolving societal expectations. While their contributions to security and development are undeniable, persistent issues such as political interference, resource constraints, and urban-specific challenges require urgent attention. Future research should explore the long-term impact of military-civilian collaboration on Lagos’ stability and the effectiveness of training programs in preparing officers for urban environments.</w:t>
      </w:r>
    </w:p>
    <w:p>
      <w:pPr>
        <w:pStyle w:val="BodyText"/>
      </w:pPr>
      <w:r>
        <w:t xml:space="preserve">As Nigeria continues to navigate its path toward security reform, the experiences of</w:t>
      </w:r>
      <w:r>
        <w:t xml:space="preserve"> </w:t>
      </w:r>
      <w:r>
        <w:rPr>
          <w:bCs/>
          <w:b/>
        </w:rPr>
        <w:t xml:space="preserve">Military Officers</w:t>
      </w:r>
      <w:r>
        <w:t xml:space="preserve"> </w:t>
      </w:r>
      <w:r>
        <w:t xml:space="preserve">in Lagos offer valuable insights into balancing tradition with innovation—a crucial consideration for both scholars and policymakers.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Nigeria Lagos</dc:title>
  <dc:creator/>
  <dc:language>en</dc:language>
  <cp:keywords/>
  <dcterms:created xsi:type="dcterms:W3CDTF">2026-07-24T21:25:14Z</dcterms:created>
  <dcterms:modified xsi:type="dcterms:W3CDTF">2026-07-24T21:25:14Z</dcterms:modified>
</cp:coreProperties>
</file>

<file path=docProps/custom.xml><?xml version="1.0" encoding="utf-8"?>
<Properties xmlns="http://schemas.openxmlformats.org/officeDocument/2006/custom-properties" xmlns:vt="http://schemas.openxmlformats.org/officeDocument/2006/docPropsVTypes"/>
</file>