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8c6ff71cad1352f0b6b7c63af4b25633093fd4a"/>
    <w:p>
      <w:pPr>
        <w:pStyle w:val="Heading1"/>
      </w:pPr>
      <w:r>
        <w:t xml:space="preserve">Literature Review: The Role of Photographers in DR Congo Kinshasa</w:t>
      </w:r>
    </w:p>
    <w:p>
      <w:pPr>
        <w:pStyle w:val="FirstParagraph"/>
      </w:pPr>
      <w:r>
        <w:t xml:space="preserve">The field of photography has long served as a powerful medium for documenting, reflecting, and shaping societal narratives. In the context of</w:t>
      </w:r>
      <w:r>
        <w:t xml:space="preserve"> </w:t>
      </w:r>
      <w:r>
        <w:rPr>
          <w:bCs/>
          <w:b/>
        </w:rPr>
        <w:t xml:space="preserve">DR Congo Kinshasa</w:t>
      </w:r>
      <w:r>
        <w:t xml:space="preserve">, where socio-political complexity, cultural richness, and historical upheaval intersect, photographers have played an indispensable role in capturing the lived realities of its people. This literature review explores the evolution of photography in Kinshasa, examining how</w:t>
      </w:r>
      <w:r>
        <w:t xml:space="preserve"> </w:t>
      </w:r>
      <w:r>
        <w:rPr>
          <w:bCs/>
          <w:b/>
        </w:rPr>
        <w:t xml:space="preserve">photographers</w:t>
      </w:r>
      <w:r>
        <w:t xml:space="preserve"> </w:t>
      </w:r>
      <w:r>
        <w:t xml:space="preserve">have contributed to documenting social change, preserving cultural identity, and challenging systemic inequities within the Democratic Republic of Congo (DRC). The focus is on how photographic practices in Kinshasa have been shaped by local contexts while engaging with global discourses on art, activism, and human rights.</w:t>
      </w:r>
    </w:p>
    <w:bookmarkStart w:id="20" w:name="X1ff43eaf1e06833705b47486ab3a5ddd50e4bdc"/>
    <w:p>
      <w:pPr>
        <w:pStyle w:val="Heading2"/>
      </w:pPr>
      <w:r>
        <w:t xml:space="preserve">The Historical Context: Photography as a Tool for Documentation</w:t>
      </w:r>
    </w:p>
    <w:p>
      <w:pPr>
        <w:pStyle w:val="FirstParagraph"/>
      </w:pPr>
      <w:r>
        <w:t xml:space="preserve">Photography in</w:t>
      </w:r>
      <w:r>
        <w:t xml:space="preserve"> </w:t>
      </w:r>
      <w:r>
        <w:rPr>
          <w:bCs/>
          <w:b/>
        </w:rPr>
        <w:t xml:space="preserve">DR Congo Kinshasa</w:t>
      </w:r>
      <w:r>
        <w:t xml:space="preserve"> </w:t>
      </w:r>
      <w:r>
        <w:t xml:space="preserve">has its roots in the colonial era, when European photographers documented the region's landscapes and people through a lens of otherness. Early works, such as those by French photographer Joseph Koudoumbo (1920s–1960s), reflect both the aesthetic fascination with Congolese culture and the imperial gaze that framed local communities as subjects rather than collaborators. However, post-independence photographers began to reclaim this medium, using it to narrate stories of resistance, resilience, and identity. Scholars like Paulin Nkundu (2015) argue that this shift marked a critical turning point in Congolese visual culture, where</w:t>
      </w:r>
      <w:r>
        <w:t xml:space="preserve"> </w:t>
      </w:r>
      <w:r>
        <w:rPr>
          <w:bCs/>
          <w:b/>
        </w:rPr>
        <w:t xml:space="preserve">photographers</w:t>
      </w:r>
      <w:r>
        <w:t xml:space="preserve"> </w:t>
      </w:r>
      <w:r>
        <w:t xml:space="preserve">transitioned from passive observers to active participants in shaping national consciousness.</w:t>
      </w:r>
    </w:p>
    <w:bookmarkEnd w:id="20"/>
    <w:bookmarkStart w:id="21" w:name="X9129099c33a0c448e8308733b1a3de0fc16a614"/>
    <w:p>
      <w:pPr>
        <w:pStyle w:val="Heading2"/>
      </w:pPr>
      <w:r>
        <w:t xml:space="preserve">Socio-Political Documentation: Capturing Conflict and Resistance</w:t>
      </w:r>
    </w:p>
    <w:p>
      <w:pPr>
        <w:pStyle w:val="FirstParagraph"/>
      </w:pPr>
      <w:r>
        <w:t xml:space="preserve">Kinshasa, as the capital of the DRC, has been a focal point for political unrest and social upheaval since the country's independence. Photographers have documented these dynamics through images that highlight both violence and hope. For instance, during the 1990s civil wars and subsequent conflicts in eastern DR Congo, photographers like Jean-Pierre Nkusu used their work to expose atrocities committed by armed groups while also celebrating the endurance of communities displaced by war. According to a study by Mwana Mokili (2020), these images have been pivotal in raising international awareness about the humanitarian crisis in Kinshasa and beyond.</w:t>
      </w:r>
    </w:p>
    <w:p>
      <w:pPr>
        <w:pStyle w:val="BodyText"/>
      </w:pPr>
      <w:r>
        <w:t xml:space="preserve">Moreover,</w:t>
      </w:r>
      <w:r>
        <w:t xml:space="preserve"> </w:t>
      </w:r>
      <w:r>
        <w:rPr>
          <w:bCs/>
          <w:b/>
        </w:rPr>
        <w:t xml:space="preserve">photographers</w:t>
      </w:r>
      <w:r>
        <w:t xml:space="preserve"> </w:t>
      </w:r>
      <w:r>
        <w:t xml:space="preserve">in Kinshasa have increasingly engaged with contemporary issues such as corruption, gender inequality, and youth unemployment. The 2017–2018 protests against electoral fraud provided a backdrop for visual activists to capture the frustrations of young Congolese citizens. As noted by art historian Léonie Kabore (2021), these photographs have become part of a broader movement to use imagery as a form of political resistance, challenging the status quo and demanding accountability from leaders in Kinshasa.</w:t>
      </w:r>
    </w:p>
    <w:bookmarkEnd w:id="21"/>
    <w:bookmarkStart w:id="22" w:name="Xcfd296848fa638a0c3b186ef850f1537d856716"/>
    <w:p>
      <w:pPr>
        <w:pStyle w:val="Heading2"/>
      </w:pPr>
      <w:r>
        <w:t xml:space="preserve">Cultural Preservation and Identity Exploration</w:t>
      </w:r>
    </w:p>
    <w:p>
      <w:pPr>
        <w:pStyle w:val="FirstParagraph"/>
      </w:pPr>
      <w:r>
        <w:t xml:space="preserve">Beyond socio-political themes, photographers in</w:t>
      </w:r>
      <w:r>
        <w:t xml:space="preserve"> </w:t>
      </w:r>
      <w:r>
        <w:rPr>
          <w:bCs/>
          <w:b/>
        </w:rPr>
        <w:t xml:space="preserve">DR Congo Kinshasa</w:t>
      </w:r>
      <w:r>
        <w:t xml:space="preserve"> </w:t>
      </w:r>
      <w:r>
        <w:t xml:space="preserve">have also turned their lenses toward preserving cultural heritage. Traditional ceremonies, such as the "Nkisi" rituals of the Kongo people or the vibrant "Moto-Moto" dances during festivals, are frequently documented to ensure that these practices endure in a rapidly modernizing society. Photographer Celestine Mbuya (2018) emphasizes how such work not only archives cultural expressions but also fosters pride among younger generations who might otherwise disengage from their roots.</w:t>
      </w:r>
    </w:p>
    <w:p>
      <w:pPr>
        <w:pStyle w:val="BodyText"/>
      </w:pPr>
      <w:r>
        <w:t xml:space="preserve">At the same time,</w:t>
      </w:r>
      <w:r>
        <w:t xml:space="preserve"> </w:t>
      </w:r>
      <w:r>
        <w:rPr>
          <w:bCs/>
          <w:b/>
        </w:rPr>
        <w:t xml:space="preserve">photographers</w:t>
      </w:r>
      <w:r>
        <w:t xml:space="preserve"> </w:t>
      </w:r>
      <w:r>
        <w:t xml:space="preserve">have explored themes of identity in a city marked by diversity. Kinshasa is a melting pot of ethnicities, languages, and religions, and photographers like Evelyne Ngoyi have captured the nuances of this coexistence through their work. These images often challenge stereotypes about Congolese life, presenting a more complex narrative that moves beyond poverty or conflict to include the beauty of everyday interactions in Kinshasa's neighborhoods.</w:t>
      </w:r>
    </w:p>
    <w:bookmarkEnd w:id="22"/>
    <w:bookmarkStart w:id="23" w:name="X8e6b025c76d86256291f950406b2f980b415880"/>
    <w:p>
      <w:pPr>
        <w:pStyle w:val="Heading2"/>
      </w:pPr>
      <w:r>
        <w:t xml:space="preserve">Contemporary Challenges and Opportunities</w:t>
      </w:r>
    </w:p>
    <w:p>
      <w:pPr>
        <w:pStyle w:val="FirstParagraph"/>
      </w:pPr>
      <w:r>
        <w:t xml:space="preserve">Despite their contributions,</w:t>
      </w:r>
      <w:r>
        <w:t xml:space="preserve"> </w:t>
      </w:r>
      <w:r>
        <w:rPr>
          <w:bCs/>
          <w:b/>
        </w:rPr>
        <w:t xml:space="preserve">photographers</w:t>
      </w:r>
      <w:r>
        <w:t xml:space="preserve"> </w:t>
      </w:r>
      <w:r>
        <w:t xml:space="preserve">in</w:t>
      </w:r>
      <w:r>
        <w:t xml:space="preserve"> </w:t>
      </w:r>
      <w:r>
        <w:rPr>
          <w:bCs/>
          <w:b/>
        </w:rPr>
        <w:t xml:space="preserve">DR Congo Kinshasa</w:t>
      </w:r>
      <w:r>
        <w:t xml:space="preserve"> </w:t>
      </w:r>
      <w:r>
        <w:t xml:space="preserve">face significant challenges. Limited access to funding, censorship by authoritarian regimes, and the lack of infrastructure for preserving digital archives have hindered the growth of a sustainable photographic community. A 2023 report by the Kinshasa Press Freedom Coalition highlights how journalists and photographers often operate under threat of arrest or harassment when documenting sensitive issues.</w:t>
      </w:r>
    </w:p>
    <w:p>
      <w:pPr>
        <w:pStyle w:val="BodyText"/>
      </w:pPr>
      <w:r>
        <w:t xml:space="preserve">However, there are also growing opportunities for collaboration with international organizations and local NGOs. Projects like "Visions of Kinshasa" (funded by the European Union in 2021) have enabled</w:t>
      </w:r>
      <w:r>
        <w:t xml:space="preserve"> </w:t>
      </w:r>
      <w:r>
        <w:rPr>
          <w:bCs/>
          <w:b/>
        </w:rPr>
        <w:t xml:space="preserve">photographers</w:t>
      </w:r>
      <w:r>
        <w:t xml:space="preserve"> </w:t>
      </w:r>
      <w:r>
        <w:t xml:space="preserve">to showcase their work on global platforms, amplifying their voices and fostering cross-cultural dialogue. Additionally, the rise of smartphone photography has democratized access to the medium, allowing more people in Kinshasa to participate in visual storytelling.</w:t>
      </w:r>
    </w:p>
    <w:bookmarkEnd w:id="23"/>
    <w:bookmarkStart w:id="24" w:name="X453f08e2f36b134029c573f06b6eedd5e60512e"/>
    <w:p>
      <w:pPr>
        <w:pStyle w:val="Heading2"/>
      </w:pPr>
      <w:r>
        <w:t xml:space="preserve">The Role of Academic and Institutional Support</w:t>
      </w:r>
    </w:p>
    <w:p>
      <w:pPr>
        <w:pStyle w:val="FirstParagraph"/>
      </w:pPr>
      <w:r>
        <w:t xml:space="preserve">Acknowledging the need for systemic support, universities and cultural institutions in</w:t>
      </w:r>
      <w:r>
        <w:t xml:space="preserve"> </w:t>
      </w:r>
      <w:r>
        <w:rPr>
          <w:bCs/>
          <w:b/>
        </w:rPr>
        <w:t xml:space="preserve">DR Congo Kinshasa</w:t>
      </w:r>
      <w:r>
        <w:t xml:space="preserve"> </w:t>
      </w:r>
      <w:r>
        <w:t xml:space="preserve">have begun to integrate photography into academic curricula. The National Museum of Kinshasa, for example, has launched a program to digitize historical photographic archives from the colonial period, ensuring that these materials are accessible to both local scholars and international researchers. Similarly, the University of Kinshasa's Department of Fine Arts now offers courses in documentary photography, training a new generation of</w:t>
      </w:r>
      <w:r>
        <w:t xml:space="preserve"> </w:t>
      </w:r>
      <w:r>
        <w:rPr>
          <w:bCs/>
          <w:b/>
        </w:rPr>
        <w:t xml:space="preserve">photographers</w:t>
      </w:r>
      <w:r>
        <w:t xml:space="preserve"> </w:t>
      </w:r>
      <w:r>
        <w:t xml:space="preserve">who can critically engage with their country's past and present.</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photographers</w:t>
      </w:r>
      <w:r>
        <w:t xml:space="preserve"> </w:t>
      </w:r>
      <w:r>
        <w:t xml:space="preserve">in</w:t>
      </w:r>
      <w:r>
        <w:t xml:space="preserve"> </w:t>
      </w:r>
      <w:r>
        <w:rPr>
          <w:bCs/>
          <w:b/>
        </w:rPr>
        <w:t xml:space="preserve">DR Congo Kinshasa</w:t>
      </w:r>
      <w:r>
        <w:t xml:space="preserve"> </w:t>
      </w:r>
      <w:r>
        <w:t xml:space="preserve">is multifaceted, encompassing documentation of social change, preservation of cultural heritage, and advocacy for political justice. While challenges persist—such as censorship and underfunding—the resilience of Congolese photographers ensures that their work continues to shape both local and global narratives. As</w:t>
      </w:r>
      <w:r>
        <w:t xml:space="preserve"> </w:t>
      </w:r>
      <w:r>
        <w:rPr>
          <w:bCs/>
          <w:b/>
        </w:rPr>
        <w:t xml:space="preserve">Literature Review</w:t>
      </w:r>
      <w:r>
        <w:t xml:space="preserve"> </w:t>
      </w:r>
      <w:r>
        <w:t xml:space="preserve">research indicates, the photographs emerging from Kinshasa are not merely images; they are testaments to the enduring spirit of a city that has long navigated between trauma and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2026-07-23T15:26:31Z</dcterms:created>
  <dcterms:modified xsi:type="dcterms:W3CDTF">2026-07-23T15:26:31Z</dcterms:modified>
</cp:coreProperties>
</file>

<file path=docProps/custom.xml><?xml version="1.0" encoding="utf-8"?>
<Properties xmlns="http://schemas.openxmlformats.org/officeDocument/2006/custom-properties" xmlns:vt="http://schemas.openxmlformats.org/officeDocument/2006/docPropsVTypes"/>
</file>