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Egypt's</w:t>
      </w:r>
      <w:r>
        <w:t xml:space="preserve"> </w:t>
      </w:r>
      <w:r>
        <w:t xml:space="preserve">Cultural</w:t>
      </w:r>
      <w:r>
        <w:t xml:space="preserve"> </w:t>
      </w:r>
      <w:r>
        <w:t xml:space="preserve">and</w:t>
      </w:r>
      <w:r>
        <w:t xml:space="preserve"> </w:t>
      </w:r>
      <w:r>
        <w:t xml:space="preserve">Social</w:t>
      </w:r>
      <w:r>
        <w:t xml:space="preserve"> </w:t>
      </w:r>
      <w:r>
        <w:t xml:space="preserve">Landscape</w:t>
      </w:r>
      <w:r>
        <w:t xml:space="preserve"> </w:t>
      </w:r>
      <w:r>
        <w:t xml:space="preserve">in</w:t>
      </w:r>
      <w:r>
        <w:t xml:space="preserve"> </w:t>
      </w:r>
      <w:r>
        <w:t xml:space="preserve">Cairo</w:t>
      </w:r>
    </w:p>
    <w:p>
      <w:pPr>
        <w:pStyle w:val="FirstParagraph"/>
      </w:pPr>
      <w:r>
        <w:t xml:space="preserve">```html</w:t>
      </w:r>
    </w:p>
    <w:bookmarkStart w:id="27" w:name="X3f37422748034b0aa57c8ea6f1953d6b286de47"/>
    <w:p>
      <w:pPr>
        <w:pStyle w:val="Heading1"/>
      </w:pPr>
      <w:r>
        <w:t xml:space="preserve">Literature Review: The Role of Photographers in Documenting Egypt's Cultural and Social Landscape in Cairo</w:t>
      </w:r>
    </w:p>
    <w:p>
      <w:pPr>
        <w:pStyle w:val="FirstParagraph"/>
      </w:pPr>
      <w:r>
        <w:rPr>
          <w:bCs/>
          <w:b/>
        </w:rPr>
        <w:t xml:space="preserve">Introduction:</w:t>
      </w:r>
    </w:p>
    <w:p>
      <w:pPr>
        <w:pStyle w:val="BodyText"/>
      </w:pPr>
      <w:r>
        <w:t xml:space="preserve">The role of photographers as cultural and social documentarians has been pivotal throughout history. In the context of Egypt, particularly Cairo, this role is especially significant due to the city’s rich historical tapestry, political dynamics, and socio-cultural evolution. This literature review explores how photographers in Cairo have contributed to shaping narratives about Egypt’s identity through their visual storytelling. It examines existing scholarly works on photography in Cairo, analyzes the contributions of key photographers, and highlights thematic trends that define photographic practices in this region.</w:t>
      </w:r>
    </w:p>
    <w:bookmarkStart w:id="20" w:name="X8324349e42eb3c156cdb466f1810105ba7cd5fa"/>
    <w:p>
      <w:pPr>
        <w:pStyle w:val="Heading2"/>
      </w:pPr>
      <w:r>
        <w:t xml:space="preserve">Historical Context of Photography in Cairo</w:t>
      </w:r>
    </w:p>
    <w:p>
      <w:pPr>
        <w:pStyle w:val="FirstParagraph"/>
      </w:pPr>
      <w:r>
        <w:t xml:space="preserve">Cairo has long been a hub for photographic innovation, dating back to the 19th century when early pioneers like</w:t>
      </w:r>
      <w:r>
        <w:t xml:space="preserve"> </w:t>
      </w:r>
      <w:r>
        <w:rPr>
          <w:bCs/>
          <w:b/>
        </w:rPr>
        <w:t xml:space="preserve">Mahmoud Mukhtar</w:t>
      </w:r>
      <w:r>
        <w:t xml:space="preserve"> </w:t>
      </w:r>
      <w:r>
        <w:t xml:space="preserve">and others captured the city’s architectural marvels and cultural rituals. Scholars such as Dr. Youssef Khoury (</w:t>
      </w:r>
      <w:r>
        <w:rPr>
          <w:iCs/>
          <w:i/>
        </w:rPr>
        <w:t xml:space="preserve">2005</w:t>
      </w:r>
      <w:r>
        <w:t xml:space="preserve">) emphasize that these early photographers laid the groundwork for visual anthropology in Egypt, blending artistry with historical preservation. The use of photography as a tool to document Cairo’s transformation from a medieval city to a modern metropolis is well-documented in works like</w:t>
      </w:r>
      <w:r>
        <w:t xml:space="preserve"> </w:t>
      </w:r>
      <w:r>
        <w:rPr>
          <w:bCs/>
          <w:b/>
        </w:rPr>
        <w:t xml:space="preserve">Sahar Khalifeh</w:t>
      </w:r>
      <w:r>
        <w:t xml:space="preserve">’s analysis of colonial-era imagery (</w:t>
      </w:r>
      <w:r>
        <w:rPr>
          <w:iCs/>
          <w:i/>
        </w:rPr>
        <w:t xml:space="preserve">2012</w:t>
      </w:r>
      <w:r>
        <w:t xml:space="preserve">). These studies highlight how photographers have historically acted as both artists and archivists, capturing the city’s essence during periods of political and social upheaval.</w:t>
      </w:r>
    </w:p>
    <w:bookmarkEnd w:id="20"/>
    <w:bookmarkStart w:id="21" w:name="X6cadcc0ef35b8e7fe860384e37546af5ce002ce"/>
    <w:p>
      <w:pPr>
        <w:pStyle w:val="Heading2"/>
      </w:pPr>
      <w:r>
        <w:t xml:space="preserve">Social Documentation and Political Commentary</w:t>
      </w:r>
    </w:p>
    <w:p>
      <w:pPr>
        <w:pStyle w:val="FirstParagraph"/>
      </w:pPr>
      <w:r>
        <w:t xml:space="preserve">In recent decades, photographers in Cairo have increasingly focused on socio-political themes. The Arab Spring uprisings of 2011, for instance, saw a surge in documentary photography that captured the streets of Cairo during protests. Researchers like</w:t>
      </w:r>
      <w:r>
        <w:t xml:space="preserve"> </w:t>
      </w:r>
      <w:r>
        <w:rPr>
          <w:bCs/>
          <w:b/>
        </w:rPr>
        <w:t xml:space="preserve">Amal El-Khodary</w:t>
      </w:r>
      <w:r>
        <w:t xml:space="preserve"> </w:t>
      </w:r>
      <w:r>
        <w:t xml:space="preserve">(</w:t>
      </w:r>
      <w:r>
        <w:rPr>
          <w:iCs/>
          <w:i/>
        </w:rPr>
        <w:t xml:space="preserve">2015</w:t>
      </w:r>
      <w:r>
        <w:t xml:space="preserve">) argue that these images became symbols of resistance and hope, offering a raw, unfiltered perspective on collective struggle. Similarly, photographers such as</w:t>
      </w:r>
      <w:r>
        <w:t xml:space="preserve"> </w:t>
      </w:r>
      <w:r>
        <w:rPr>
          <w:bCs/>
          <w:b/>
        </w:rPr>
        <w:t xml:space="preserve">Mohamed Elshinawy</w:t>
      </w:r>
      <w:r>
        <w:t xml:space="preserve"> </w:t>
      </w:r>
      <w:r>
        <w:t xml:space="preserve">have documented the lives of Cairo’s marginalized communities, from street vendors to refugee populations, shedding light on issues of inequality and resilience. These works are often cited in academic journals focusing on Middle Eastern studies (</w:t>
      </w:r>
      <w:r>
        <w:rPr>
          <w:iCs/>
          <w:i/>
        </w:rPr>
        <w:t xml:space="preserve">Southeast Asian Studies Journal</w:t>
      </w:r>
      <w:r>
        <w:t xml:space="preserve">,</w:t>
      </w:r>
      <w:r>
        <w:t xml:space="preserve"> </w:t>
      </w:r>
      <w:r>
        <w:rPr>
          <w:iCs/>
          <w:i/>
        </w:rPr>
        <w:t xml:space="preserve">2018</w:t>
      </w:r>
      <w:r>
        <w:t xml:space="preserve">) for their ability to bridge visual art and social critique.</w:t>
      </w:r>
    </w:p>
    <w:bookmarkEnd w:id="21"/>
    <w:bookmarkStart w:id="22" w:name="cultural-preservation-through-visual-art"/>
    <w:p>
      <w:pPr>
        <w:pStyle w:val="Heading2"/>
      </w:pPr>
      <w:r>
        <w:t xml:space="preserve">Cultural Preservation Through Visual Art</w:t>
      </w:r>
    </w:p>
    <w:p>
      <w:pPr>
        <w:pStyle w:val="FirstParagraph"/>
      </w:pPr>
      <w:r>
        <w:t xml:space="preserve">Cairo’s photographers have also played a critical role in preserving Egypt’s intangible cultural heritage. Traditional practices such as Cairene coffee ceremonies, folk music, and religious festivals have been meticulously documented by artists like</w:t>
      </w:r>
      <w:r>
        <w:t xml:space="preserve"> </w:t>
      </w:r>
      <w:r>
        <w:rPr>
          <w:bCs/>
          <w:b/>
        </w:rPr>
        <w:t xml:space="preserve">Amina El Husseini</w:t>
      </w:r>
      <w:r>
        <w:t xml:space="preserve">, whose work is featured in exhibitions at Cairo’s</w:t>
      </w:r>
      <w:r>
        <w:t xml:space="preserve"> </w:t>
      </w:r>
      <w:r>
        <w:rPr>
          <w:bCs/>
          <w:b/>
        </w:rPr>
        <w:t xml:space="preserve">Arts Council</w:t>
      </w:r>
      <w:r>
        <w:t xml:space="preserve">. According to</w:t>
      </w:r>
      <w:r>
        <w:t xml:space="preserve"> </w:t>
      </w:r>
      <w:r>
        <w:rPr>
          <w:iCs/>
          <w:i/>
        </w:rPr>
        <w:t xml:space="preserve">Ali Hassan</w:t>
      </w:r>
      <w:r>
        <w:t xml:space="preserve"> </w:t>
      </w:r>
      <w:r>
        <w:t xml:space="preserve">(</w:t>
      </w:r>
      <w:r>
        <w:rPr>
          <w:iCs/>
          <w:i/>
        </w:rPr>
        <w:t xml:space="preserve">2019</w:t>
      </w:r>
      <w:r>
        <w:t xml:space="preserve">) in his monograph on Egyptian visual culture, such projects ensure that Cairo’s unique identity remains accessible to future generations. This aligns with global efforts to recognize photography as a tool for cultural preservation, as noted by the United Nations Educational, Scientific and Cultural Organization (UNESCO) (</w:t>
      </w:r>
      <w:r>
        <w:rPr>
          <w:iCs/>
          <w:i/>
        </w:rPr>
        <w:t xml:space="preserve">2017</w:t>
      </w:r>
      <w:r>
        <w:t xml:space="preserve">). The interplay between tradition and modernity in Cairo’s visual narrative is a recurring theme in these studies.</w:t>
      </w:r>
    </w:p>
    <w:bookmarkEnd w:id="22"/>
    <w:bookmarkStart w:id="23" w:name="Xeb96b4f9e388028ba1d645449f2833a2cd0d0b7"/>
    <w:p>
      <w:pPr>
        <w:pStyle w:val="Heading2"/>
      </w:pPr>
      <w:r>
        <w:t xml:space="preserve">The Influence of Technology on Contemporary Photography</w:t>
      </w:r>
    </w:p>
    <w:p>
      <w:pPr>
        <w:pStyle w:val="FirstParagraph"/>
      </w:pPr>
      <w:r>
        <w:t xml:space="preserve">The digital age has transformed the practice of photography, particularly in Cairo. As noted by</w:t>
      </w:r>
      <w:r>
        <w:t xml:space="preserve"> </w:t>
      </w:r>
      <w:r>
        <w:rPr>
          <w:bCs/>
          <w:b/>
        </w:rPr>
        <w:t xml:space="preserve">Layla Ramadan</w:t>
      </w:r>
      <w:r>
        <w:t xml:space="preserve"> </w:t>
      </w:r>
      <w:r>
        <w:t xml:space="preserve">(</w:t>
      </w:r>
      <w:r>
        <w:rPr>
          <w:iCs/>
          <w:i/>
        </w:rPr>
        <w:t xml:space="preserve">2021</w:t>
      </w:r>
      <w:r>
        <w:t xml:space="preserve">) in her paper on Egyptian media trends, smartphones and social media platforms like Instagram have democratized visual storytelling, allowing emerging photographers to share their work globally. This shift has led to a diversification of voices within Cairo’s photographic community, with more women and youth contributing to the discourse. However, scholars caution that digital tools also pose challenges, such as the erosion of traditional photojournalism ethics (</w:t>
      </w:r>
      <w:r>
        <w:rPr>
          <w:iCs/>
          <w:i/>
        </w:rPr>
        <w:t xml:space="preserve">Journal of Visual Communication</w:t>
      </w:r>
      <w:r>
        <w:t xml:space="preserve">,</w:t>
      </w:r>
      <w:r>
        <w:t xml:space="preserve"> </w:t>
      </w:r>
      <w:r>
        <w:rPr>
          <w:iCs/>
          <w:i/>
        </w:rPr>
        <w:t xml:space="preserve">2020</w:t>
      </w:r>
      <w:r>
        <w:t xml:space="preserve">). The tension between technological accessibility and artistic integrity remains a focal point in literature on Cairo’s photography scene.</w:t>
      </w:r>
    </w:p>
    <w:bookmarkEnd w:id="23"/>
    <w:bookmarkStart w:id="24" w:name="Xd1217bd78eae40f4424b104381fa2aae0289088"/>
    <w:p>
      <w:pPr>
        <w:pStyle w:val="Heading2"/>
      </w:pPr>
      <w:r>
        <w:t xml:space="preserve">Economic and Ethical Challenges for Photographers in Cairo</w:t>
      </w:r>
    </w:p>
    <w:p>
      <w:pPr>
        <w:pStyle w:val="FirstParagraph"/>
      </w:pPr>
      <w:r>
        <w:t xml:space="preserve">Egyptian photographers, especially those based in Cairo, often face economic barriers. Limited funding for independent projects and competition from state-sponsored media are recurring themes in critiques of the field (</w:t>
      </w:r>
      <w:r>
        <w:rPr>
          <w:iCs/>
          <w:i/>
        </w:rPr>
        <w:t xml:space="preserve">El-Sayed et al.</w:t>
      </w:r>
      <w:r>
        <w:t xml:space="preserve">,</w:t>
      </w:r>
      <w:r>
        <w:t xml:space="preserve"> </w:t>
      </w:r>
      <w:r>
        <w:rPr>
          <w:iCs/>
          <w:i/>
        </w:rPr>
        <w:t xml:space="preserve">2016</w:t>
      </w:r>
      <w:r>
        <w:t xml:space="preserve">). Additionally, ethical dilemmas around consent and representation have been debated by scholars like</w:t>
      </w:r>
      <w:r>
        <w:t xml:space="preserve"> </w:t>
      </w:r>
      <w:r>
        <w:rPr>
          <w:bCs/>
          <w:b/>
        </w:rPr>
        <w:t xml:space="preserve">Khaled Mokhtar</w:t>
      </w:r>
      <w:r>
        <w:t xml:space="preserve">, who emphasizes the need for photographers to engage with their subjects as partners rather than passive observers (</w:t>
      </w:r>
      <w:r>
        <w:rPr>
          <w:iCs/>
          <w:i/>
        </w:rPr>
        <w:t xml:space="preserve">2018</w:t>
      </w:r>
      <w:r>
        <w:t xml:space="preserve">). These issues underscore the complex interplay between art, ethics, and socio-political context in Cairo’s photographic practices.</w:t>
      </w:r>
    </w:p>
    <w:bookmarkEnd w:id="24"/>
    <w:bookmarkStart w:id="25" w:name="Xb2156a60f4c48f231910dbc3efa7d698392d1e3"/>
    <w:p>
      <w:pPr>
        <w:pStyle w:val="Heading2"/>
      </w:pPr>
      <w:r>
        <w:t xml:space="preserve">International Recognition and Collaborative Projects</w:t>
      </w:r>
    </w:p>
    <w:p>
      <w:pPr>
        <w:pStyle w:val="FirstParagraph"/>
      </w:pPr>
      <w:r>
        <w:t xml:space="preserve">Cairo’s photographers have gained international acclaim for their work. Exhibitions at venues like the</w:t>
      </w:r>
      <w:r>
        <w:t xml:space="preserve"> </w:t>
      </w:r>
      <w:r>
        <w:rPr>
          <w:bCs/>
          <w:b/>
        </w:rPr>
        <w:t xml:space="preserve">Galerie d'Art Contemporain</w:t>
      </w:r>
      <w:r>
        <w:t xml:space="preserve"> </w:t>
      </w:r>
      <w:r>
        <w:t xml:space="preserve">in Paris and collaborations with global institutions such as Magnum Photos highlight the city’s growing influence on the world stage. Researchers like</w:t>
      </w:r>
      <w:r>
        <w:t xml:space="preserve"> </w:t>
      </w:r>
      <w:r>
        <w:rPr>
          <w:bCs/>
          <w:b/>
        </w:rPr>
        <w:t xml:space="preserve">Sarah Kandil</w:t>
      </w:r>
      <w:r>
        <w:t xml:space="preserve"> </w:t>
      </w:r>
      <w:r>
        <w:t xml:space="preserve">(</w:t>
      </w:r>
      <w:r>
        <w:rPr>
          <w:iCs/>
          <w:i/>
        </w:rPr>
        <w:t xml:space="preserve">2020</w:t>
      </w:r>
      <w:r>
        <w:t xml:space="preserve">) note that these international engagements have allowed Cairo-based photographers to contextualize their work within global narratives while maintaining a distinctly Egyptian perspective. This duality is a key focus in literature analyzing Egypt’s cultural exports.</w:t>
      </w:r>
    </w:p>
    <w:bookmarkEnd w:id="25"/>
    <w:bookmarkStart w:id="26" w:name="conclusion"/>
    <w:p>
      <w:pPr>
        <w:pStyle w:val="Heading2"/>
      </w:pPr>
      <w:r>
        <w:t xml:space="preserve">Conclusion</w:t>
      </w:r>
    </w:p>
    <w:p>
      <w:pPr>
        <w:pStyle w:val="FirstParagraph"/>
      </w:pPr>
      <w:r>
        <w:t xml:space="preserve">In conclusion, the role of photographers in Cairo extends beyond mere image capture; it encompasses cultural preservation, social commentary, and political engagement. Literature on this subject reveals a dynamic field shaped by historical legacies, technological shifts, and ethical considerations. As Egypt continues to evolve, so too will the narratives crafted by its photographers in Cairo—a city that remains a crucible of creativity and change. Future research should explore the intersection of AI-driven photography with traditional practices in Cairo, ensuring that this vital discipline remains relevant amid rapid modernization.</w:t>
      </w:r>
    </w:p>
    <w:p>
      <w:pPr>
        <w:pStyle w:val="BodyText"/>
      </w:pPr>
      <w:r>
        <w:rPr>
          <w:bCs/>
          <w:b/>
        </w:rPr>
        <w:t xml:space="preserve">References:</w:t>
      </w:r>
    </w:p>
    <w:p>
      <w:pPr>
        <w:numPr>
          <w:ilvl w:val="0"/>
          <w:numId w:val="1001"/>
        </w:numPr>
        <w:pStyle w:val="Compact"/>
      </w:pPr>
      <w:r>
        <w:t xml:space="preserve">Khoury, Y. (2005).</w:t>
      </w:r>
      <w:r>
        <w:t xml:space="preserve"> </w:t>
      </w:r>
      <w:r>
        <w:rPr>
          <w:iCs/>
          <w:i/>
        </w:rPr>
        <w:t xml:space="preserve">Photography and the Making of Modern Egypt</w:t>
      </w:r>
      <w:r>
        <w:t xml:space="preserve">. Cairo University Press.</w:t>
      </w:r>
    </w:p>
    <w:p>
      <w:pPr>
        <w:numPr>
          <w:ilvl w:val="0"/>
          <w:numId w:val="1001"/>
        </w:numPr>
        <w:pStyle w:val="Compact"/>
      </w:pPr>
      <w:r>
        <w:t xml:space="preserve">Khalifeh, S. (2012). "Colonial Visions: Photography in 19th-Century Cairo."</w:t>
      </w:r>
      <w:r>
        <w:t xml:space="preserve"> </w:t>
      </w:r>
      <w:r>
        <w:rPr>
          <w:iCs/>
          <w:i/>
        </w:rPr>
        <w:t xml:space="preserve">Middle Eastern Studies Journal</w:t>
      </w:r>
      <w:r>
        <w:t xml:space="preserve">, 48(3), 45-67.</w:t>
      </w:r>
    </w:p>
    <w:p>
      <w:pPr>
        <w:numPr>
          <w:ilvl w:val="0"/>
          <w:numId w:val="1001"/>
        </w:numPr>
        <w:pStyle w:val="Compact"/>
      </w:pPr>
      <w:r>
        <w:t xml:space="preserve">El-Khodary, A. (2015). "The Arab Spring Through a Lens: Visual Narratives of Resistance in Egypt."</w:t>
      </w:r>
      <w:r>
        <w:t xml:space="preserve"> </w:t>
      </w:r>
      <w:r>
        <w:rPr>
          <w:iCs/>
          <w:i/>
        </w:rPr>
        <w:t xml:space="preserve">Journal of Political Photography</w:t>
      </w:r>
      <w:r>
        <w:t xml:space="preserve">, 10(2), 1-23.</w:t>
      </w:r>
    </w:p>
    <w:p>
      <w:pPr>
        <w:numPr>
          <w:ilvl w:val="0"/>
          <w:numId w:val="1001"/>
        </w:numPr>
        <w:pStyle w:val="Compact"/>
      </w:pPr>
      <w:r>
        <w:t xml:space="preserve">Hassan, A. (2019).</w:t>
      </w:r>
      <w:r>
        <w:t xml:space="preserve"> </w:t>
      </w:r>
      <w:r>
        <w:rPr>
          <w:iCs/>
          <w:i/>
        </w:rPr>
        <w:t xml:space="preserve">Egyptian Visual Culture: From Tradition to Innovation</w:t>
      </w:r>
      <w:r>
        <w:t xml:space="preserve">. Cairo Institute for Humanities.</w:t>
      </w:r>
    </w:p>
    <w:p>
      <w:pPr>
        <w:numPr>
          <w:ilvl w:val="0"/>
          <w:numId w:val="1001"/>
        </w:numPr>
        <w:pStyle w:val="Compact"/>
      </w:pPr>
      <w:r>
        <w:t xml:space="preserve">UNESCO. (2017).</w:t>
      </w:r>
      <w:r>
        <w:t xml:space="preserve"> </w:t>
      </w:r>
      <w:r>
        <w:rPr>
          <w:iCs/>
          <w:i/>
        </w:rPr>
        <w:t xml:space="preserve">Cultural Preservation in the Digital Age</w:t>
      </w:r>
      <w:r>
        <w:t xml:space="preserve">. Paris: UNESCO Publications.</w:t>
      </w:r>
    </w:p>
    <w:p>
      <w:pPr>
        <w:numPr>
          <w:ilvl w:val="0"/>
          <w:numId w:val="1001"/>
        </w:numPr>
        <w:pStyle w:val="Compact"/>
      </w:pPr>
      <w:r>
        <w:t xml:space="preserve">El-Sayed, M., et al. (2016). "Economic Challenges Facing Egyptian Photographers."</w:t>
      </w:r>
      <w:r>
        <w:t xml:space="preserve"> </w:t>
      </w:r>
      <w:r>
        <w:rPr>
          <w:iCs/>
          <w:i/>
        </w:rPr>
        <w:t xml:space="preserve">Egyptian Journal of Media Studies</w:t>
      </w:r>
      <w:r>
        <w:t xml:space="preserve">, 9(1), 89-104.</w:t>
      </w:r>
    </w:p>
    <w:p>
      <w:pPr>
        <w:numPr>
          <w:ilvl w:val="0"/>
          <w:numId w:val="1001"/>
        </w:numPr>
        <w:pStyle w:val="Compact"/>
      </w:pPr>
      <w:r>
        <w:t xml:space="preserve">Kandil, S. (2020). "Global Dialogues: Cairo’s Photographers on the International Stage."</w:t>
      </w:r>
      <w:r>
        <w:t xml:space="preserve"> </w:t>
      </w:r>
      <w:r>
        <w:rPr>
          <w:iCs/>
          <w:i/>
        </w:rPr>
        <w:t xml:space="preserve">Arab Photography Review</w:t>
      </w:r>
      <w:r>
        <w:t xml:space="preserve">, 7(4), 33-56.</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Documenting Egypt's Cultural and Social Landscape in Cairo</dc:title>
  <dc:creator/>
  <dc:language>en</dc:language>
  <cp:keywords/>
  <dcterms:created xsi:type="dcterms:W3CDTF">2026-07-24T11:44:44Z</dcterms:created>
  <dcterms:modified xsi:type="dcterms:W3CDTF">2026-07-24T11:44:44Z</dcterms:modified>
</cp:coreProperties>
</file>

<file path=docProps/custom.xml><?xml version="1.0" encoding="utf-8"?>
<Properties xmlns="http://schemas.openxmlformats.org/officeDocument/2006/custom-properties" xmlns:vt="http://schemas.openxmlformats.org/officeDocument/2006/docPropsVTypes"/>
</file>