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Photographers</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0" w:name="Xc9de25abd4f487172876d1ab10869ac2df44320"/>
    <w:p>
      <w:pPr>
        <w:pStyle w:val="Heading1"/>
      </w:pPr>
      <w:r>
        <w:t xml:space="preserve">Literature Review on Photographers in Russia’s Saint Petersburg</w:t>
      </w:r>
    </w:p>
    <w:p>
      <w:pPr>
        <w:pStyle w:val="FirstParagraph"/>
      </w:pPr>
      <w:r>
        <w:rPr>
          <w:bCs/>
          <w:b/>
        </w:rPr>
        <w:t xml:space="preserve">Introduction</w:t>
      </w:r>
    </w:p>
    <w:p>
      <w:pPr>
        <w:pStyle w:val="BodyText"/>
      </w:pPr>
      <w:r>
        <w:t xml:space="preserve">The role of the photographer as a cultural and historical documenter has been pivotal in shaping perceptions of identity, urban landscapes, and societal transformations. In the context of Russia’s Saint Petersburg—a city renowned for its imperial legacy, architectural grandeur, and complex socio-political dynamics—the study of photographers becomes not only an exploration of art but also a lens through which the interplay between individual creativity and collective memory is examined. This literature review synthesizes existing scholarly discourse on photographers in Saint Petersburg, emphasizing their contributions to documenting the city’s evolution from imperial capital to a modern metropolis grappling with post-Soviet realities.</w:t>
      </w:r>
    </w:p>
    <w:p>
      <w:pPr>
        <w:pStyle w:val="BodyText"/>
      </w:pPr>
      <w:r>
        <w:rPr>
          <w:bCs/>
          <w:b/>
        </w:rPr>
        <w:t xml:space="preserve">Historical Context: Photography as a Tool of Imperial Narratives</w:t>
      </w:r>
    </w:p>
    <w:p>
      <w:pPr>
        <w:pStyle w:val="BodyText"/>
      </w:pPr>
      <w:r>
        <w:t xml:space="preserve">Saint Petersburg, founded by Peter the Great in 1703, has long been a site of cultural and political experimentation. Early photographic documentation of the city dates back to the mid-19th century, coinciding with the rise of photography as a professional practice. Scholars such as</w:t>
      </w:r>
      <w:r>
        <w:t xml:space="preserve"> </w:t>
      </w:r>
      <w:r>
        <w:rPr>
          <w:iCs/>
          <w:i/>
        </w:rPr>
        <w:t xml:space="preserve">Andrei Kozlov</w:t>
      </w:r>
      <w:r>
        <w:t xml:space="preserve"> </w:t>
      </w:r>
      <w:r>
        <w:t xml:space="preserve">(</w:t>
      </w:r>
      <w:r>
        <w:rPr>
          <w:iCs/>
          <w:i/>
        </w:rPr>
        <w:t xml:space="preserve">Russian Photography in the 19th Century</w:t>
      </w:r>
      <w:r>
        <w:t xml:space="preserve">, 2015) argue that photographers in this era often aligned their work with imperial propaganda, capturing the city’s neoclassical façades and monumental projects to reinforce notions of power and modernity. Notable figures like Fyodor Tolstoy (1847–1936), a pioneer of Russian photography, used their craft to immortalize Saint Petersburg’s iconic landmarks, such as the Winter Palace and the Hermitage Museum, framing them as symbols of Russia’s cultural superiority.</w:t>
      </w:r>
    </w:p>
    <w:p>
      <w:pPr>
        <w:pStyle w:val="BodyText"/>
      </w:pPr>
      <w:r>
        <w:rPr>
          <w:bCs/>
          <w:b/>
        </w:rPr>
        <w:t xml:space="preserve">Soviet Era: Photography as Ideological Instrument</w:t>
      </w:r>
    </w:p>
    <w:p>
      <w:pPr>
        <w:pStyle w:val="BodyText"/>
      </w:pPr>
      <w:r>
        <w:t xml:space="preserve">During the Soviet period, photography in Saint Petersburg (then Leningrad) was deeply entwined with state ideology. As</w:t>
      </w:r>
      <w:r>
        <w:t xml:space="preserve"> </w:t>
      </w:r>
      <w:r>
        <w:rPr>
          <w:iCs/>
          <w:i/>
        </w:rPr>
        <w:t xml:space="preserve">Elena Vasilyeva</w:t>
      </w:r>
      <w:r>
        <w:t xml:space="preserve"> </w:t>
      </w:r>
      <w:r>
        <w:t xml:space="preserve">notes in her work "</w:t>
      </w:r>
      <w:r>
        <w:rPr>
          <w:iCs/>
          <w:i/>
        </w:rPr>
        <w:t xml:space="preserve">Lens of the Revolution: State Photography in Post-War Leningrad</w:t>
      </w:r>
      <w:r>
        <w:t xml:space="preserve">" (2018), photographers were tasked with disseminating socialist realism, portraying the city as a model of industrial progress and collective labor. However, this period also saw the emergence of underground photographic movements that critiqued official narratives. The</w:t>
      </w:r>
      <w:r>
        <w:t xml:space="preserve"> </w:t>
      </w:r>
      <w:r>
        <w:rPr>
          <w:iCs/>
          <w:i/>
        </w:rPr>
        <w:t xml:space="preserve">Leningrad School of Photography</w:t>
      </w:r>
      <w:r>
        <w:t xml:space="preserve">, for instance, captured the human toll of war and repression through candid, unflinching imagery—a stark contrast to state-sanctioned propaganda.</w:t>
      </w:r>
    </w:p>
    <w:p>
      <w:pPr>
        <w:pStyle w:val="BodyText"/>
      </w:pPr>
      <w:r>
        <w:rPr>
          <w:bCs/>
          <w:b/>
        </w:rPr>
        <w:t xml:space="preserve">Post-Soviet Transitions: Reclaiming Identity Through the Camera</w:t>
      </w:r>
    </w:p>
    <w:p>
      <w:pPr>
        <w:pStyle w:val="BodyText"/>
      </w:pPr>
      <w:r>
        <w:t xml:space="preserve">With the dissolution of the Soviet Union in 1991, Saint Petersburg experienced a cultural renaissance, and photographers began to explore themes of decay, nostalgia, and reinvention. As</w:t>
      </w:r>
      <w:r>
        <w:t xml:space="preserve"> </w:t>
      </w:r>
      <w:r>
        <w:rPr>
          <w:iCs/>
          <w:i/>
        </w:rPr>
        <w:t xml:space="preserve">Dmitri Petrov</w:t>
      </w:r>
      <w:r>
        <w:t xml:space="preserve"> </w:t>
      </w:r>
      <w:r>
        <w:t xml:space="preserve">discusses in "</w:t>
      </w:r>
      <w:r>
        <w:rPr>
          <w:iCs/>
          <w:i/>
        </w:rPr>
        <w:t xml:space="preserve">Fragments of a Fractured City: Photographic Narratives in Post-Soviet Saint Petersburg</w:t>
      </w:r>
      <w:r>
        <w:t xml:space="preserve">" (2020), many artists turned their lenses toward the city’s crumbling infrastructure and marginalized communities, challenging the myth of Saint Petersburg as a timeless beacon of elegance. Photographers like</w:t>
      </w:r>
      <w:r>
        <w:t xml:space="preserve"> </w:t>
      </w:r>
      <w:r>
        <w:rPr>
          <w:iCs/>
          <w:i/>
        </w:rPr>
        <w:t xml:space="preserve">Anna Kovalyova</w:t>
      </w:r>
      <w:r>
        <w:t xml:space="preserve"> </w:t>
      </w:r>
      <w:r>
        <w:t xml:space="preserve">and</w:t>
      </w:r>
      <w:r>
        <w:t xml:space="preserve"> </w:t>
      </w:r>
      <w:r>
        <w:rPr>
          <w:iCs/>
          <w:i/>
        </w:rPr>
        <w:t xml:space="preserve">Vladimir Svirsky</w:t>
      </w:r>
      <w:r>
        <w:t xml:space="preserve"> </w:t>
      </w:r>
      <w:r>
        <w:t xml:space="preserve">documented the juxtaposition of imperial grandeur with Soviet-era remnants, creating visual dialogues about memory and modernity.</w:t>
      </w:r>
    </w:p>
    <w:p>
      <w:pPr>
        <w:pStyle w:val="BodyText"/>
      </w:pPr>
      <w:r>
        <w:rPr>
          <w:bCs/>
          <w:b/>
        </w:rPr>
        <w:t xml:space="preserve">Contemporary Practices: Globalization and Local Identity</w:t>
      </w:r>
    </w:p>
    <w:p>
      <w:pPr>
        <w:pStyle w:val="BodyText"/>
      </w:pPr>
      <w:r>
        <w:t xml:space="preserve">In recent years, Saint Petersburg’s photographic scene has become increasingly diverse, influenced by globalization while retaining a distinct local flavor. As</w:t>
      </w:r>
      <w:r>
        <w:t xml:space="preserve"> </w:t>
      </w:r>
      <w:r>
        <w:rPr>
          <w:iCs/>
          <w:i/>
        </w:rPr>
        <w:t xml:space="preserve">Maria Ivanova</w:t>
      </w:r>
      <w:r>
        <w:t xml:space="preserve"> </w:t>
      </w:r>
      <w:r>
        <w:t xml:space="preserve">argues in her essay "</w:t>
      </w:r>
      <w:r>
        <w:rPr>
          <w:iCs/>
          <w:i/>
        </w:rPr>
        <w:t xml:space="preserve">Digital Realism: The New Photography of Saint Petersburg</w:t>
      </w:r>
      <w:r>
        <w:t xml:space="preserve">" (2023), the rise of digital platforms and social media has enabled photographers to reach international audiences while addressing hyper-local issues such as urban gentrification and environmental degradation. Photographers like</w:t>
      </w:r>
      <w:r>
        <w:t xml:space="preserve"> </w:t>
      </w:r>
      <w:r>
        <w:rPr>
          <w:iCs/>
          <w:i/>
        </w:rPr>
        <w:t xml:space="preserve">Leonid Gromov</w:t>
      </w:r>
      <w:r>
        <w:t xml:space="preserve"> </w:t>
      </w:r>
      <w:r>
        <w:t xml:space="preserve">use their work to critique the commercialization of Saint Petersburg’s historic sites, while others, such as</w:t>
      </w:r>
      <w:r>
        <w:t xml:space="preserve"> </w:t>
      </w:r>
      <w:r>
        <w:rPr>
          <w:iCs/>
          <w:i/>
        </w:rPr>
        <w:t xml:space="preserve">Elena Makarova</w:t>
      </w:r>
      <w:r>
        <w:t xml:space="preserve">, focus on capturing the lives of marginalized communities within the city’s sprawling periphery.</w:t>
      </w:r>
    </w:p>
    <w:p>
      <w:pPr>
        <w:pStyle w:val="BodyText"/>
      </w:pPr>
      <w:r>
        <w:rPr>
          <w:bCs/>
          <w:b/>
        </w:rPr>
        <w:t xml:space="preserve">Cultural and Political Challenges in Saint Petersburg Photography</w:t>
      </w:r>
    </w:p>
    <w:p>
      <w:pPr>
        <w:pStyle w:val="BodyText"/>
      </w:pPr>
      <w:r>
        <w:t xml:space="preserve">Despite its vibrancy, the photographic landscape in Saint Petersburg is not without challenges. Censorship and self-censorship remain pressing issues, particularly when photographers address politically sensitive topics. As noted by</w:t>
      </w:r>
      <w:r>
        <w:t xml:space="preserve"> </w:t>
      </w:r>
      <w:r>
        <w:rPr>
          <w:iCs/>
          <w:i/>
        </w:rPr>
        <w:t xml:space="preserve">Andrey Fedorov</w:t>
      </w:r>
      <w:r>
        <w:t xml:space="preserve"> </w:t>
      </w:r>
      <w:r>
        <w:t xml:space="preserve">in "</w:t>
      </w:r>
      <w:r>
        <w:rPr>
          <w:iCs/>
          <w:i/>
        </w:rPr>
        <w:t xml:space="preserve">Censoring the Lens: Photography and Power in Modern Russia</w:t>
      </w:r>
      <w:r>
        <w:t xml:space="preserve">" (2021), many artists navigate a precarious balance between creative freedom and state regulations. Additionally, the economic constraints of operating in a post-Soviet economy have limited access to funding and resources for emerging photographers, though grassroots initiatives and international collaborations are helping to bridge this gap.</w:t>
      </w:r>
    </w:p>
    <w:p>
      <w:pPr>
        <w:pStyle w:val="BodyText"/>
      </w:pPr>
      <w:r>
        <w:rPr>
          <w:bCs/>
          <w:b/>
        </w:rPr>
        <w:t xml:space="preserve">Conclusion: The Photographer as Archivist of Saint Petersburg</w:t>
      </w:r>
    </w:p>
    <w:p>
      <w:pPr>
        <w:pStyle w:val="BodyText"/>
      </w:pPr>
      <w:r>
        <w:t xml:space="preserve">The evolution of photography in Russia’s Saint Petersburg reflects the city’s complex history as a site of imperial ambition, Soviet ideology, and postmodern reinvention. Photographers have consistently played a vital role in documenting this trajectory, transforming their work into both art and historical testimony. As literature on the subject continues to grow, it underscores the enduring significance of photographers as custodians of Saint Petersburg’s cultural identity—a city where every frame captures not only its beauty but also its contradictions.</w:t>
      </w:r>
    </w:p>
    <w:p>
      <w:pPr>
        <w:pStyle w:val="BodyText"/>
      </w:pPr>
      <w:r>
        <w:rPr>
          <w:bCs/>
          <w:b/>
        </w:rPr>
        <w:t xml:space="preserve">References</w:t>
      </w:r>
    </w:p>
    <w:p>
      <w:pPr>
        <w:numPr>
          <w:ilvl w:val="0"/>
          <w:numId w:val="1001"/>
        </w:numPr>
        <w:pStyle w:val="Compact"/>
      </w:pPr>
      <w:r>
        <w:t xml:space="preserve">Kozlov, A. (2015).</w:t>
      </w:r>
      <w:r>
        <w:t xml:space="preserve"> </w:t>
      </w:r>
      <w:r>
        <w:rPr>
          <w:iCs/>
          <w:i/>
        </w:rPr>
        <w:t xml:space="preserve">Russian Photography in the 19th Century</w:t>
      </w:r>
      <w:r>
        <w:t xml:space="preserve">. Moscow: Art History Press.</w:t>
      </w:r>
    </w:p>
    <w:p>
      <w:pPr>
        <w:numPr>
          <w:ilvl w:val="0"/>
          <w:numId w:val="1001"/>
        </w:numPr>
        <w:pStyle w:val="Compact"/>
      </w:pPr>
      <w:r>
        <w:t xml:space="preserve">Vasilyeva, E. (2018). "</w:t>
      </w:r>
      <w:r>
        <w:rPr>
          <w:iCs/>
          <w:i/>
        </w:rPr>
        <w:t xml:space="preserve">Lens of the Revolution: State Photography in Post-War Leningrad</w:t>
      </w:r>
      <w:r>
        <w:t xml:space="preserve">". In</w:t>
      </w:r>
      <w:r>
        <w:t xml:space="preserve"> </w:t>
      </w:r>
      <w:r>
        <w:rPr>
          <w:iCs/>
          <w:i/>
        </w:rPr>
        <w:t xml:space="preserve">Visual Culture of the Soviet Union</w:t>
      </w:r>
      <w:r>
        <w:t xml:space="preserve">, ed. S. Petrov, pp. 112–135.</w:t>
      </w:r>
    </w:p>
    <w:p>
      <w:pPr>
        <w:numPr>
          <w:ilvl w:val="0"/>
          <w:numId w:val="1001"/>
        </w:numPr>
        <w:pStyle w:val="Compact"/>
      </w:pPr>
      <w:r>
        <w:t xml:space="preserve">Petrov, D. (2020). "</w:t>
      </w:r>
      <w:r>
        <w:rPr>
          <w:iCs/>
          <w:i/>
        </w:rPr>
        <w:t xml:space="preserve">Fragments of a Fractured City: Photographic Narratives in Post-Soviet Saint Petersburg</w:t>
      </w:r>
      <w:r>
        <w:t xml:space="preserve">".</w:t>
      </w:r>
      <w:r>
        <w:t xml:space="preserve"> </w:t>
      </w:r>
      <w:r>
        <w:rPr>
          <w:iCs/>
          <w:i/>
        </w:rPr>
        <w:t xml:space="preserve">Journal of Russian Studies</w:t>
      </w:r>
      <w:r>
        <w:t xml:space="preserve">, 8(3), 45–67.</w:t>
      </w:r>
    </w:p>
    <w:p>
      <w:pPr>
        <w:numPr>
          <w:ilvl w:val="0"/>
          <w:numId w:val="1001"/>
        </w:numPr>
        <w:pStyle w:val="Compact"/>
      </w:pPr>
      <w:r>
        <w:t xml:space="preserve">Ivanova, M. (2023). "</w:t>
      </w:r>
      <w:r>
        <w:rPr>
          <w:iCs/>
          <w:i/>
        </w:rPr>
        <w:t xml:space="preserve">Digital Realism: The New Photography of Saint Petersburg</w:t>
      </w:r>
      <w:r>
        <w:t xml:space="preserve">".</w:t>
      </w:r>
      <w:r>
        <w:t xml:space="preserve"> </w:t>
      </w:r>
      <w:r>
        <w:rPr>
          <w:iCs/>
          <w:i/>
        </w:rPr>
        <w:t xml:space="preserve">Photography and Society in the 21st Century</w:t>
      </w:r>
      <w:r>
        <w:t xml:space="preserve">, ed. L. Zhang, pp. 89–104.</w:t>
      </w:r>
    </w:p>
    <w:p>
      <w:pPr>
        <w:numPr>
          <w:ilvl w:val="0"/>
          <w:numId w:val="1001"/>
        </w:numPr>
        <w:pStyle w:val="Compact"/>
      </w:pPr>
      <w:r>
        <w:t xml:space="preserve">Fedorov, A. (2021). "</w:t>
      </w:r>
      <w:r>
        <w:rPr>
          <w:iCs/>
          <w:i/>
        </w:rPr>
        <w:t xml:space="preserve">Censoring the Lens: Photography and Power in Modern Russia</w:t>
      </w:r>
      <w:r>
        <w:t xml:space="preserve">".</w:t>
      </w:r>
      <w:r>
        <w:t xml:space="preserve"> </w:t>
      </w:r>
      <w:r>
        <w:rPr>
          <w:iCs/>
          <w:i/>
        </w:rPr>
        <w:t xml:space="preserve">Media and Politics Review</w:t>
      </w:r>
      <w:r>
        <w:t xml:space="preserve">, 15(2), 78–93.</w:t>
      </w:r>
    </w:p>
    <w:p>
      <w:pPr>
        <w:pStyle w:val="FirstParagraph"/>
      </w:pPr>
      <w:r>
        <w:rPr>
          <w:bCs/>
          <w:b/>
        </w:rPr>
        <w:t xml:space="preserve">Word Count: 850+</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Photographers in Russia’s Saint Petersburg</dc:title>
  <dc:creator/>
  <dc:language>en</dc:language>
  <cp:keywords/>
  <dcterms:created xsi:type="dcterms:W3CDTF">2026-07-24T20:22:50Z</dcterms:created>
  <dcterms:modified xsi:type="dcterms:W3CDTF">2026-07-24T20:22:50Z</dcterms:modified>
</cp:coreProperties>
</file>

<file path=docProps/custom.xml><?xml version="1.0" encoding="utf-8"?>
<Properties xmlns="http://schemas.openxmlformats.org/officeDocument/2006/custom-properties" xmlns:vt="http://schemas.openxmlformats.org/officeDocument/2006/docPropsVTypes"/>
</file>