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c64f345fcce822c165fe5d9967777955c98d35b"/>
    <w:p>
      <w:pPr>
        <w:pStyle w:val="Heading1"/>
      </w:pPr>
      <w:r>
        <w:t xml:space="preserve">Literature Review: The Role of Plumber in India Bangalore</w:t>
      </w:r>
    </w:p>
    <w:p>
      <w:pPr>
        <w:pStyle w:val="FirstParagraph"/>
      </w:pPr>
      <w:r>
        <w:rPr>
          <w:bCs/>
          <w:b/>
        </w:rPr>
        <w:t xml:space="preserve">Introduction:</w:t>
      </w:r>
      <w:r>
        <w:t xml:space="preserve"> </w:t>
      </w:r>
      <w:r>
        <w:t xml:space="preserve">This literature review explores the significance of plumbers in the context of urban infrastructure development, particularly focusing on their role in India's rapidly growing city, Bangalore. As a metropolitan hub known for its technological advancements and population density, Bangalore faces unique challenges in maintaining efficient water supply, sanitation systems, and drainage networks. The role of plumbers in addressing these challenges has become increasingly critical. This review synthesizes existing research on plumbing practices in Bangalore, the socio-economic factors influencing the profession, and the technological innovations shaping the industry.</w:t>
      </w:r>
    </w:p>
    <w:bookmarkStart w:id="20" w:name="historical-context-of-plumbing-in-india"/>
    <w:p>
      <w:pPr>
        <w:pStyle w:val="Heading2"/>
      </w:pPr>
      <w:r>
        <w:t xml:space="preserve">Historical Context of Plumbing in India</w:t>
      </w:r>
    </w:p>
    <w:p>
      <w:pPr>
        <w:pStyle w:val="FirstParagraph"/>
      </w:pPr>
      <w:r>
        <w:t xml:space="preserve">The history of plumbing in India is deeply rooted in ancient civil engineering practices, as evidenced by archaeological findings from cities like Mohenjo-Daro and Harappa. However, modern plumbing systems gained prominence during colonial rule and post-independence urbanization. In Bangalore, the establishment of the city's water supply infrastructure dates back to the early 20th century, with major projects such as the construction of reservoirs and sewage treatment plants. The role of plumbers has evolved from simple pipe installation to a multifaceted profession encompassing water conservation, leak detection, and sustainable sanitation solutions.</w:t>
      </w:r>
    </w:p>
    <w:bookmarkEnd w:id="20"/>
    <w:bookmarkStart w:id="21" w:name="the-role-of-plumbers-in-urbanization"/>
    <w:p>
      <w:pPr>
        <w:pStyle w:val="Heading2"/>
      </w:pPr>
      <w:r>
        <w:t xml:space="preserve">The Role of Plumbers in Urbanization</w:t>
      </w:r>
    </w:p>
    <w:p>
      <w:pPr>
        <w:pStyle w:val="FirstParagraph"/>
      </w:pPr>
      <w:r>
        <w:t xml:space="preserve">Bangalore's rapid urbanization has intensified the demand for skilled plumbers. According to a study by the Indian Institute of Technology (IIT) Bangalore (2018), over 30% of construction projects in the city require specialized plumbing expertise. Plumbers contribute to both residential and commercial sectors, ensuring compliance with local building codes and environmental regulations. In residential areas, they install water supply systems, sewage pipes, and drainage networks. For commercial establishments such as hotels and offices, plumbers manage complex HVAC (heating, ventilation, air conditioning) systems that integrate with plumbing infrastructure.</w:t>
      </w:r>
    </w:p>
    <w:bookmarkEnd w:id="21"/>
    <w:bookmarkStart w:id="22" w:name="Xb09da3014d3743f6995a0b0d691c91d56b2cef2"/>
    <w:p>
      <w:pPr>
        <w:pStyle w:val="Heading2"/>
      </w:pPr>
      <w:r>
        <w:t xml:space="preserve">Challenges Faced by Plumbers in Bangalore</w:t>
      </w:r>
    </w:p>
    <w:p>
      <w:pPr>
        <w:pStyle w:val="FirstParagraph"/>
      </w:pPr>
      <w:r>
        <w:rPr>
          <w:bCs/>
          <w:b/>
        </w:rPr>
        <w:t xml:space="preserve">1. Water Supply Issues:</w:t>
      </w:r>
      <w:r>
        <w:t xml:space="preserve"> </w:t>
      </w:r>
      <w:r>
        <w:t xml:space="preserve">Bangalore's groundwater depletion and erratic rainfall patterns have created a pressing need for efficient water management. A 2020 report by the Central Ground Water Board highlighted that over-extraction of groundwater has led to declining water tables, forcing plumbers to adopt innovative solutions like rainwater harvesting systems and greywater recycling technologies.</w:t>
      </w:r>
    </w:p>
    <w:p>
      <w:pPr>
        <w:pStyle w:val="BodyText"/>
      </w:pPr>
      <w:r>
        <w:rPr>
          <w:bCs/>
          <w:b/>
        </w:rPr>
        <w:t xml:space="preserve">2. Informal Sector Dominance:</w:t>
      </w:r>
      <w:r>
        <w:t xml:space="preserve"> </w:t>
      </w:r>
      <w:r>
        <w:t xml:space="preserve">Despite the formalization of plumbing standards, a significant portion of Bangalore's plumbing workforce operates in the informal sector. Research by the National Institute of Urban Affairs (2019) revealed that 68% of plumbers in Bangalore are self-employed or work through unregulated agencies, often lacking certification and proper training.</w:t>
      </w:r>
    </w:p>
    <w:p>
      <w:pPr>
        <w:pStyle w:val="BodyText"/>
      </w:pPr>
      <w:r>
        <w:rPr>
          <w:bCs/>
          <w:b/>
        </w:rPr>
        <w:t xml:space="preserve">3. Skill Development and Accreditation:</w:t>
      </w:r>
      <w:r>
        <w:t xml:space="preserve"> </w:t>
      </w:r>
      <w:r>
        <w:t xml:space="preserve">The absence of a centralized licensing authority for plumbers in India has led to inconsistencies in service quality. A survey conducted by the Bangalore Chamber of Commerce (2021) found that only 15% of plumbers in the city had formal training from recognized institutions, underscoring the need for standardized education programs.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smart technologies in plumbing has transformed the profession. In Bangalore, IoT (Internet of Things)-enabled devices such as water leak sensors and automated irrigation systems are increasingly used in residential complexes. A case study by TechMahindra (2023) demonstrated how AI-driven analytics reduced water wastage by 25% in a housing project managed by a certified plumber. Additionally, the adoption of eco-friendly materials like PEX (cross-linked polyethylene) pipes has improved the durability and sustainability of plumbing systems.</w:t>
      </w:r>
    </w:p>
    <w:bookmarkEnd w:id="23"/>
    <w:bookmarkStart w:id="24" w:name="policy-and-regulatory-framework"/>
    <w:p>
      <w:pPr>
        <w:pStyle w:val="Heading2"/>
      </w:pPr>
      <w:r>
        <w:t xml:space="preserve">Policy and Regulatory Framework</w:t>
      </w:r>
    </w:p>
    <w:p>
      <w:pPr>
        <w:pStyle w:val="FirstParagraph"/>
      </w:pPr>
      <w:r>
        <w:t xml:space="preserve">The Indian government has introduced several policies to standardize plumbing practices. The Building and Other Construction Workers' Regulation Act (1996) mandates safety protocols for plumbers, while the National Water Policy (2012) emphasizes the need for efficient water distribution systems. In Bangalore, municipal authorities have launched initiatives like the "Smart City Mission" to modernize drainage infrastructure and promote green building practices. However, enforcement remains inconsistent due to limited resources and bureaucratic delays.</w:t>
      </w:r>
    </w:p>
    <w:bookmarkEnd w:id="24"/>
    <w:bookmarkStart w:id="25" w:name="X1cc100db24dc4d572abe68162d80d47695676db"/>
    <w:p>
      <w:pPr>
        <w:pStyle w:val="Heading2"/>
      </w:pPr>
      <w:r>
        <w:t xml:space="preserve">Comparative Analysis: Plumber Practices in India vs. Global Standards</w:t>
      </w:r>
    </w:p>
    <w:p>
      <w:pPr>
        <w:pStyle w:val="FirstParagraph"/>
      </w:pPr>
      <w:r>
        <w:t xml:space="preserve">While Indian plumbers face unique challenges, such as fragmented regulatory frameworks, their counterparts in countries like Germany and Japan benefit from rigorous training programs and advanced certification systems. A comparative study by the International Association of Plumbing and Mechanical Officials (IAPMO) noted that Indian plumbers often rely on manual techniques rather than automated tools used in Western markets. However, Bangalore's tech-savvy population has fostered a growing demand for plumbers who can integrate digital solutions into traditional systems.</w:t>
      </w:r>
    </w:p>
    <w:bookmarkEnd w:id="25"/>
    <w:bookmarkStart w:id="26" w:name="future-prospects-and-recommendations"/>
    <w:p>
      <w:pPr>
        <w:pStyle w:val="Heading2"/>
      </w:pPr>
      <w:r>
        <w:t xml:space="preserve">Future Prospects and Recommendations</w:t>
      </w:r>
    </w:p>
    <w:p>
      <w:pPr>
        <w:pStyle w:val="FirstParagraph"/>
      </w:pPr>
      <w:r>
        <w:t xml:space="preserve">The future of plumbing in Bangalore hinges on addressing systemic gaps. Key recommendations include:</w:t>
      </w:r>
    </w:p>
    <w:p>
      <w:pPr>
        <w:numPr>
          <w:ilvl w:val="0"/>
          <w:numId w:val="1001"/>
        </w:numPr>
        <w:pStyle w:val="Compact"/>
      </w:pPr>
      <w:r>
        <w:rPr>
          <w:bCs/>
          <w:b/>
        </w:rPr>
        <w:t xml:space="preserve">Establishing Formal Training Institutions:</w:t>
      </w:r>
      <w:r>
        <w:t xml:space="preserve"> </w:t>
      </w:r>
      <w:r>
        <w:t xml:space="preserve">Collaborations between government agencies and technical universities could create accredited plumbing courses tailored to Bangalore's needs.</w:t>
      </w:r>
    </w:p>
    <w:p>
      <w:pPr>
        <w:numPr>
          <w:ilvl w:val="0"/>
          <w:numId w:val="1001"/>
        </w:numPr>
        <w:pStyle w:val="Compact"/>
      </w:pPr>
      <w:r>
        <w:rPr>
          <w:bCs/>
          <w:b/>
        </w:rPr>
        <w:t xml:space="preserve">Promoting Sustainable Practices:</w:t>
      </w:r>
      <w:r>
        <w:t xml:space="preserve"> </w:t>
      </w:r>
      <w:r>
        <w:t xml:space="preserve">Encouraging plumbers to adopt water-saving technologies through subsidies or tax incentives.</w:t>
      </w:r>
    </w:p>
    <w:p>
      <w:pPr>
        <w:numPr>
          <w:ilvl w:val="0"/>
          <w:numId w:val="1001"/>
        </w:numPr>
        <w:pStyle w:val="Compact"/>
      </w:pPr>
      <w:r>
        <w:rPr>
          <w:bCs/>
          <w:b/>
        </w:rPr>
        <w:t xml:space="preserve">Enhancing Public Awareness:</w:t>
      </w:r>
      <w:r>
        <w:t xml:space="preserve"> </w:t>
      </w:r>
      <w:r>
        <w:t xml:space="preserve">Educating residents about the importance of hiring certified plumbers to prevent substandard work and ensure long-term infrastructure integrity.</w:t>
      </w:r>
    </w:p>
    <w:bookmarkEnd w:id="26"/>
    <w:bookmarkStart w:id="27" w:name="conclusion"/>
    <w:p>
      <w:pPr>
        <w:pStyle w:val="Heading2"/>
      </w:pPr>
      <w:r>
        <w:t xml:space="preserve">Conclusion</w:t>
      </w:r>
    </w:p>
    <w:p>
      <w:pPr>
        <w:pStyle w:val="FirstParagraph"/>
      </w:pPr>
      <w:r>
        <w:t xml:space="preserve">The role of plumbers in India's Bangalore is indispensable to the city's growth and resilience. As Bangalore continues to evolve into a global tech hub, the profession must adapt to new challenges such as water scarcity, urban density, and environmental sustainability. By investing in skill development, embracing technology, and strengthening regulatory frameworks, the plumbing industry can ensure that Bangalore's infrastructure meets both current and future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India Bangalore</dc:title>
  <dc:creator/>
  <dc:language>en</dc:language>
  <cp:keywords/>
  <dcterms:created xsi:type="dcterms:W3CDTF">2026-06-03T02:46:26Z</dcterms:created>
  <dcterms:modified xsi:type="dcterms:W3CDTF">2026-06-03T02:46:26Z</dcterms:modified>
</cp:coreProperties>
</file>

<file path=docProps/custom.xml><?xml version="1.0" encoding="utf-8"?>
<Properties xmlns="http://schemas.openxmlformats.org/officeDocument/2006/custom-properties" xmlns:vt="http://schemas.openxmlformats.org/officeDocument/2006/docPropsVTypes"/>
</file>