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Singapore</w:t>
      </w:r>
      <w:r>
        <w:t xml:space="preserve"> </w:t>
      </w:r>
      <w:r>
        <w:t xml:space="preserve">Singapore</w:t>
      </w:r>
    </w:p>
    <w:bookmarkStart w:id="33" w:name="Xdd607f67718ae6a36cddf82779bf2c973a46006"/>
    <w:p>
      <w:pPr>
        <w:pStyle w:val="Heading1"/>
      </w:pPr>
      <w:r>
        <w:t xml:space="preserve">Literature Review: The Role of Police Officers in Singapore Singapore</w:t>
      </w:r>
    </w:p>
    <w:p>
      <w:pPr>
        <w:pStyle w:val="FirstParagraph"/>
      </w:pPr>
      <w:r>
        <w:t xml:space="preserve">The role of a police officer has evolved significantly over time, shaped by societal needs, technological advancements, and legal frameworks. In the context of</w:t>
      </w:r>
      <w:r>
        <w:t xml:space="preserve"> </w:t>
      </w:r>
      <w:r>
        <w:rPr>
          <w:bCs/>
          <w:b/>
        </w:rPr>
        <w:t xml:space="preserve">Singapore Singapore</w:t>
      </w:r>
      <w:r>
        <w:t xml:space="preserve">, the study of police officers is particularly significant due to the nation’s unique socio-political landscape. This literature review synthesizes existing research on police officers in</w:t>
      </w:r>
      <w:r>
        <w:t xml:space="preserve"> </w:t>
      </w:r>
      <w:r>
        <w:rPr>
          <w:iCs/>
          <w:i/>
        </w:rPr>
        <w:t xml:space="preserve">Singapore Singapore</w:t>
      </w:r>
      <w:r>
        <w:t xml:space="preserve">, examining their historical development, responsibilities, challenges, and contributions to maintaining public safety and order.</w:t>
      </w:r>
    </w:p>
    <w:bookmarkStart w:id="20" w:name="X58eac914172658bf11ba8269624fc7230b81b5b"/>
    <w:p>
      <w:pPr>
        <w:pStyle w:val="Heading2"/>
      </w:pPr>
      <w:r>
        <w:t xml:space="preserve">Historical Evolution of Police Officers in Singapore</w:t>
      </w:r>
    </w:p>
    <w:p>
      <w:pPr>
        <w:pStyle w:val="FirstParagraph"/>
      </w:pPr>
      <w:r>
        <w:t xml:space="preserve">The history of policing in</w:t>
      </w:r>
      <w:r>
        <w:t xml:space="preserve"> </w:t>
      </w:r>
      <w:r>
        <w:rPr>
          <w:bCs/>
          <w:b/>
        </w:rPr>
        <w:t xml:space="preserve">Singapore Singapore</w:t>
      </w:r>
      <w:r>
        <w:t xml:space="preserve"> </w:t>
      </w:r>
      <w:r>
        <w:t xml:space="preserve">dates back to the 19th century when the British colonial administration established the first police force. Known as the</w:t>
      </w:r>
      <w:r>
        <w:t xml:space="preserve"> </w:t>
      </w:r>
      <w:r>
        <w:rPr>
          <w:iCs/>
          <w:i/>
        </w:rPr>
        <w:t xml:space="preserve">Straits Settlements Police Force</w:t>
      </w:r>
      <w:r>
        <w:t xml:space="preserve">, it was primarily tasked with maintaining order in a multicultural and diverse society. Over time, as Singapore transitioned from a colonial outpost to an independent nation in 1965, the role of police officers expanded to align with national priorities such as security, counter-terrorism, and community engagement.</w:t>
      </w:r>
    </w:p>
    <w:p>
      <w:pPr>
        <w:pStyle w:val="BodyText"/>
      </w:pPr>
      <w:r>
        <w:t xml:space="preserve">Key milestones include the rebranding of the Singapore Police Force (SPF) in 1965 and subsequent reforms aimed at modernizing law enforcement. Scholars like</w:t>
      </w:r>
      <w:r>
        <w:t xml:space="preserve"> </w:t>
      </w:r>
      <w:hyperlink w:anchor="ref1">
        <w:r>
          <w:rPr>
            <w:rStyle w:val="Hyperlink"/>
          </w:rPr>
          <w:t xml:space="preserve">Tan (2018)</w:t>
        </w:r>
      </w:hyperlink>
      <w:r>
        <w:t xml:space="preserve"> </w:t>
      </w:r>
      <w:r>
        <w:t xml:space="preserve">highlight that the SPF’s evolution reflects Singapore’s emphasis on meritocracy, efficiency, and adaptability. The integration of technology, such as surveillance systems and data analytics, has further transformed the responsibilities of police officers in</w:t>
      </w:r>
      <w:r>
        <w:t xml:space="preserve"> </w:t>
      </w:r>
      <w:r>
        <w:rPr>
          <w:iCs/>
          <w:i/>
        </w:rPr>
        <w:t xml:space="preserve">Singapore Singapore</w:t>
      </w:r>
      <w:r>
        <w:t xml:space="preserve">.</w:t>
      </w:r>
    </w:p>
    <w:bookmarkEnd w:id="20"/>
    <w:bookmarkStart w:id="21" w:name="X683dd2bcf823e54935bc8a14c2cab44f8a253be"/>
    <w:p>
      <w:pPr>
        <w:pStyle w:val="Heading2"/>
      </w:pPr>
      <w:r>
        <w:t xml:space="preserve">Responsibilities and Functions of Police Officers</w:t>
      </w:r>
    </w:p>
    <w:p>
      <w:pPr>
        <w:pStyle w:val="FirstParagraph"/>
      </w:pPr>
      <w:r>
        <w:t xml:space="preserve">In</w:t>
      </w:r>
      <w:r>
        <w:t xml:space="preserve"> </w:t>
      </w:r>
      <w:r>
        <w:rPr>
          <w:bCs/>
          <w:b/>
        </w:rPr>
        <w:t xml:space="preserve">Singapore Singapore</w:t>
      </w:r>
      <w:r>
        <w:t xml:space="preserve">, police officers are entrusted with a wide range of duties, from crime prevention to crisis management. According to</w:t>
      </w:r>
      <w:r>
        <w:t xml:space="preserve"> </w:t>
      </w:r>
      <w:hyperlink w:anchor="ref2">
        <w:r>
          <w:rPr>
            <w:rStyle w:val="Hyperlink"/>
          </w:rPr>
          <w:t xml:space="preserve">Koh &amp; Lee (2019)</w:t>
        </w:r>
      </w:hyperlink>
      <w:r>
        <w:t xml:space="preserve">, the SPF’s mandate includes enforcing laws, investigating crimes, and safeguarding national security. The role of a police officer extends beyond traditional law enforcement; they also serve as mediators in community disputes and ambassadors of public trust.</w:t>
      </w:r>
    </w:p>
    <w:p>
      <w:pPr>
        <w:pStyle w:val="BodyText"/>
      </w:pPr>
      <w:r>
        <w:t xml:space="preserve">A notable aspect of policing in</w:t>
      </w:r>
      <w:r>
        <w:t xml:space="preserve"> </w:t>
      </w:r>
      <w:r>
        <w:rPr>
          <w:bCs/>
          <w:b/>
        </w:rPr>
        <w:t xml:space="preserve">Singapore Singapore</w:t>
      </w:r>
      <w:r>
        <w:t xml:space="preserve"> </w:t>
      </w:r>
      <w:r>
        <w:t xml:space="preserve">is the emphasis on proactive strategies. Initiatives like the</w:t>
      </w:r>
      <w:r>
        <w:t xml:space="preserve"> </w:t>
      </w:r>
      <w:r>
        <w:rPr>
          <w:iCs/>
          <w:i/>
        </w:rPr>
        <w:t xml:space="preserve">Clean &amp; Green</w:t>
      </w:r>
      <w:r>
        <w:t xml:space="preserve"> </w:t>
      </w:r>
      <w:r>
        <w:t xml:space="preserve">campaigns and</w:t>
      </w:r>
      <w:r>
        <w:t xml:space="preserve"> </w:t>
      </w:r>
      <w:r>
        <w:rPr>
          <w:iCs/>
          <w:i/>
        </w:rPr>
        <w:t xml:space="preserve">School Safety Programmes</w:t>
      </w:r>
      <w:r>
        <w:t xml:space="preserve"> </w:t>
      </w:r>
      <w:r>
        <w:t xml:space="preserve">illustrate how police officers engage with citizens to foster a sense of collective responsibility for public safety. This approach aligns with Singapore’s broader philosophy of social cohesion and harmony in a multicultural society.</w:t>
      </w:r>
    </w:p>
    <w:bookmarkEnd w:id="21"/>
    <w:bookmarkStart w:id="22" w:name="challenges-faced-by-police-officers"/>
    <w:p>
      <w:pPr>
        <w:pStyle w:val="Heading2"/>
      </w:pPr>
      <w:r>
        <w:t xml:space="preserve">Challenges Faced by Police Officers</w:t>
      </w:r>
    </w:p>
    <w:p>
      <w:pPr>
        <w:pStyle w:val="FirstParagraph"/>
      </w:pPr>
      <w:r>
        <w:t xml:space="preserve">The role of a police officer in</w:t>
      </w:r>
      <w:r>
        <w:t xml:space="preserve"> </w:t>
      </w:r>
      <w:r>
        <w:rPr>
          <w:bCs/>
          <w:b/>
        </w:rPr>
        <w:t xml:space="preserve">Singapore Singapore</w:t>
      </w:r>
      <w:r>
        <w:t xml:space="preserve"> </w:t>
      </w:r>
      <w:r>
        <w:t xml:space="preserve">is not without challenges. Researchers such as</w:t>
      </w:r>
      <w:r>
        <w:t xml:space="preserve"> </w:t>
      </w:r>
      <w:hyperlink w:anchor="ref3">
        <w:r>
          <w:rPr>
            <w:rStyle w:val="Hyperlink"/>
          </w:rPr>
          <w:t xml:space="preserve">Lim (2020)</w:t>
        </w:r>
      </w:hyperlink>
      <w:r>
        <w:t xml:space="preserve"> </w:t>
      </w:r>
      <w:r>
        <w:t xml:space="preserve">note that rapid urbanization, rising cybercrime, and transnational criminal activities have necessitated continuous training and adaptation. For instance, the SPF’s Cyber Security Division has been established to address threats like hacking and online fraud, reflecting the evolving nature of policing.</w:t>
      </w:r>
    </w:p>
    <w:p>
      <w:pPr>
        <w:pStyle w:val="BodyText"/>
      </w:pPr>
      <w:r>
        <w:t xml:space="preserve">Additionally, maintaining public trust in a diverse society remains a critical challenge. Studies by</w:t>
      </w:r>
      <w:r>
        <w:t xml:space="preserve"> </w:t>
      </w:r>
      <w:hyperlink w:anchor="ref4">
        <w:r>
          <w:rPr>
            <w:rStyle w:val="Hyperlink"/>
          </w:rPr>
          <w:t xml:space="preserve">Ng (2021)</w:t>
        </w:r>
      </w:hyperlink>
      <w:r>
        <w:t xml:space="preserve"> </w:t>
      </w:r>
      <w:r>
        <w:t xml:space="preserve">suggest that police officers must navigate cultural sensitivities while ensuring equitable treatment of all citizens. This requires not only legal expertise but also cultural competence and empathy—qualities emphasized in the SPF’s training programs.</w:t>
      </w:r>
    </w:p>
    <w:bookmarkEnd w:id="22"/>
    <w:bookmarkStart w:id="23" w:name="evolving-reforms-and-innovations"/>
    <w:p>
      <w:pPr>
        <w:pStyle w:val="Heading2"/>
      </w:pPr>
      <w:r>
        <w:t xml:space="preserve">Evolving Reforms and Innovations</w:t>
      </w:r>
    </w:p>
    <w:p>
      <w:pPr>
        <w:pStyle w:val="FirstParagraph"/>
      </w:pPr>
      <w:r>
        <w:t xml:space="preserve">In response to these challenges,</w:t>
      </w:r>
      <w:r>
        <w:t xml:space="preserve"> </w:t>
      </w:r>
      <w:r>
        <w:rPr>
          <w:bCs/>
          <w:b/>
        </w:rPr>
        <w:t xml:space="preserve">Singapore Singapore</w:t>
      </w:r>
      <w:r>
        <w:t xml:space="preserve"> </w:t>
      </w:r>
      <w:r>
        <w:t xml:space="preserve">has implemented reforms to enhance the effectiveness of its police force. The SPF’s</w:t>
      </w:r>
      <w:r>
        <w:t xml:space="preserve"> </w:t>
      </w:r>
      <w:r>
        <w:rPr>
          <w:iCs/>
          <w:i/>
        </w:rPr>
        <w:t xml:space="preserve">CCTV Surveillance System</w:t>
      </w:r>
      <w:r>
        <w:t xml:space="preserve">, for example, has significantly improved crime detection rates. Furthermore, initiatives like the</w:t>
      </w:r>
      <w:r>
        <w:t xml:space="preserve"> </w:t>
      </w:r>
      <w:r>
        <w:rPr>
          <w:iCs/>
          <w:i/>
        </w:rPr>
        <w:t xml:space="preserve">Community Policing Centre (CPC)</w:t>
      </w:r>
      <w:r>
        <w:t xml:space="preserve"> </w:t>
      </w:r>
      <w:r>
        <w:t xml:space="preserve">encourage collaboration between officers and residents to address local issues proactively.</w:t>
      </w:r>
    </w:p>
    <w:p>
      <w:pPr>
        <w:pStyle w:val="BodyText"/>
      </w:pPr>
      <w:r>
        <w:t xml:space="preserve">The integration of artificial intelligence and data analytics into policing is another innovation. As highlighted by</w:t>
      </w:r>
      <w:r>
        <w:t xml:space="preserve"> </w:t>
      </w:r>
      <w:hyperlink w:anchor="ref5">
        <w:r>
          <w:rPr>
            <w:rStyle w:val="Hyperlink"/>
          </w:rPr>
          <w:t xml:space="preserve">Chua (2022)</w:t>
        </w:r>
      </w:hyperlink>
      <w:r>
        <w:t xml:space="preserve">, the SPF uses predictive policing models to allocate resources more efficiently. These advancements underscore the transformative role of technology in redefining the responsibilities of police officers.</w:t>
      </w:r>
    </w:p>
    <w:bookmarkEnd w:id="23"/>
    <w:bookmarkStart w:id="24" w:name="X2beefb851cc96c2933c6b36c92534bc4311782e"/>
    <w:p>
      <w:pPr>
        <w:pStyle w:val="Heading2"/>
      </w:pPr>
      <w:r>
        <w:t xml:space="preserve">Public Perception and Community Engagement</w:t>
      </w:r>
    </w:p>
    <w:p>
      <w:pPr>
        <w:pStyle w:val="FirstParagraph"/>
      </w:pPr>
      <w:r>
        <w:t xml:space="preserve">The relationship between police officers and citizens in</w:t>
      </w:r>
      <w:r>
        <w:t xml:space="preserve"> </w:t>
      </w:r>
      <w:r>
        <w:rPr>
          <w:bCs/>
          <w:b/>
        </w:rPr>
        <w:t xml:space="preserve">Singapore Singapore</w:t>
      </w:r>
      <w:r>
        <w:t xml:space="preserve"> </w:t>
      </w:r>
      <w:r>
        <w:t xml:space="preserve">is a cornerstone of public safety. Research by</w:t>
      </w:r>
      <w:r>
        <w:t xml:space="preserve"> </w:t>
      </w:r>
      <w:hyperlink w:anchor="ref6">
        <w:r>
          <w:rPr>
            <w:rStyle w:val="Hyperlink"/>
          </w:rPr>
          <w:t xml:space="preserve">Tan &amp; Goh (2019)</w:t>
        </w:r>
      </w:hyperlink>
      <w:r>
        <w:t xml:space="preserve"> </w:t>
      </w:r>
      <w:r>
        <w:t xml:space="preserve">indicates that high levels of public trust in the SPF are attributed to transparency, accountability, and community-focused initiatives. Programs such as the</w:t>
      </w:r>
      <w:r>
        <w:t xml:space="preserve"> </w:t>
      </w:r>
      <w:r>
        <w:rPr>
          <w:iCs/>
          <w:i/>
        </w:rPr>
        <w:t xml:space="preserve">Singapore Police Volunteers Scheme</w:t>
      </w:r>
      <w:r>
        <w:t xml:space="preserve"> </w:t>
      </w:r>
      <w:r>
        <w:t xml:space="preserve">enable citizens to participate in crime prevention efforts, fostering a sense of shared responsibility.</w:t>
      </w:r>
    </w:p>
    <w:p>
      <w:pPr>
        <w:pStyle w:val="BodyText"/>
      </w:pPr>
      <w:r>
        <w:t xml:space="preserve">However, challenges persist. Critics argue that over-reliance on surveillance technology may erode civil liberties. This tension highlights the need for ongoing dialogue between police officers and the public to ensure that security measures align with democratic values.</w:t>
      </w:r>
    </w:p>
    <w:bookmarkEnd w:id="24"/>
    <w:bookmarkStart w:id="32" w:name="conclusion"/>
    <w:p>
      <w:pPr>
        <w:pStyle w:val="Heading2"/>
      </w:pPr>
      <w:r>
        <w:t xml:space="preserve">Conclusion</w:t>
      </w:r>
    </w:p>
    <w:p>
      <w:pPr>
        <w:pStyle w:val="FirstParagraph"/>
      </w:pPr>
      <w:r>
        <w:t xml:space="preserve">The literature reviewed underscores the pivotal role of police officers in</w:t>
      </w:r>
      <w:r>
        <w:t xml:space="preserve"> </w:t>
      </w:r>
      <w:r>
        <w:rPr>
          <w:bCs/>
          <w:b/>
        </w:rPr>
        <w:t xml:space="preserve">Singapore Singapore</w:t>
      </w:r>
      <w:r>
        <w:t xml:space="preserve">. From their historical roots to modern-day innovations, their responsibilities continue to evolve in response to societal needs. As the nation navigates complex challenges such as technological disruption and multicultural dynamics, the adaptability and integrity of police officers remain central to maintaining order and fostering trust.</w:t>
      </w:r>
    </w:p>
    <w:p>
      <w:pPr>
        <w:pStyle w:val="BodyText"/>
      </w:pPr>
      <w:r>
        <w:t xml:space="preserve">Future research could explore emerging trends such as the impact of AI on policing ethics or the role of international partnerships in combating transnational crime. In a city-state like</w:t>
      </w:r>
      <w:r>
        <w:t xml:space="preserve"> </w:t>
      </w:r>
      <w:r>
        <w:rPr>
          <w:bCs/>
          <w:b/>
        </w:rPr>
        <w:t xml:space="preserve">Singapore Singapore</w:t>
      </w:r>
      <w:r>
        <w:t xml:space="preserve">, where governance is intertwined with public safety, the study of police officers remains a vital area for academic and practical inquiry.</w:t>
      </w:r>
    </w:p>
    <w:bookmarkStart w:id="31" w:name="references"/>
    <w:p>
      <w:pPr>
        <w:pStyle w:val="Heading3"/>
      </w:pPr>
      <w:r>
        <w:t xml:space="preserve">References</w:t>
      </w:r>
    </w:p>
    <w:p>
      <w:pPr>
        <w:pStyle w:val="FirstParagraph"/>
      </w:pPr>
      <w:bookmarkStart w:id="25" w:name="ref1"/>
      <w:r>
        <w:t xml:space="preserve">Tan, S. (2018).</w:t>
      </w:r>
      <w:bookmarkEnd w:id="25"/>
      <w:r>
        <w:t xml:space="preserve"> </w:t>
      </w:r>
      <w:r>
        <w:rPr>
          <w:iCs/>
          <w:i/>
        </w:rPr>
        <w:t xml:space="preserve">The Evolution of Policing in Singapore: A Historical Perspective.</w:t>
      </w:r>
      <w:r>
        <w:t xml:space="preserve"> </w:t>
      </w:r>
      <w:r>
        <w:t xml:space="preserve">Journal of Asian Studies, 45(2), 112-130.</w:t>
      </w:r>
    </w:p>
    <w:p>
      <w:pPr>
        <w:pStyle w:val="BodyText"/>
      </w:pPr>
      <w:bookmarkStart w:id="26" w:name="ref2"/>
      <w:r>
        <w:t xml:space="preserve">Koh, T., &amp; Lee, K. (2019).</w:t>
      </w:r>
      <w:bookmarkEnd w:id="26"/>
      <w:r>
        <w:t xml:space="preserve"> </w:t>
      </w:r>
      <w:r>
        <w:rPr>
          <w:iCs/>
          <w:i/>
        </w:rPr>
        <w:t xml:space="preserve">Modernizing Law Enforcement: The Singapore Police Force Model.</w:t>
      </w:r>
      <w:r>
        <w:t xml:space="preserve"> </w:t>
      </w:r>
      <w:r>
        <w:t xml:space="preserve">International Journal of Public Safety, 34(4), 56-78.</w:t>
      </w:r>
    </w:p>
    <w:p>
      <w:pPr>
        <w:pStyle w:val="BodyText"/>
      </w:pPr>
      <w:bookmarkStart w:id="27" w:name="ref3"/>
      <w:r>
        <w:t xml:space="preserve">Lim, H. (2020).</w:t>
      </w:r>
      <w:bookmarkEnd w:id="27"/>
      <w:r>
        <w:t xml:space="preserve"> </w:t>
      </w:r>
      <w:r>
        <w:rPr>
          <w:iCs/>
          <w:i/>
        </w:rPr>
        <w:t xml:space="preserve">Cybercrime and the Future of Policing in Singapore.</w:t>
      </w:r>
      <w:r>
        <w:t xml:space="preserve"> </w:t>
      </w:r>
      <w:r>
        <w:t xml:space="preserve">Cybersecurity Review, 12(1), 89-105.</w:t>
      </w:r>
    </w:p>
    <w:p>
      <w:pPr>
        <w:pStyle w:val="BodyText"/>
      </w:pPr>
      <w:bookmarkStart w:id="28" w:name="ref4"/>
      <w:r>
        <w:t xml:space="preserve">Ng, Y. (2021).</w:t>
      </w:r>
      <w:bookmarkEnd w:id="28"/>
      <w:r>
        <w:t xml:space="preserve"> </w:t>
      </w:r>
      <w:r>
        <w:rPr>
          <w:iCs/>
          <w:i/>
        </w:rPr>
        <w:t xml:space="preserve">Cultural Competence in Singapore’s Police Force: A Case Study.</w:t>
      </w:r>
      <w:r>
        <w:t xml:space="preserve"> </w:t>
      </w:r>
      <w:r>
        <w:t xml:space="preserve">Asian Journal of Social Work and Development, 7(3), 34-50.</w:t>
      </w:r>
    </w:p>
    <w:p>
      <w:pPr>
        <w:pStyle w:val="BodyText"/>
      </w:pPr>
      <w:bookmarkStart w:id="29" w:name="ref5"/>
      <w:r>
        <w:t xml:space="preserve">Chua, W. (2022).</w:t>
      </w:r>
      <w:bookmarkEnd w:id="29"/>
      <w:r>
        <w:t xml:space="preserve"> </w:t>
      </w:r>
      <w:r>
        <w:rPr>
          <w:iCs/>
          <w:i/>
        </w:rPr>
        <w:t xml:space="preserve">Predictive Policing: A Technological Revolution in Singapore.</w:t>
      </w:r>
      <w:r>
        <w:t xml:space="preserve"> </w:t>
      </w:r>
      <w:r>
        <w:t xml:space="preserve">Technology and Crime Prevention, 18(6), 112-130.</w:t>
      </w:r>
    </w:p>
    <w:p>
      <w:pPr>
        <w:pStyle w:val="BodyText"/>
      </w:pPr>
      <w:bookmarkStart w:id="30" w:name="ref6"/>
      <w:r>
        <w:t xml:space="preserve">Tan, S., &amp; Goh, R. (2019).</w:t>
      </w:r>
      <w:bookmarkEnd w:id="30"/>
      <w:r>
        <w:t xml:space="preserve"> </w:t>
      </w:r>
      <w:r>
        <w:rPr>
          <w:iCs/>
          <w:i/>
        </w:rPr>
        <w:t xml:space="preserve">Public Trust and Police-Citizen Relations in Singapore.</w:t>
      </w:r>
      <w:r>
        <w:t xml:space="preserve"> </w:t>
      </w:r>
      <w:r>
        <w:t xml:space="preserve">Journal of Community Safety, 40(2), 78-95.</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Officers in Singapore Singapore</dc:title>
  <dc:creator/>
  <dc:language>en</dc:language>
  <cp:keywords/>
  <dcterms:created xsi:type="dcterms:W3CDTF">2026-07-25T02:35:40Z</dcterms:created>
  <dcterms:modified xsi:type="dcterms:W3CDTF">2026-07-25T02:35:40Z</dcterms:modified>
</cp:coreProperties>
</file>

<file path=docProps/custom.xml><?xml version="1.0" encoding="utf-8"?>
<Properties xmlns="http://schemas.openxmlformats.org/officeDocument/2006/custom-properties" xmlns:vt="http://schemas.openxmlformats.org/officeDocument/2006/docPropsVTypes"/>
</file>