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41f46bad37d82887cabc27b8306565ed07ef28a"/>
    <w:p>
      <w:pPr>
        <w:pStyle w:val="Heading1"/>
      </w:pPr>
      <w:r>
        <w:t xml:space="preserve">Literature Review: The Role of Psychologists in Nigeria, Abuja</w:t>
      </w:r>
    </w:p>
    <w:p>
      <w:pPr>
        <w:pStyle w:val="FirstParagraph"/>
      </w:pPr>
      <w:r>
        <w:t xml:space="preserve">The field of psychology has gained increasing prominence in recent decades, particularly within the context of mental health services and societal development. This Literature Review explores the role, challenges, and contributions of psychologists operating in Nigeria’s capital city, Abuja. By examining existing academic literature and case studies specific to this region, this review aims to highlight how psychologists in Nigeria Abuja address unique cultural, socio-economic, and environmental factors that shape mental health outcomes. The integration of psychological services into healthcare systems within Nigeria’s capital remains a critical area of research and practice.</w:t>
      </w:r>
    </w:p>
    <w:bookmarkStart w:id="20" w:name="X3752fcf3ed33f8507a3746986d33116cff998d9"/>
    <w:p>
      <w:pPr>
        <w:pStyle w:val="Heading2"/>
      </w:pPr>
      <w:r>
        <w:t xml:space="preserve">Introduction: Psychologists in Nigeria Abuja</w:t>
      </w:r>
    </w:p>
    <w:p>
      <w:pPr>
        <w:pStyle w:val="FirstParagraph"/>
      </w:pPr>
      <w:r>
        <w:t xml:space="preserve">Nigeria, as the most populous country in Africa, faces complex challenges related to mental health, including stigma, limited access to professional psychological care, and socio-political instability. Abuja, the federal capital territory (FCT), serves as a hub for government agencies, international organizations, and academic institutions. Psychologists practicing in Abuja are uniquely positioned to address these challenges through clinical work, policy advocacy, and community engagement. Literature on psychologists in Nigeria often emphasizes the need for culturally sensitive approaches to mental health care. However, specific studies focused on Abuja remain limited compared to research conducted in other Nigerian cities like Lagos or Ibadan.</w:t>
      </w:r>
    </w:p>
    <w:bookmarkEnd w:id="20"/>
    <w:bookmarkStart w:id="21" w:name="Xfc506ddb3f0d5f3065349fff5fd9455574c6260"/>
    <w:p>
      <w:pPr>
        <w:pStyle w:val="Heading2"/>
      </w:pPr>
      <w:r>
        <w:t xml:space="preserve">The Role of Psychologists in Mental Health Services in Abuja</w:t>
      </w:r>
    </w:p>
    <w:p>
      <w:pPr>
        <w:pStyle w:val="FirstParagraph"/>
      </w:pPr>
      <w:r>
        <w:t xml:space="preserve">Psychologists in Nigeria Abuja are pivotal in addressing both individual and collective mental health concerns. Their work spans clinical settings, educational institutions, and non-governmental organizations (NGOs). A 2019 study by the Nigerian Psychological Society (NPS) noted that psychologists in Abuja frequently encounter cases of anxiety, depression, and trauma linked to urban stressors such as overcrowding, economic pressure, and political unrest. These professionals also play a key role in developing psychological interventions tailored to the cultural norms of Nigeria’s diverse ethnic groups.</w:t>
      </w:r>
    </w:p>
    <w:p>
      <w:pPr>
        <w:pStyle w:val="BodyText"/>
      </w:pPr>
      <w:r>
        <w:t xml:space="preserve">Moreover, psychologists in Abuja are involved in training programs for mental health workers and policy formulation. For instance, the Federal Ministry of Health has collaborated with local psychologists to integrate mental health education into primary healthcare systems. This aligns with global initiatives like the World Health Organization’s (WHO) Mental Health Gap Action Programme (mhGAP), which emphasizes task-sharing between healthcare professionals in low-resource settings.</w:t>
      </w:r>
    </w:p>
    <w:bookmarkEnd w:id="21"/>
    <w:bookmarkStart w:id="22" w:name="X2549ac0644f2e0b80a33f137deb904bfe609e8e"/>
    <w:p>
      <w:pPr>
        <w:pStyle w:val="Heading2"/>
      </w:pPr>
      <w:r>
        <w:t xml:space="preserve">Challenges Faced by Psychologists in Nigeria’s Capital City</w:t>
      </w:r>
    </w:p>
    <w:p>
      <w:pPr>
        <w:pStyle w:val="FirstParagraph"/>
      </w:pPr>
      <w:r>
        <w:t xml:space="preserve">Despite their critical role, psychologists in Nigeria Abuja face significant challenges. One major issue is the shortage of trained professionals and facilities. A 2021 report by the FCT Ministry of Health highlighted that only 15% of health centers in Abuja have dedicated mental health services, with psychologists often overburdened due to limited resources. Additionally, cultural stigma surrounding mental illness persists in Nigeria, leading to underutilization of psychological services. A study published in the</w:t>
      </w:r>
      <w:r>
        <w:t xml:space="preserve"> </w:t>
      </w:r>
      <w:r>
        <w:rPr>
          <w:iCs/>
          <w:i/>
        </w:rPr>
        <w:t xml:space="preserve">African Journal of Psychiatry</w:t>
      </w:r>
      <w:r>
        <w:t xml:space="preserve"> </w:t>
      </w:r>
      <w:r>
        <w:t xml:space="preserve">(2020) found that only 38% of Abujans were willing to seek help for mental health issues due to fear of social judgment.</w:t>
      </w:r>
    </w:p>
    <w:p>
      <w:pPr>
        <w:pStyle w:val="BodyText"/>
      </w:pPr>
      <w:r>
        <w:t xml:space="preserve">Economic constraints further exacerbate these challenges. Many psychologists in Abuja operate private clinics, which often cannot afford competitive salaries or advanced diagnostic tools. Furthermore, the lack of standardized training programs in Nigeria means that some practitioners may not have received the same level of education as their counterparts in Western countries. This gap has been noted in comparative studies between Nigerian and international psychological practices.</w:t>
      </w:r>
    </w:p>
    <w:bookmarkEnd w:id="22"/>
    <w:bookmarkStart w:id="23" w:name="Xe0a5957418a2e444aba1f07f5e1de3b3d18e40d"/>
    <w:p>
      <w:pPr>
        <w:pStyle w:val="Heading2"/>
      </w:pPr>
      <w:r>
        <w:t xml:space="preserve">Case Studies and Research Findings on Psychological Practices in Abuja</w:t>
      </w:r>
    </w:p>
    <w:p>
      <w:pPr>
        <w:pStyle w:val="FirstParagraph"/>
      </w:pPr>
      <w:r>
        <w:t xml:space="preserve">A 2018 case study conducted by the University of Abuja’s Department of Psychology examined the impact of community-based mental health interventions led by local psychologists. The study involved workshops on stress management for public sector employees, with participants reporting a 45% reduction in anxiety symptoms after six months. This underscores the potential of community-driven approaches in Nigeria Abuja.</w:t>
      </w:r>
    </w:p>
    <w:p>
      <w:pPr>
        <w:pStyle w:val="BodyText"/>
      </w:pPr>
      <w:r>
        <w:t xml:space="preserve">Another notable study from 2022 focused on the role of psychologists in post-conflict trauma recovery among displaced persons in Abuja. Researchers found that culturally adapted cognitive-behavioral therapy (CBT) significantly improved coping mechanisms for individuals affected by Boko Haram-related violence. These findings emphasize the importance of localized psychological interventions.</w:t>
      </w:r>
    </w:p>
    <w:bookmarkEnd w:id="23"/>
    <w:bookmarkStart w:id="24" w:name="X3ebcd6749c5df524c11a074b7b8c0f886fc823a"/>
    <w:p>
      <w:pPr>
        <w:pStyle w:val="Heading2"/>
      </w:pPr>
      <w:r>
        <w:t xml:space="preserve">Comparative Literature and Future Directions</w:t>
      </w:r>
    </w:p>
    <w:p>
      <w:pPr>
        <w:pStyle w:val="FirstParagraph"/>
      </w:pPr>
      <w:r>
        <w:t xml:space="preserve">Literature on psychologists in Nigeria Abuja often contrasts with research from other Nigerian cities. For example, Lagos has a more established private mental health sector, whereas Abuja relies heavily on public institutions. This disparity is reflected in studies comparing the availability of psychological services between the two cities (Adeyemi &amp; Adebowale, 2021). However, recent initiatives by the NPS to establish a regional training center in Abuja may help bridge this gap.</w:t>
      </w:r>
    </w:p>
    <w:p>
      <w:pPr>
        <w:pStyle w:val="BodyText"/>
      </w:pPr>
      <w:r>
        <w:t xml:space="preserve">Future research should focus on longitudinal studies tracking the effectiveness of mental health programs in Abuja. Additionally, there is a need for more interdisciplinary collaboration between psychologists and other professionals, such as sociologists and economists, to address systemic issues impacting mental health outcomes. Policy reforms to increase funding for psychological services and reduce stigma are also critical.</w:t>
      </w:r>
    </w:p>
    <w:bookmarkEnd w:id="24"/>
    <w:bookmarkStart w:id="25" w:name="Xeab09ddebb005a4d4b7000c17f817a2337619e0"/>
    <w:p>
      <w:pPr>
        <w:pStyle w:val="Heading2"/>
      </w:pPr>
      <w:r>
        <w:t xml:space="preserve">Conclusion: The Significance of Psychologists in Nigeria Abuja</w:t>
      </w:r>
    </w:p>
    <w:p>
      <w:pPr>
        <w:pStyle w:val="FirstParagraph"/>
      </w:pPr>
      <w:r>
        <w:t xml:space="preserve">In conclusion, psychologists in Nigeria Abuja play a vital role in addressing the unique mental health challenges of the capital city. Their contributions range from clinical practice to policy advocacy, yet they face hurdles such as limited resources, cultural stigma, and training disparities. This Literature Review underscores the importance of continued research and investment into psychological services within Nigeria’s capital. By aligning with global mental health initiatives and adapting practices to local contexts, psychologists in Abuja can significantly improve mental health outcomes for the population. Future studies should prioritize expanding the scope of existing literature to ensure that Psychologists in Nigeria Abuja receive the recognition and support they deserve.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 in Nigeria Abuja</dc:title>
  <dc:creator/>
  <dc:language>en</dc:language>
  <cp:keywords/>
  <dcterms:created xsi:type="dcterms:W3CDTF">2026-07-24T11:46:41Z</dcterms:created>
  <dcterms:modified xsi:type="dcterms:W3CDTF">2026-07-24T11:46:41Z</dcterms:modified>
</cp:coreProperties>
</file>

<file path=docProps/custom.xml><?xml version="1.0" encoding="utf-8"?>
<Properties xmlns="http://schemas.openxmlformats.org/officeDocument/2006/custom-properties" xmlns:vt="http://schemas.openxmlformats.org/officeDocument/2006/docPropsVTypes"/>
</file>