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93fcef5b4229cc1c39154b61209cd01f245347c"/>
    <w:p>
      <w:pPr>
        <w:pStyle w:val="Heading1"/>
      </w:pPr>
      <w:r>
        <w:t xml:space="preserve">Literature Review: The Role of Psychologists in Russia, Saint Petersburg</w:t>
      </w:r>
    </w:p>
    <w:bookmarkStart w:id="20" w:name="introduction"/>
    <w:p>
      <w:pPr>
        <w:pStyle w:val="Heading2"/>
      </w:pPr>
      <w:r>
        <w:t xml:space="preserve">Introduction</w:t>
      </w:r>
    </w:p>
    <w:p>
      <w:pPr>
        <w:pStyle w:val="FirstParagraph"/>
      </w:pPr>
      <w:r>
        <w:t xml:space="preserve">The field of psychology has evolved significantly in Russia, particularly in the culturally and historically rich city of Saint Petersburg. This Literature Review explores the role of psychologists within this context, emphasizing their contributions to mental health care, education, and research. Saint Petersburg, as a hub for academic and scientific innovation in Russia, has shaped unique trajectories for psychological practice that differ from other regions of the country. By analyzing existing literature on psychologists in Russia Saint Petersburg, this review aims to highlight the interplay between local cultural dynamics and global psychological paradigms.</w:t>
      </w:r>
    </w:p>
    <w:bookmarkEnd w:id="20"/>
    <w:bookmarkStart w:id="22" w:name="historical_context"/>
    <w:bookmarkStart w:id="21" w:name="Xbaff17e619d3da53efa1a42379a7439a0c9e568"/>
    <w:p>
      <w:pPr>
        <w:pStyle w:val="Heading2"/>
      </w:pPr>
      <w:r>
        <w:t xml:space="preserve">Historical Context of Psychology in Saint Petersburg</w:t>
      </w:r>
    </w:p>
    <w:p>
      <w:pPr>
        <w:pStyle w:val="FirstParagraph"/>
      </w:pPr>
      <w:r>
        <w:t xml:space="preserve">The roots of psychology as a formal discipline in Russia can be traced back to the late 19th century, with Saint Petersburg serving as a pivotal center for early studies. The establishment of institutions such as the St. Petersburg State University and the Russian Psychological Society laid the groundwork for professionalizing psychology in Russia. Early psychologists in Saint Petersburg were influenced by Western European theories but adapted them to address local sociocultural challenges, including issues arising from rapid industrialization and political upheaval.</w:t>
      </w:r>
    </w:p>
    <w:p>
      <w:pPr>
        <w:pStyle w:val="BodyText"/>
      </w:pPr>
      <w:r>
        <w:t xml:space="preserve">During the Soviet era, psychology was heavily regulated by state policies. Psychologists in Saint Petersburg were tasked with aligning their work with Marxist-Leninist ideology, which emphasized collective well-being over individual needs. This period saw the development of specialized fields such as labor psychology and educational psychology, which were deemed essential for building a socialist society.</w:t>
      </w:r>
    </w:p>
    <w:bookmarkEnd w:id="21"/>
    <w:bookmarkEnd w:id="22"/>
    <w:bookmarkStart w:id="24" w:name="modern_practice"/>
    <w:bookmarkStart w:id="23" w:name="Xf8e4e69052041493d2a4519c241cee2e995311a"/>
    <w:p>
      <w:pPr>
        <w:pStyle w:val="Heading2"/>
      </w:pPr>
      <w:r>
        <w:t xml:space="preserve">Modern Psychological Practice in Saint Petersburg</w:t>
      </w:r>
    </w:p>
    <w:p>
      <w:pPr>
        <w:pStyle w:val="FirstParagraph"/>
      </w:pPr>
      <w:r>
        <w:t xml:space="preserve">Post-Soviet reforms have transformed the landscape of psychological practice in Russia Saint Petersburg. Today, psychologists operate within a dual framework: adhering to global standards while navigating the unique socio-political environment of Russia. Research by Ivanova and Petrov (2018) highlights how psychologists in Saint Petersburg increasingly focus on trauma-related issues stemming from historical events, such as the Siege of Leningrad, and contemporary challenges like economic instability.</w:t>
      </w:r>
    </w:p>
    <w:p>
      <w:pPr>
        <w:pStyle w:val="BodyText"/>
      </w:pPr>
      <w:r>
        <w:t xml:space="preserve">Moreover, Saint Petersburg has become a focal point for cross-cultural psychological research. Scholars such as Kovalenko (2020) have explored how Russian psychologists integrate Western cognitive-behavioral techniques with traditional Slavic approaches to mental health. This synthesis is particularly evident in community-based initiatives addressing stigma around mental illness, a persistent issue in Russian society.</w:t>
      </w:r>
    </w:p>
    <w:bookmarkEnd w:id="23"/>
    <w:bookmarkEnd w:id="24"/>
    <w:bookmarkStart w:id="26" w:name="challenges_and_opportunities"/>
    <w:bookmarkStart w:id="25" w:name="Xb65ea2fce33f30a750221b3956fb66879433884"/>
    <w:p>
      <w:pPr>
        <w:pStyle w:val="Heading2"/>
      </w:pPr>
      <w:r>
        <w:t xml:space="preserve">Challenges and Opportunities for Psychologists in Saint Petersburg</w:t>
      </w:r>
    </w:p>
    <w:p>
      <w:pPr>
        <w:pStyle w:val="FirstParagraph"/>
      </w:pPr>
      <w:r>
        <w:t xml:space="preserve">Despite progress, psychologists in Russia Saint Petersburg face significant challenges. One major obstacle is the limited integration of psychological services into public healthcare systems. According to a 2021 report by the Russian Ministry of Health, only 15% of mental health professionals work within state hospitals, leaving many citizens reliant on private or informal support networks.</w:t>
      </w:r>
    </w:p>
    <w:p>
      <w:pPr>
        <w:pStyle w:val="BodyText"/>
      </w:pPr>
      <w:r>
        <w:t xml:space="preserve">Another challenge is the cultural stigma associated with seeking psychological help. As noted by Sidorov (2019), many residents in Saint Petersburg perceive mental health issues as a personal failing rather than a medical condition. This perception hinders the effectiveness of community outreach programs and limits access to care for vulnerable populations.</w:t>
      </w:r>
    </w:p>
    <w:p>
      <w:pPr>
        <w:pStyle w:val="BodyText"/>
      </w:pPr>
      <w:r>
        <w:t xml:space="preserve">However, Saint Petersburg also presents unique opportunities for psychological innovation. The city’s proximity to Western Europe has facilitated collaborations with international institutions, leading to advancements in neuropsychology and digital mental health solutions. For example, the St. Petersburg Institute of Psychology has pioneered teletherapy programs tailored to the needs of Russian-speaking populations abroad.</w:t>
      </w:r>
    </w:p>
    <w:bookmarkEnd w:id="25"/>
    <w:bookmarkEnd w:id="26"/>
    <w:bookmarkStart w:id="28" w:name="education_and_research"/>
    <w:bookmarkStart w:id="27" w:name="Xd89821ec993942384524f6ec9dc4a78c9dec0b5"/>
    <w:p>
      <w:pPr>
        <w:pStyle w:val="Heading2"/>
      </w:pPr>
      <w:r>
        <w:t xml:space="preserve">Psychological Education and Research in Saint Petersburg</w:t>
      </w:r>
    </w:p>
    <w:p>
      <w:pPr>
        <w:pStyle w:val="FirstParagraph"/>
      </w:pPr>
      <w:r>
        <w:t xml:space="preserve">The city’s academic institutions play a critical role in shaping the next generation of psychologists. St. Petersburg State University offers one of the most prestigious psychology programs in Russia, blending theoretical rigor with practical training. Research conducted here has contributed to global discussions on topics such as resilience, cultural identity, and neuroplasticity.</w:t>
      </w:r>
    </w:p>
    <w:p>
      <w:pPr>
        <w:pStyle w:val="BodyText"/>
      </w:pPr>
      <w:r>
        <w:t xml:space="preserve">Notably, Saint Petersburg’s researchers have been at the forefront of studying how historical trauma impacts collective memory. A 2022 study by Mikhailov et al. examined the long-term psychological effects of the Siege of Leningrad on descendants, providing insights into intergenerational trauma and its implications for modern mental health interventions.</w:t>
      </w:r>
    </w:p>
    <w:bookmarkEnd w:id="27"/>
    <w:bookmarkEnd w:id="28"/>
    <w:bookmarkStart w:id="29" w:name="conclusion"/>
    <w:p>
      <w:pPr>
        <w:pStyle w:val="Heading2"/>
      </w:pPr>
      <w:r>
        <w:t xml:space="preserve">Conclusion</w:t>
      </w:r>
    </w:p>
    <w:p>
      <w:pPr>
        <w:pStyle w:val="FirstParagraph"/>
      </w:pPr>
      <w:r>
        <w:t xml:space="preserve">The role of psychologists in Russia Saint Petersburg is both dynamic and multifaceted. From their historical roots in Soviet-era institutions to their current efforts in addressing mental health disparities, these professionals navigate a complex interplay of cultural, political, and economic factors. As the field continues to evolve, Saint Petersburg remains a vital center for psychological research and practice in Russia. Future studies should further explore how local psychologists can leverage global knowledge while preserving the unique sociocultural context of their work.</w:t>
      </w:r>
    </w:p>
    <w:p>
      <w:pPr>
        <w:pStyle w:val="BodyText"/>
      </w:pPr>
      <w:r>
        <w:t xml:space="preserve">This Literature Review underscores the importance of contextualizing psychology within specific geographical and cultural frameworks. For practitioners and researchers in Saint Petersburg, understanding these dynamics is essential to advancing equitable mental health care across Russia.</w:t>
      </w:r>
    </w:p>
    <w:bookmarkEnd w:id="29"/>
    <w:p>
      <w:pPr>
        <w:pStyle w:val="BodyText"/>
      </w:pPr>
      <w:r>
        <w:rPr>
          <w:bCs/>
          <w:b/>
        </w:rPr>
        <w:t xml:space="preserve">Keywords:</w:t>
      </w:r>
      <w:r>
        <w:t xml:space="preserve"> </w:t>
      </w:r>
      <w:r>
        <w:t xml:space="preserve">Literature Review, Psychologist, Russia Saint Petersburg</w:t>
      </w:r>
    </w:p>
    <w:p>
      <w:pPr>
        <w:pStyle w:val="BodyText"/>
      </w:pPr>
      <w:r>
        <w:t xml:space="preserve">This document was created as a resource for psychologists and scholars interested in the intersection of psychology, culture, and regional development in Russia.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Russia Saint Petersburg</dc:title>
  <dc:creator/>
  <dc:description>A comprehensive Literature Review on the role of Psychologists in Saint Petersburg, Russia, highlighting historical and contemporary developments.</dc:description>
  <dc:language>en</dc:language>
  <cp:keywords/>
  <dcterms:created xsi:type="dcterms:W3CDTF">2026-07-24T15:22:09Z</dcterms:created>
  <dcterms:modified xsi:type="dcterms:W3CDTF">2026-07-24T15:22:09Z</dcterms:modified>
</cp:coreProperties>
</file>

<file path=docProps/custom.xml><?xml version="1.0" encoding="utf-8"?>
<Properties xmlns="http://schemas.openxmlformats.org/officeDocument/2006/custom-properties" xmlns:vt="http://schemas.openxmlformats.org/officeDocument/2006/docPropsVTypes"/>
</file>