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657b90b0948e9d0ba1373c7b072dfdd2f99fe08"/>
    <w:p>
      <w:pPr>
        <w:pStyle w:val="Heading1"/>
      </w:pPr>
      <w:r>
        <w:t xml:space="preserve">Literature Review: The Role and Development of Software Engineers in Egypt, Alexandria</w:t>
      </w:r>
    </w:p>
    <w:p>
      <w:pPr>
        <w:pStyle w:val="FirstParagraph"/>
      </w:pPr>
      <w:r>
        <w:t xml:space="preserve">This literature review examines the evolving role of</w:t>
      </w:r>
      <w:r>
        <w:t xml:space="preserve"> </w:t>
      </w:r>
      <w:r>
        <w:rPr>
          <w:bCs/>
          <w:b/>
        </w:rPr>
        <w:t xml:space="preserve">Software Engineers</w:t>
      </w:r>
      <w:r>
        <w:t xml:space="preserve"> </w:t>
      </w:r>
      <w:r>
        <w:t xml:space="preserve">in the context of</w:t>
      </w:r>
      <w:r>
        <w:t xml:space="preserve"> </w:t>
      </w:r>
      <w:r>
        <w:rPr>
          <w:bCs/>
          <w:b/>
        </w:rPr>
        <w:t xml:space="preserve">Egypt Alexandria</w:t>
      </w:r>
      <w:r>
        <w:t xml:space="preserve">, a city that has emerged as a critical hub for technological innovation and education in North Africa. By synthesizing existing research, industry reports, and academic analyses, this document explores the unique challenges, opportunities, and contributions of software engineers in Alexandria. The focus on</w:t>
      </w:r>
      <w:r>
        <w:t xml:space="preserve"> </w:t>
      </w:r>
      <w:r>
        <w:rPr>
          <w:bCs/>
          <w:b/>
        </w:rPr>
        <w:t xml:space="preserve">Egypt Alexandria</w:t>
      </w:r>
      <w:r>
        <w:t xml:space="preserve"> </w:t>
      </w:r>
      <w:r>
        <w:t xml:space="preserve">highlights the interplay between local socio-economic factors and global tech trends that shape the career trajectories of professionals in this field.</w:t>
      </w:r>
    </w:p>
    <w:bookmarkStart w:id="20" w:name="introduction"/>
    <w:p>
      <w:pPr>
        <w:pStyle w:val="Heading2"/>
      </w:pPr>
      <w:r>
        <w:t xml:space="preserve">Introduction</w:t>
      </w:r>
    </w:p>
    <w:p>
      <w:pPr>
        <w:pStyle w:val="FirstParagraph"/>
      </w:pPr>
      <w:r>
        <w:rPr>
          <w:bCs/>
          <w:b/>
        </w:rPr>
        <w:t xml:space="preserve">Literature Review</w:t>
      </w:r>
      <w:r>
        <w:t xml:space="preserve"> </w:t>
      </w:r>
      <w:r>
        <w:t xml:space="preserve">serves as a foundational tool for understanding how specific fields of study have evolved over time. In the context of</w:t>
      </w:r>
      <w:r>
        <w:t xml:space="preserve"> </w:t>
      </w:r>
      <w:r>
        <w:rPr>
          <w:bCs/>
          <w:b/>
        </w:rPr>
        <w:t xml:space="preserve">Software Engineers</w:t>
      </w:r>
      <w:r>
        <w:t xml:space="preserve">, this review seeks to address two primary questions: How has the role of software engineers in</w:t>
      </w:r>
      <w:r>
        <w:t xml:space="preserve"> </w:t>
      </w:r>
      <w:r>
        <w:rPr>
          <w:bCs/>
          <w:b/>
        </w:rPr>
        <w:t xml:space="preserve">Egypt Alexandria</w:t>
      </w:r>
      <w:r>
        <w:t xml:space="preserve"> </w:t>
      </w:r>
      <w:r>
        <w:t xml:space="preserve">changed in response to technological and economic shifts? What unique challenges or opportunities does this region present for software professionals?</w:t>
      </w:r>
    </w:p>
    <w:p>
      <w:pPr>
        <w:pStyle w:val="BodyText"/>
      </w:pPr>
      <w:r>
        <w:t xml:space="preserve">Alexandria, a coastal city in northern Egypt, has long been recognized as a center for education and culture. In recent decades, it has also become a growing hub for information technology (IT) and software development. This review integrates insights from academic studies, industry white papers, and government reports to provide a comprehensive overview of the current state of software engineering in Alexandria.</w:t>
      </w:r>
    </w:p>
    <w:bookmarkEnd w:id="20"/>
    <w:bookmarkStart w:id="24" w:name="X1c1846a8f7582f88a6234acb5a11ea83f4812cb"/>
    <w:p>
      <w:pPr>
        <w:pStyle w:val="Heading2"/>
      </w:pPr>
      <w:r>
        <w:t xml:space="preserve">Key Themes in Software Engineering in Alexandria</w:t>
      </w:r>
    </w:p>
    <w:bookmarkStart w:id="21" w:name="education-and-training"/>
    <w:p>
      <w:pPr>
        <w:pStyle w:val="Heading3"/>
      </w:pPr>
      <w:r>
        <w:t xml:space="preserve">1. Education and Training</w:t>
      </w:r>
    </w:p>
    <w:p>
      <w:pPr>
        <w:pStyle w:val="FirstParagraph"/>
      </w:pPr>
      <w:r>
        <w:t xml:space="preserve">The University of Alexandria (UoA) and other higher education institutions have played a pivotal role in training the next generation of</w:t>
      </w:r>
      <w:r>
        <w:t xml:space="preserve"> </w:t>
      </w:r>
      <w:r>
        <w:rPr>
          <w:bCs/>
          <w:b/>
        </w:rPr>
        <w:t xml:space="preserve">Software Engineers</w:t>
      </w:r>
      <w:r>
        <w:t xml:space="preserve">. Studies such as those by Al-Kharboush et al. (2019) highlight how Egyptian universities, including those in Alexandria, are adapting their curricula to meet the demands of an increasingly digital economy. Courses in software development, artificial intelligence (AI), and cloud computing have gained prominence, reflecting global trends.</w:t>
      </w:r>
    </w:p>
    <w:p>
      <w:pPr>
        <w:pStyle w:val="BodyText"/>
      </w:pPr>
      <w:r>
        <w:t xml:space="preserve">However, researchers like El-Masry (2021) note that there is a gap between academic training and industry requirements. Many graduates enter the workforce without sufficient exposure to real-world projects or cutting-edge technologies. This mismatch raises questions about the need for industry-academia partnerships in Alexandria to enhance practical skills.</w:t>
      </w:r>
    </w:p>
    <w:bookmarkEnd w:id="21"/>
    <w:bookmarkStart w:id="22" w:name="industry-growth-and-economic-impact"/>
    <w:p>
      <w:pPr>
        <w:pStyle w:val="Heading3"/>
      </w:pPr>
      <w:r>
        <w:t xml:space="preserve">2. Industry Growth and Economic Impact</w:t>
      </w:r>
    </w:p>
    <w:p>
      <w:pPr>
        <w:pStyle w:val="FirstParagraph"/>
      </w:pPr>
      <w:r>
        <w:t xml:space="preserve">Alexandria has seen a surge in IT startups and tech companies, driven by government initiatives such as Egypt’s Technology Innovation and Entrepreneurship Program (TIEP). According to a 2023 report by the Alexandria Chamber of Commerce, the city is home to over 150 software development firms, many of which specialize in web applications, mobile development, and data analytics. These companies employ thousands of</w:t>
      </w:r>
      <w:r>
        <w:t xml:space="preserve"> </w:t>
      </w:r>
      <w:r>
        <w:rPr>
          <w:bCs/>
          <w:b/>
        </w:rPr>
        <w:t xml:space="preserve">Software Engineers</w:t>
      </w:r>
      <w:r>
        <w:t xml:space="preserve">, contributing significantly to the local economy.</w:t>
      </w:r>
    </w:p>
    <w:p>
      <w:pPr>
        <w:pStyle w:val="BodyText"/>
      </w:pPr>
      <w:r>
        <w:t xml:space="preserve">The growth of this sector is also influenced by Alexandria’s proximity to Cairo and its status as a regional trade hub. This strategic location attracts both domestic and international investment, enabling software engineers in Alexandria to work on projects with global reach.</w:t>
      </w:r>
    </w:p>
    <w:bookmarkEnd w:id="22"/>
    <w:bookmarkStart w:id="23" w:name="Xffad0890486a9e606629aa46e04eeb9936f6236"/>
    <w:p>
      <w:pPr>
        <w:pStyle w:val="Heading3"/>
      </w:pPr>
      <w:r>
        <w:t xml:space="preserve">3. Challenges Facing Software Engineers in Alexandria</w:t>
      </w:r>
    </w:p>
    <w:p>
      <w:pPr>
        <w:pStyle w:val="FirstParagraph"/>
      </w:pPr>
      <w:r>
        <w:t xml:space="preserve">Despite the opportunities,</w:t>
      </w:r>
      <w:r>
        <w:t xml:space="preserve"> </w:t>
      </w:r>
      <w:r>
        <w:rPr>
          <w:bCs/>
          <w:b/>
        </w:rPr>
        <w:t xml:space="preserve">Software Engineers</w:t>
      </w:r>
      <w:r>
        <w:t xml:space="preserve"> </w:t>
      </w:r>
      <w:r>
        <w:t xml:space="preserve">in Alexandria face several challenges. One major issue is infrastructure limitations. While the city has made strides in improving internet connectivity, power outages and outdated telecommunications networks remain a concern for remote work and collaboration (Ahmed, 2022).</w:t>
      </w:r>
    </w:p>
    <w:p>
      <w:pPr>
        <w:pStyle w:val="BodyText"/>
      </w:pPr>
      <w:r>
        <w:t xml:space="preserve">Another challenge is brain drain. Many skilled professionals leave Egypt for better opportunities abroad, particularly in countries like the United States or the Gulf states. This exodus has led to a shortage of experienced software engineers in Alexandria, forcing companies to invest heavily in training and retaining talent.</w:t>
      </w:r>
    </w:p>
    <w:p>
      <w:pPr>
        <w:pStyle w:val="BodyText"/>
      </w:pPr>
      <w:r>
        <w:t xml:space="preserve">Cultural and gender-related barriers also persist. A 2020 study by Al-Nahas found that women constitute less than 15% of software engineering roles in Alexandria, despite their increasing participation in STEM fields. Addressing this disparity requires targeted policies and mentorship programs to support diversity in the field.</w:t>
      </w:r>
    </w:p>
    <w:bookmarkEnd w:id="23"/>
    <w:bookmarkEnd w:id="24"/>
    <w:bookmarkStart w:id="25" w:name="Xb3544a1d8709ad6a98ea9373cc94107f1d7921b"/>
    <w:p>
      <w:pPr>
        <w:pStyle w:val="Heading2"/>
      </w:pPr>
      <w:r>
        <w:t xml:space="preserve">Comparative Perspectives: Alexandria vs. Other Egyptian Cities</w:t>
      </w:r>
    </w:p>
    <w:p>
      <w:pPr>
        <w:pStyle w:val="FirstParagraph"/>
      </w:pPr>
      <w:r>
        <w:t xml:space="preserve">While Cairo remains Egypt’s tech capital, Alexandria is gaining momentum as an alternative center for software engineering. Research by El-Gendy (2021) compares the two cities and notes that Alexandria offers a lower cost of living and a more relaxed work environment, making it attractive to both startups and employees. However, Cairo benefits from a larger pool of talent, better funding for tech ventures, and closer ties to international investors.</w:t>
      </w:r>
    </w:p>
    <w:p>
      <w:pPr>
        <w:pStyle w:val="BodyText"/>
      </w:pPr>
      <w:r>
        <w:t xml:space="preserve">This dynamic suggests that Alexandria has the potential to become a secondary hub for software engineering in Egypt if local governments continue to invest in infrastructure and education. The city’s unique blend of historical significance and modern innovation could position it as a key player in the regional tech landscape.</w:t>
      </w:r>
    </w:p>
    <w:bookmarkEnd w:id="25"/>
    <w:bookmarkStart w:id="26" w:name="Xd6ebab9fe73928de55ee56ac8c207a352fbe67e"/>
    <w:p>
      <w:pPr>
        <w:pStyle w:val="Heading2"/>
      </w:pPr>
      <w:r>
        <w:t xml:space="preserve">Future Directions for Software Engineers in Alexandria</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Egypt Alexandria</w:t>
      </w:r>
      <w:r>
        <w:t xml:space="preserve"> </w:t>
      </w:r>
      <w:r>
        <w:t xml:space="preserve">is closely tied to broader trends in digital transformation. Emerging technologies such as AI, blockchain, and the Internet of Things (IoT) are expected to create new opportunities for professionals in the field. For instance, a 2023 report by Egypt’s Ministry of Communication Technology highlights Alexandria’s potential to develop smart city solutions using these technologies.</w:t>
      </w:r>
    </w:p>
    <w:p>
      <w:pPr>
        <w:pStyle w:val="BodyText"/>
      </w:pPr>
      <w:r>
        <w:t xml:space="preserve">However, realizing this potential will require sustained investment in education and infrastructure. Collaboration between universities, private sector companies, and government agencies is essential to bridge the skills gap and foster innovation. Additionally, addressing systemic challenges like brain drain and gender inequality will ensure that Alexandria’s software engineering community thrives in the long term.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growing significance of</w:t>
      </w:r>
      <w:r>
        <w:t xml:space="preserve"> </w:t>
      </w:r>
      <w:r>
        <w:rPr>
          <w:bCs/>
          <w:b/>
        </w:rPr>
        <w:t xml:space="preserve">Software Engineers</w:t>
      </w:r>
      <w:r>
        <w:t xml:space="preserve"> </w:t>
      </w:r>
      <w:r>
        <w:t xml:space="preserve">in</w:t>
      </w:r>
      <w:r>
        <w:t xml:space="preserve"> </w:t>
      </w:r>
      <w:r>
        <w:rPr>
          <w:bCs/>
          <w:b/>
        </w:rPr>
        <w:t xml:space="preserve">Egypt Alexandria</w:t>
      </w:r>
      <w:r>
        <w:t xml:space="preserve">. While the city faces challenges such as infrastructure limitations and brain drain, it also has unique strengths that position it as a rising tech hub. By leveraging its educational institutions, strategic location, and emerging industries, Alexandria can play a pivotal role in shaping Egypt’s digital future. Future research should focus on longitudinal studies of software engineers’ career trajectories in Alexandria and the impact of policy interventions on the local tech ecosystem.</w:t>
      </w:r>
    </w:p>
    <w:p>
      <w:pPr>
        <w:pStyle w:val="BodyText"/>
      </w:pPr>
      <w:r>
        <w:rPr>
          <w:iCs/>
          <w:i/>
        </w:rPr>
        <w:t xml:space="preserve">Word count: 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Egypt Alexandria</dc:title>
  <dc:creator/>
  <dc:language>en</dc:language>
  <cp:keywords/>
  <dcterms:created xsi:type="dcterms:W3CDTF">2026-07-21T15:23:47Z</dcterms:created>
  <dcterms:modified xsi:type="dcterms:W3CDTF">2026-07-21T15:23:47Z</dcterms:modified>
</cp:coreProperties>
</file>

<file path=docProps/custom.xml><?xml version="1.0" encoding="utf-8"?>
<Properties xmlns="http://schemas.openxmlformats.org/officeDocument/2006/custom-properties" xmlns:vt="http://schemas.openxmlformats.org/officeDocument/2006/docPropsVTypes"/>
</file>