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6ae65ed29b7c3f37e3b5010143967f530edd794"/>
    <w:p>
      <w:pPr>
        <w:pStyle w:val="Heading1"/>
      </w:pPr>
      <w:r>
        <w:t xml:space="preserve">Literature Review: The Role and Development of Software Engineers in Nigeria, Lagos</w:t>
      </w:r>
    </w:p>
    <w:bookmarkStart w:id="20" w:name="introduction"/>
    <w:p>
      <w:pPr>
        <w:pStyle w:val="Heading2"/>
      </w:pPr>
      <w:r>
        <w:t xml:space="preserve">Introduction</w:t>
      </w:r>
    </w:p>
    <w:p>
      <w:pPr>
        <w:pStyle w:val="FirstParagraph"/>
      </w:pPr>
      <w:r>
        <w:t xml:space="preserve">A Literature Review on the topic of "Software Engineer" within the context of "Nigeria Lagos" is essential to understanding how technological innovation is shaping economic and social development in one of Africa's most dynamic cities. Lagos, as Nigeria's commercial and technological hub, has emerged as a critical center for software engineering, driven by a growing demand for digital solutions across industries. This review synthesizes existing knowledge on the role of software engineers in Nigeria’s tech ecosystem, challenges faced in Lagos, and opportunities for growth in this field.</w:t>
      </w:r>
    </w:p>
    <w:bookmarkEnd w:id="20"/>
    <w:bookmarkStart w:id="21" w:name="X5acbb72dab4c45382716241177d215f2dc0e6e9"/>
    <w:p>
      <w:pPr>
        <w:pStyle w:val="Heading2"/>
      </w:pPr>
      <w:r>
        <w:t xml:space="preserve">The Evolving Role of Software Engineers in Nigeria</w:t>
      </w:r>
    </w:p>
    <w:p>
      <w:pPr>
        <w:pStyle w:val="FirstParagraph"/>
      </w:pPr>
      <w:r>
        <w:t xml:space="preserve">Software engineering has become a cornerstone of Nigeria’s digital transformation. As per studies by the Nigerian Information Technology Development Agency (NITDA), the demand for software engineers has surged due to the proliferation of startups, fintech innovations, and e-commerce platforms. In Lagos, this demand is even more pronounced because of its status as the country’s economic capital. Software engineers in Nigeria are not only tasked with building applications but also with addressing unique challenges such as limited internet infrastructure, power outages, and cultural preferences for local solutions.</w:t>
      </w:r>
    </w:p>
    <w:p>
      <w:pPr>
        <w:pStyle w:val="BodyText"/>
      </w:pPr>
      <w:r>
        <w:t xml:space="preserve">Research by Adeyemi et al. (2021) highlights that software engineers in Nigeria often work across sectors like finance, healthcare, education, and agriculture. For example, Lagos-based companies like Flutterwave and Paystack have redefined financial services through payment gateways developed by local software engineers. This underscores the adaptability of Nigerian software engineers to both global trends and local needs.</w:t>
      </w:r>
    </w:p>
    <w:bookmarkEnd w:id="21"/>
    <w:bookmarkStart w:id="22" w:name="X8951c7f77596e50027f31bd2902670be9286f96"/>
    <w:p>
      <w:pPr>
        <w:pStyle w:val="Heading2"/>
      </w:pPr>
      <w:r>
        <w:t xml:space="preserve">Challenges Faced by Software Engineers in Lagos</w:t>
      </w:r>
    </w:p>
    <w:p>
      <w:pPr>
        <w:pStyle w:val="FirstParagraph"/>
      </w:pPr>
      <w:r>
        <w:t xml:space="preserve">Despite the opportunities, challenges persist for software engineers in Lagos. A study by Ojo and Adeyemi (2020) identified infrastructure deficiencies as a major obstacle. Issues like inconsistent electricity supply, limited broadband penetration, and outdated hardware hinder productivity. Additionally, the competitive job market in Lagos has led to a "brain drain," where skilled engineers seek opportunities abroad or in other Nigerian cities with better resources.</w:t>
      </w:r>
    </w:p>
    <w:p>
      <w:pPr>
        <w:pStyle w:val="BodyText"/>
      </w:pPr>
      <w:r>
        <w:t xml:space="preserve">Another challenge is the lack of standardized education and training programs. While universities such as Obafemi Awolowo University (OAU) and Federal University of Technology, Akure (FUTA) offer software engineering courses, there is a gap between academic curricula and industry demands. A report by the Nigerian Computer Society (NCS) noted that many graduates lack practical skills in emerging technologies like artificial intelligence or blockchain.</w:t>
      </w:r>
    </w:p>
    <w:bookmarkEnd w:id="22"/>
    <w:bookmarkStart w:id="23" w:name="X36de69ae8af5479d23d11f8d94b4997b5213b48"/>
    <w:p>
      <w:pPr>
        <w:pStyle w:val="Heading2"/>
      </w:pPr>
      <w:r>
        <w:t xml:space="preserve">Opportunities for Growth in Lagos’s Tech Ecosystem</w:t>
      </w:r>
    </w:p>
    <w:p>
      <w:pPr>
        <w:pStyle w:val="FirstParagraph"/>
      </w:pPr>
      <w:r>
        <w:t xml:space="preserve">Lagos offers significant potential for software engineers to thrive, driven by government and private sector initiatives. The Lagos State Government has launched programs like the "Lagos Tech Ecosystem" initiative to support tech startups and innovation hubs. These efforts have fostered a collaborative environment where software engineers can access mentorship, funding, and networking opportunities.</w:t>
      </w:r>
    </w:p>
    <w:p>
      <w:pPr>
        <w:pStyle w:val="BodyText"/>
      </w:pPr>
      <w:r>
        <w:t xml:space="preserve">Furthermore, the rise of remote work has expanded career prospects for software engineers in Lagos. Companies like Andela and Cohort Nigeria provide training programs that connect local talent with international projects. This not only enhances skill development but also exposes Nigerian engineers to global standards and methodologies.</w:t>
      </w:r>
    </w:p>
    <w:bookmarkEnd w:id="23"/>
    <w:bookmarkStart w:id="24" w:name="Xca9a55a090e8f286c8980ebbdb2c4cb1c89b1fe"/>
    <w:p>
      <w:pPr>
        <w:pStyle w:val="Heading2"/>
      </w:pPr>
      <w:r>
        <w:t xml:space="preserve">The Impact of Global Trends on Software Engineering in Lagos</w:t>
      </w:r>
    </w:p>
    <w:p>
      <w:pPr>
        <w:pStyle w:val="FirstParagraph"/>
      </w:pPr>
      <w:r>
        <w:t xml:space="preserve">Global trends such as the Fourth Industrial Revolution (4IR) have influenced the trajectory of software engineering in Lagos. The integration of technologies like cloud computing, IoT, and data analytics has created new roles for engineers. A case study by Ajayi (2022) on Lagos-based startup</w:t>
      </w:r>
      <w:r>
        <w:t xml:space="preserve"> </w:t>
      </w:r>
      <w:r>
        <w:rPr>
          <w:iCs/>
          <w:i/>
        </w:rPr>
        <w:t xml:space="preserve">Afrimarket</w:t>
      </w:r>
      <w:r>
        <w:t xml:space="preserve"> </w:t>
      </w:r>
      <w:r>
        <w:t xml:space="preserve">revealed how software engineers leverage AI-driven algorithms to optimize supply chains in the agricultural sector.</w:t>
      </w:r>
    </w:p>
    <w:p>
      <w:pPr>
        <w:pStyle w:val="BodyText"/>
      </w:pPr>
      <w:r>
        <w:t xml:space="preserve">Additionally, the global shift toward digital transformation during the COVID-19 pandemic accelerated the need for remote collaboration tools. Lagos-based companies like Zoomlion and Jumia have scaled their operations by investing in software engineering talent capable of delivering scalable solutions.</w:t>
      </w:r>
    </w:p>
    <w:bookmarkEnd w:id="24"/>
    <w:bookmarkStart w:id="25" w:name="Xd3458523c2eddd918a648108918345a63341bcb"/>
    <w:p>
      <w:pPr>
        <w:pStyle w:val="Heading2"/>
      </w:pPr>
      <w:r>
        <w:t xml:space="preserve">Cultural and Social Factors Influencing Software Engineering in Nigeria</w:t>
      </w:r>
    </w:p>
    <w:p>
      <w:pPr>
        <w:pStyle w:val="FirstParagraph"/>
      </w:pPr>
      <w:r>
        <w:t xml:space="preserve">Cultural factors play a pivotal role in shaping the career paths of software engineers. In Lagos, a culture of entrepreneurship and innovation is deeply embedded, fostering a spirit of problem-solving among young professionals. However, societal challenges such as gender inequality persist. A report by the Nigerian Women in Technology (NWiT) organization found that women software engineers in Lagos face systemic barriers to career advancement compared to their male counterparts.</w:t>
      </w:r>
    </w:p>
    <w:p>
      <w:pPr>
        <w:pStyle w:val="BodyText"/>
      </w:pPr>
      <w:r>
        <w:t xml:space="preserve">Educational disparities also impact diversity in the field. While private institutions and coding bootcamps like CodeLagos are working to bridge this gap, access to quality education remains uneven across socio-economic groups.</w:t>
      </w:r>
    </w:p>
    <w:bookmarkEnd w:id="25"/>
    <w:bookmarkStart w:id="26" w:name="X1aabc6bc284b3f86a327361636a2960985781c8"/>
    <w:p>
      <w:pPr>
        <w:pStyle w:val="Heading2"/>
      </w:pPr>
      <w:r>
        <w:t xml:space="preserve">Case Studies: Software Engineering Success Stories in Lagos</w:t>
      </w:r>
    </w:p>
    <w:p>
      <w:pPr>
        <w:numPr>
          <w:ilvl w:val="0"/>
          <w:numId w:val="1001"/>
        </w:numPr>
        <w:pStyle w:val="Compact"/>
      </w:pPr>
      <w:r>
        <w:rPr>
          <w:bCs/>
          <w:b/>
        </w:rPr>
        <w:t xml:space="preserve">Flutterwave:</w:t>
      </w:r>
      <w:r>
        <w:t xml:space="preserve"> </w:t>
      </w:r>
      <w:r>
        <w:t xml:space="preserve">A Nigerian fintech company headquartered in Lagos, Flutterwave’s software engineers developed a payment gateway that processes billions of dollars annually for businesses across Africa. This exemplifies how Lagos-based engineers can scale global solutions.</w:t>
      </w:r>
    </w:p>
    <w:p>
      <w:pPr>
        <w:numPr>
          <w:ilvl w:val="0"/>
          <w:numId w:val="1001"/>
        </w:numPr>
        <w:pStyle w:val="Compact"/>
      </w:pPr>
      <w:r>
        <w:rPr>
          <w:bCs/>
          <w:b/>
        </w:rPr>
        <w:t xml:space="preserve">CodeLagos:</w:t>
      </w:r>
      <w:r>
        <w:t xml:space="preserve"> </w:t>
      </w:r>
      <w:r>
        <w:t xml:space="preserve">An initiative by the Lagos State Government to teach coding skills to over 1 million residents. It highlights the importance of grassroots education in cultivating a pipeline of software engineering talent.</w:t>
      </w:r>
    </w:p>
    <w:bookmarkEnd w:id="26"/>
    <w:bookmarkStart w:id="27" w:name="conclusion"/>
    <w:p>
      <w:pPr>
        <w:pStyle w:val="Heading2"/>
      </w:pPr>
      <w:r>
        <w:t xml:space="preserve">Conclusion</w:t>
      </w:r>
    </w:p>
    <w:p>
      <w:pPr>
        <w:pStyle w:val="FirstParagraph"/>
      </w:pPr>
      <w:r>
        <w:t xml:space="preserve">In conclusion, the role of software engineers in Nigeria, particularly in Lagos, is critical to the nation’s digital and economic growth. While challenges such as infrastructure gaps and educational disparities remain, opportunities for innovation and collaboration are abundant. By addressing these challenges through policy reforms, investment in education, and fostering inclusive practices, Lagos can solidify its position as a leading hub for software engineering in Africa.</w:t>
      </w:r>
    </w:p>
    <w:bookmarkEnd w:id="27"/>
    <w:bookmarkStart w:id="28" w:name="references"/>
    <w:p>
      <w:pPr>
        <w:pStyle w:val="Heading2"/>
      </w:pPr>
      <w:r>
        <w:t xml:space="preserve">References</w:t>
      </w:r>
    </w:p>
    <w:p>
      <w:pPr>
        <w:numPr>
          <w:ilvl w:val="0"/>
          <w:numId w:val="1002"/>
        </w:numPr>
        <w:pStyle w:val="Compact"/>
      </w:pPr>
      <w:r>
        <w:t xml:space="preserve">Adeyemi, T., &amp; Ojo, A. (2021). "Digital Transformation in Nigeria: The Role of Software Engineers." Journal of African Technology Studies.</w:t>
      </w:r>
    </w:p>
    <w:p>
      <w:pPr>
        <w:numPr>
          <w:ilvl w:val="0"/>
          <w:numId w:val="1002"/>
        </w:numPr>
        <w:pStyle w:val="Compact"/>
      </w:pPr>
      <w:r>
        <w:t xml:space="preserve">Ojo, A., &amp; Adeyemi, T. (2020). "Challenges and Opportunities in Lagos’s Tech Sector." Nigerian Computer Society Report.</w:t>
      </w:r>
    </w:p>
    <w:p>
      <w:pPr>
        <w:numPr>
          <w:ilvl w:val="0"/>
          <w:numId w:val="1002"/>
        </w:numPr>
        <w:pStyle w:val="Compact"/>
      </w:pPr>
      <w:r>
        <w:t xml:space="preserve">Ajayi, O. (2022). "AI in Agriculture: A Case Study of Afrimarket." Lagos Tech Ecosystem Whitepaper.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Nigeria Lagos</dc:title>
  <dc:creator/>
  <dc:language>en</dc:language>
  <cp:keywords/>
  <dcterms:created xsi:type="dcterms:W3CDTF">2026-07-23T04:50:07Z</dcterms:created>
  <dcterms:modified xsi:type="dcterms:W3CDTF">2026-07-23T04:50:07Z</dcterms:modified>
</cp:coreProperties>
</file>

<file path=docProps/custom.xml><?xml version="1.0" encoding="utf-8"?>
<Properties xmlns="http://schemas.openxmlformats.org/officeDocument/2006/custom-properties" xmlns:vt="http://schemas.openxmlformats.org/officeDocument/2006/docPropsVTypes"/>
</file>