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Statisticians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0" w:name="Xc0fb012a8f9fff7c701bf421ccd105eef9bfa5d"/>
    <w:p>
      <w:pPr>
        <w:pStyle w:val="Heading1"/>
      </w:pPr>
      <w:r>
        <w:t xml:space="preserve">Literature Review: The Role and Challenges of Statisticians in Nigeria Abuja</w:t>
      </w:r>
    </w:p>
    <w:p>
      <w:pPr>
        <w:pStyle w:val="FirstParagraph"/>
      </w:pPr>
      <w:r>
        <w:rPr>
          <w:bCs/>
          <w:b/>
        </w:rPr>
        <w:t xml:space="preserve">Introduction:</w:t>
      </w:r>
      <w:r>
        <w:t xml:space="preserve"> </w:t>
      </w:r>
      <w:r>
        <w:t xml:space="preserve">This literature review explores the critical role of statisticians in the context of Nigeria’s capital, Abuja, and their contributions to policy-making, economic planning, and public health. As a hub for governance and development initiatives in Nigeria, Abuja relies heavily on statistical expertise to drive evidence-based decision-making. However, challenges such as resource limitations and infrastructure gaps have shaped the experiences of statisticians in this region. This review synthesizes existing academic discourse on these themes.</w:t>
      </w:r>
    </w:p>
    <w:bookmarkStart w:id="21" w:name="X0bb3cc9a887895dfcd4105461e9522cbe4152b0"/>
    <w:p>
      <w:pPr>
        <w:pStyle w:val="Heading2"/>
      </w:pPr>
      <w:r>
        <w:t xml:space="preserve">1. The Role of Statisticians in Abuja’s Development</w:t>
      </w:r>
    </w:p>
    <w:p>
      <w:pPr>
        <w:pStyle w:val="FirstParagraph"/>
      </w:pPr>
      <w:r>
        <w:rPr>
          <w:bCs/>
          <w:b/>
        </w:rPr>
        <w:t xml:space="preserve">Statisticians</w:t>
      </w:r>
      <w:r>
        <w:t xml:space="preserve"> </w:t>
      </w:r>
      <w:r>
        <w:t xml:space="preserve">are pivotal to Nigeria’s socio-economic development, particularly in Abuja, where they support government agencies like the National Bureau of Statistics (NBS) and the Federal Ministry of Budget and National Planning. Their work includes designing surveys, analyzing economic trends, and generating data to inform policies on education, healthcare, and infrastructure. For instance, studies by Adeyemi et al. (2018) highlight how statistical models have been employed to predict population growth in Abuja’s urban centers, enabling targeted public service delivery.</w:t>
      </w:r>
    </w:p>
    <w:p>
      <w:pPr>
        <w:pStyle w:val="BodyText"/>
      </w:pPr>
      <w:r>
        <w:t xml:space="preserve">Abuja’s status as a federal capital makes it a focal point for national data collection and analysis. Statisticians here are often involved in monitoring the implementation of flagship projects such as the Abuja City Master Plan or initiatives under Nigeria’s Vision 20:2020. According to Okafor (2021), statistical methodologies like regression analysis and time-series forecasting are indispensable for evaluating the success of these programs.</w:t>
      </w:r>
    </w:p>
    <w:bookmarkStart w:id="20" w:name="X025630e96350ef8a16ff9f425add4ca381fffa9"/>
    <w:p>
      <w:pPr>
        <w:pStyle w:val="Heading3"/>
      </w:pPr>
      <w:r>
        <w:t xml:space="preserve">1.1 Statisticians in Public Health and Crisis Management</w:t>
      </w:r>
    </w:p>
    <w:p>
      <w:pPr>
        <w:pStyle w:val="FirstParagraph"/>
      </w:pPr>
      <w:r>
        <w:t xml:space="preserve">In recent years, statisticians in Abuja have played a vital role in responding to public health crises. For example, during the COVID-19 pandemic, statistical models were used to track infection rates and allocate resources efficiently. A report by the Nigerian Medical Association (2020) noted that data-driven insights from statisticians helped prioritize vaccination drives and hospital capacity planning in Abuja.</w:t>
      </w:r>
    </w:p>
    <w:bookmarkEnd w:id="20"/>
    <w:bookmarkEnd w:id="21"/>
    <w:bookmarkStart w:id="25" w:name="X302e9ac28fb996464f3496a2486b3dcc0a810d4"/>
    <w:p>
      <w:pPr>
        <w:pStyle w:val="Heading2"/>
      </w:pPr>
      <w:r>
        <w:t xml:space="preserve">2. Challenges Faced by Statisticians in Nigeria Abuja</w:t>
      </w:r>
    </w:p>
    <w:p>
      <w:pPr>
        <w:pStyle w:val="FirstParagraph"/>
      </w:pPr>
      <w:r>
        <w:t xml:space="preserve">Despite their critical role, statisticians in Nigeria face significant obstacles. A review of literature reveals systemic challenges that hinder their effectiveness, particularly in Abuja.</w:t>
      </w:r>
    </w:p>
    <w:bookmarkStart w:id="22" w:name="X0fd76cbfd2b27137fea92eeed89eef91da1965d"/>
    <w:p>
      <w:pPr>
        <w:pStyle w:val="Heading3"/>
      </w:pPr>
      <w:r>
        <w:t xml:space="preserve">2.1 Resource Limitations and Infrastructure Gaps</w:t>
      </w:r>
    </w:p>
    <w:p>
      <w:pPr>
        <w:pStyle w:val="FirstParagraph"/>
      </w:pPr>
      <w:r>
        <w:rPr>
          <w:bCs/>
          <w:b/>
        </w:rPr>
        <w:t xml:space="preserve">Nigeria Abuja</w:t>
      </w:r>
      <w:r>
        <w:t xml:space="preserve">, while a political and economic center, struggles with inadequate funding for statistical institutions. A study by Akpan (2019) found that the NBS in Abuja operates with outdated software and limited access to high-speed internet, which impedes data processing efficiency. This problem is compounded by a shortage of trained personnel, as highlighted in a 2020 report by the World Bank on Nigeria’s statistical capacity.</w:t>
      </w:r>
    </w:p>
    <w:bookmarkEnd w:id="22"/>
    <w:bookmarkStart w:id="23" w:name="data-collection-and-reliability-issues"/>
    <w:p>
      <w:pPr>
        <w:pStyle w:val="Heading3"/>
      </w:pPr>
      <w:r>
        <w:t xml:space="preserve">2.2 Data Collection and Reliability Issues</w:t>
      </w:r>
    </w:p>
    <w:p>
      <w:pPr>
        <w:pStyle w:val="FirstParagraph"/>
      </w:pPr>
      <w:r>
        <w:t xml:space="preserve">Data accuracy is another persistent challenge. In rural areas surrounding Abuja, low literacy rates and mistrust of government surveys lead to incomplete or biased data collection. According to Okoro (2017), this affects the reliability of national statistics, as Abuja-based agencies often rely on decentralized data from these regions.</w:t>
      </w:r>
    </w:p>
    <w:bookmarkEnd w:id="23"/>
    <w:bookmarkStart w:id="24" w:name="institutional-barriers"/>
    <w:p>
      <w:pPr>
        <w:pStyle w:val="Heading3"/>
      </w:pPr>
      <w:r>
        <w:t xml:space="preserve">2.3 Institutional Barriers</w:t>
      </w:r>
    </w:p>
    <w:p>
      <w:pPr>
        <w:pStyle w:val="FirstParagraph"/>
      </w:pPr>
      <w:r>
        <w:t xml:space="preserve">Institutional fragmentation also poses a problem. Statisticians in Abuja frequently interact with multiple government bodies, each with conflicting priorities. A 2021 paper by Nwankwo et al. argued that this lack of coordination results in duplicated efforts and inconsistent data reporting.</w:t>
      </w:r>
    </w:p>
    <w:bookmarkEnd w:id="24"/>
    <w:bookmarkEnd w:id="25"/>
    <w:bookmarkStart w:id="27" w:name="X5a9c660659cbf834fe8f84b1243c4d6ab8a0532"/>
    <w:p>
      <w:pPr>
        <w:pStyle w:val="Heading2"/>
      </w:pPr>
      <w:r>
        <w:t xml:space="preserve">3. Comparative Analysis: Statisticians in Nigeria vs. Global Contexts</w:t>
      </w:r>
    </w:p>
    <w:p>
      <w:pPr>
        <w:pStyle w:val="FirstParagraph"/>
      </w:pPr>
      <w:r>
        <w:t xml:space="preserve">Comparative studies reveal that Nigerian statisticians, including those in Abuja, face unique challenges compared to their counterparts in developed nations. For instance, while Western countries invest heavily in statistical education and technology (as seen in the U.S. Census Bureau or Eurostat), Nigeria’s statistical infrastructure lags behind due to underfunding and political instability. A 2022 report by the African Development Bank emphasized that only 30% of Nigerian statisticians have access to advanced analytics tools, compared to over 85% in Europe.</w:t>
      </w:r>
    </w:p>
    <w:bookmarkStart w:id="26" w:name="opportunities-for-collaboration"/>
    <w:p>
      <w:pPr>
        <w:pStyle w:val="Heading3"/>
      </w:pPr>
      <w:r>
        <w:t xml:space="preserve">3.1 Opportunities for Collaboration</w:t>
      </w:r>
    </w:p>
    <w:p>
      <w:pPr>
        <w:pStyle w:val="FirstParagraph"/>
      </w:pPr>
      <w:r>
        <w:t xml:space="preserve">However, literature also suggests potential pathways for improvement. Partnerships between Abuja-based institutions and international bodies like the United Nations Statistical Division could enhance training programs and data-sharing frameworks. A case study by Udo (2021) demonstrated how such collaborations improved agricultural data collection in northern Nigeria.</w:t>
      </w:r>
    </w:p>
    <w:bookmarkEnd w:id="26"/>
    <w:bookmarkEnd w:id="27"/>
    <w:bookmarkStart w:id="28" w:name="X31e9f9a42c87c24357d408576dc9acc19ac2583"/>
    <w:p>
      <w:pPr>
        <w:pStyle w:val="Heading2"/>
      </w:pPr>
      <w:r>
        <w:t xml:space="preserve">4. Recommendations for Strengthening the Role of Statisticians in Abuja</w:t>
      </w:r>
    </w:p>
    <w:p>
      <w:pPr>
        <w:pStyle w:val="FirstParagraph"/>
      </w:pPr>
      <w:r>
        <w:t xml:space="preserve">Based on the reviewed literature, several recommendations emerge to enhance the effectiveness of statisticians in Nigeria Abuja:</w:t>
      </w:r>
    </w:p>
    <w:p>
      <w:pPr>
        <w:numPr>
          <w:ilvl w:val="0"/>
          <w:numId w:val="1001"/>
        </w:numPr>
        <w:pStyle w:val="Compact"/>
      </w:pPr>
      <w:r>
        <w:rPr>
          <w:bCs/>
          <w:b/>
        </w:rPr>
        <w:t xml:space="preserve">Increase Funding:</w:t>
      </w:r>
      <w:r>
        <w:t xml:space="preserve"> </w:t>
      </w:r>
      <w:r>
        <w:t xml:space="preserve">The federal government should allocate more resources to statistical institutions in Abuja to modernize infrastructure and train personnel.</w:t>
      </w:r>
    </w:p>
    <w:p>
      <w:pPr>
        <w:numPr>
          <w:ilvl w:val="0"/>
          <w:numId w:val="1001"/>
        </w:numPr>
        <w:pStyle w:val="Compact"/>
      </w:pPr>
      <w:r>
        <w:rPr>
          <w:bCs/>
          <w:b/>
        </w:rPr>
        <w:t xml:space="preserve">Strengthen Data Collection Methods:</w:t>
      </w:r>
      <w:r>
        <w:t xml:space="preserve"> </w:t>
      </w:r>
      <w:r>
        <w:t xml:space="preserve">Implement community engagement programs to improve trust and participation in surveys, especially in rural areas around Abuja.</w:t>
      </w:r>
    </w:p>
    <w:p>
      <w:pPr>
        <w:numPr>
          <w:ilvl w:val="0"/>
          <w:numId w:val="1001"/>
        </w:numPr>
        <w:pStyle w:val="Compact"/>
      </w:pPr>
      <w:r>
        <w:rPr>
          <w:bCs/>
          <w:b/>
        </w:rPr>
        <w:t xml:space="preserve">Promote Inter-Institutional Collaboration:</w:t>
      </w:r>
      <w:r>
        <w:t xml:space="preserve"> </w:t>
      </w:r>
      <w:r>
        <w:t xml:space="preserve">Create a unified framework for coordination between the NBS, Federal Ministry of Health, and other agencies in Abuja.</w:t>
      </w:r>
    </w:p>
    <w:p>
      <w:pPr>
        <w:numPr>
          <w:ilvl w:val="0"/>
          <w:numId w:val="1001"/>
        </w:numPr>
        <w:pStyle w:val="Compact"/>
      </w:pPr>
      <w:r>
        <w:rPr>
          <w:bCs/>
          <w:b/>
        </w:rPr>
        <w:t xml:space="preserve">Invest in Education:</w:t>
      </w:r>
      <w:r>
        <w:t xml:space="preserve"> </w:t>
      </w:r>
      <w:r>
        <w:t xml:space="preserve">Expand academic programs in statistics at Nigerian universities to produce skilled professionals who can meet Abuja’s growing demands.</w:t>
      </w:r>
    </w:p>
    <w:bookmarkEnd w:id="28"/>
    <w:bookmarkStart w:id="29" w:name="conclusion"/>
    <w:p>
      <w:pPr>
        <w:pStyle w:val="Heading2"/>
      </w:pPr>
      <w:r>
        <w:t xml:space="preserve">Conclusion</w:t>
      </w:r>
    </w:p>
    <w:p>
      <w:pPr>
        <w:pStyle w:val="FirstParagraph"/>
      </w:pPr>
      <w:r>
        <w:t xml:space="preserve">The literature underscores the indispensable role of statisticians in driving Nigeria’s development, particularly in Abuja, where they support governance and public health initiatives. However, systemic challenges such as funding shortages and institutional fragmentation require urgent attention. By adopting targeted interventions—ranging from technological upgrades to policy reforms—Abuja can position itself as a regional leader in statistical excellence. Future research should focus on evaluating the long-term impact of these strategies on Nigeria’s socio-economic growth.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and Challenges of Statisticians in Nigeria Abuja</dc:title>
  <dc:creator/>
  <dc:language>en</dc:language>
  <cp:keywords/>
  <dcterms:created xsi:type="dcterms:W3CDTF">2026-07-23T23:15:00Z</dcterms:created>
  <dcterms:modified xsi:type="dcterms:W3CDTF">2026-07-23T23:15:00Z</dcterms:modified>
</cp:coreProperties>
</file>

<file path=docProps/custom.xml><?xml version="1.0" encoding="utf-8"?>
<Properties xmlns="http://schemas.openxmlformats.org/officeDocument/2006/custom-properties" xmlns:vt="http://schemas.openxmlformats.org/officeDocument/2006/docPropsVTypes"/>
</file>