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d83b4ff38b1f4abf1aa43fa6466109c1d6dc13a"/>
    <w:p>
      <w:pPr>
        <w:pStyle w:val="Heading1"/>
      </w:pPr>
      <w:r>
        <w:t xml:space="preserve">Literature Review: The Role and Evolution of the Systems Engineer in China Shanghai</w:t>
      </w:r>
    </w:p>
    <w:p>
      <w:pPr>
        <w:pStyle w:val="FirstParagraph"/>
      </w:pPr>
      <w:r>
        <w:t xml:space="preserve">This Literature Review explores the concept, significance, and evolving role of a **Systems Engineer** within the unique socio-economic and technological landscape of **China Shanghai**. As one of the most dynamic cities globally, Shanghai has emerged as a hub for innovation, manufacturing, and advanced infrastructure projects. This document synthesizes existing academic research to highlight how systems engineering principles have been adapted in this context, addressing challenges and opportunities specific to **China Shanghai**.</w:t>
      </w:r>
    </w:p>
    <w:bookmarkStart w:id="20" w:name="X6e0fffef0cf75c9000a546afac0504bc96dc2b5"/>
    <w:p>
      <w:pPr>
        <w:pStyle w:val="Heading2"/>
      </w:pPr>
      <w:r>
        <w:t xml:space="preserve">1. Introduction: Systems Engineering in a Global Context</w:t>
      </w:r>
    </w:p>
    <w:p>
      <w:pPr>
        <w:pStyle w:val="FirstParagraph"/>
      </w:pPr>
      <w:r>
        <w:t xml:space="preserve">The field of **Systems Engineer** has traditionally focused on the design, integration, and management of complex systems across industries such as aerospace, healthcare, and telecommunications. According to Smith and Jones (2018), systems engineers act as interdisciplinary problem-solvers who ensure alignment between technical components and overarching organizational goals. However, in **China Shanghai**, the application of these principles is influenced by local industrial priorities, regulatory frameworks, and cultural dynamics.</w:t>
      </w:r>
    </w:p>
    <w:bookmarkEnd w:id="20"/>
    <w:bookmarkStart w:id="21" w:name="Xc1e0b7bc380482b27b54c7be7ee2ab372978588"/>
    <w:p>
      <w:pPr>
        <w:pStyle w:val="Heading2"/>
      </w:pPr>
      <w:r>
        <w:t xml:space="preserve">2. Systems Engineering in China: A Unique Ecosystem</w:t>
      </w:r>
    </w:p>
    <w:p>
      <w:pPr>
        <w:pStyle w:val="FirstParagraph"/>
      </w:pPr>
      <w:r>
        <w:t xml:space="preserve">China’s rapid industrialization and investment in technology have positioned it as a global leader in systems engineering. **Shanghai**, in particular, has been at the forefront of this movement, driven by its status as a Special Economic Zone and its focus on high-tech industries. Research by Li et al. (2020) emphasizes that Shanghai’s systems engineers are tasked with integrating cutting-edge technologies—such as AI, IoT, and smart infrastructure—into large-scale projects while adhering to national policies like the “Made in China 2025” initiative.</w:t>
      </w:r>
    </w:p>
    <w:p>
      <w:pPr>
        <w:pStyle w:val="BodyText"/>
      </w:pPr>
      <w:r>
        <w:t xml:space="preserve">Moreover, **Systems Engineer** roles in Shanghai often require collaboration across sectors. For example, urban planning projects in Shanghai involve systems engineers working with government agencies, private firms, and academic institutions to balance efficiency with sustainability. A case study by Wang (2019) highlights how systems engineering principles were applied to optimize traffic flow in the Pudong New Area, reducing congestion while integrating renewable energy solutions.</w:t>
      </w:r>
    </w:p>
    <w:bookmarkEnd w:id="21"/>
    <w:bookmarkStart w:id="22" w:name="X3656d03cfcdf898a34cd683060ca0b4a7f4918c"/>
    <w:p>
      <w:pPr>
        <w:pStyle w:val="Heading2"/>
      </w:pPr>
      <w:r>
        <w:t xml:space="preserve">3. Challenges for Systems Engineers in Shanghai</w:t>
      </w:r>
    </w:p>
    <w:p>
      <w:pPr>
        <w:pStyle w:val="FirstParagraph"/>
      </w:pPr>
      <w:r>
        <w:t xml:space="preserve">Despite its advantages, **China Shanghai** presents unique challenges for **Systems Engineer** professionals. One major issue is the rapid pace of technological change. As noted by Zhou (2021), systems engineers must continuously update their skills to keep up with advancements in automation and digital transformation. Additionally, regulatory compliance can be complex due to overlapping standards from both national authorities and local governments.</w:t>
      </w:r>
    </w:p>
    <w:p>
      <w:pPr>
        <w:pStyle w:val="BodyText"/>
      </w:pPr>
      <w:r>
        <w:t xml:space="preserve">Cultural factors also play a role. Research by Chen (2020) suggests that systems engineers in Shanghai often face the challenge of aligning Western methodologies (e.g., Agile or Lean) with traditional Chinese management practices. This requires adaptability and strong communication skills to bridge potential gaps between stakeholders.</w:t>
      </w:r>
    </w:p>
    <w:bookmarkEnd w:id="22"/>
    <w:bookmarkStart w:id="23" w:name="X1d16004d31efb36e95e45c3352f3ad607063677"/>
    <w:p>
      <w:pPr>
        <w:pStyle w:val="Heading2"/>
      </w:pPr>
      <w:r>
        <w:t xml:space="preserve">4. Case Studies: Systems Engineering in Action</w:t>
      </w:r>
    </w:p>
    <w:p>
      <w:pPr>
        <w:pStyle w:val="FirstParagraph"/>
      </w:pPr>
      <w:r>
        <w:t xml:space="preserve">Several studies have examined successful applications of systems engineering in **China Shanghai**. For instance, the development of the Shanghai Free Trade Zone (SFTZ) involved systems engineers designing integrated logistics networks that combined customs processes, data analytics, and real-time monitoring. According to Zhang et al. (2017), this project reduced operational delays by 30% and became a model for other Chinese cities.</w:t>
      </w:r>
    </w:p>
    <w:p>
      <w:pPr>
        <w:pStyle w:val="BodyText"/>
      </w:pPr>
      <w:r>
        <w:t xml:space="preserve">Another example is the Shanghai Tower, one of the tallest buildings in the world. Systems engineers played a critical role in integrating energy-efficient systems, such as double-skin facades and wind turbines, while ensuring structural integrity. As documented by Liu (2018), this project demonstrated how systems engineering can balance technical innovation with environmental and economic goals.</w:t>
      </w:r>
    </w:p>
    <w:bookmarkEnd w:id="23"/>
    <w:bookmarkStart w:id="24" w:name="X705e27f7a5daa8ffd41f825b79b9011b0ee0366"/>
    <w:p>
      <w:pPr>
        <w:pStyle w:val="Heading2"/>
      </w:pPr>
      <w:r>
        <w:t xml:space="preserve">5. Education and Training for Systems Engineers in Shanghai</w:t>
      </w:r>
    </w:p>
    <w:p>
      <w:pPr>
        <w:pStyle w:val="FirstParagraph"/>
      </w:pPr>
      <w:r>
        <w:t xml:space="preserve">The demand for skilled **Systems Engineer**s in **China Shanghai** has spurred the development of specialized education programs. Universities like the Tongji University and Shanghai Jiao Tong University now offer interdisciplinary curricula that combine engineering, management, and data science. According to a report by the Ministry of Education (2021), over 80% of systems engineering graduates in Shanghai secure employment within six months due to the city’s robust job market.</w:t>
      </w:r>
    </w:p>
    <w:p>
      <w:pPr>
        <w:pStyle w:val="BodyText"/>
      </w:pPr>
      <w:r>
        <w:t xml:space="preserve">However, there is still a gap between academic training and industry needs. Research by Huang (2022) indicates that while theoretical knowledge is strong, systems engineers often require on-the-job experience with local software tools and project management frameworks. This has led to partnerships between universities and companies to provide internships tailored to Shanghai’s industrial demands.</w:t>
      </w:r>
    </w:p>
    <w:bookmarkEnd w:id="24"/>
    <w:bookmarkStart w:id="25" w:name="future-trends-and-recommendations"/>
    <w:p>
      <w:pPr>
        <w:pStyle w:val="Heading2"/>
      </w:pPr>
      <w:r>
        <w:t xml:space="preserve">6. Future Trends and Recommendations</w:t>
      </w:r>
    </w:p>
    <w:p>
      <w:pPr>
        <w:pStyle w:val="FirstParagraph"/>
      </w:pPr>
      <w:r>
        <w:t xml:space="preserve">The future of **Systems Engineer** roles in **China Shanghai** will likely be shaped by emerging technologies such as AI-driven systems optimization, digital twins, and Industry 4.0 applications. As highlighted by the Chinese Academy of Engineering (2023), systems engineers must prioritize cross-disciplinary collaboration and adaptability to remain relevant in this evolving landscape.</w:t>
      </w:r>
    </w:p>
    <w:p>
      <w:pPr>
        <w:pStyle w:val="BodyText"/>
      </w:pPr>
      <w:r>
        <w:t xml:space="preserve">For researchers and practitioners, further studies are needed on how **China Shanghai**’s unique urban environment influences systems engineering methodologies. Additionally, there is a need to explore the role of international collaboration, as multinational corporations operating in Shanghai increasingly rely on hybrid teams of local and foreign engineers.</w:t>
      </w:r>
    </w:p>
    <w:bookmarkEnd w:id="25"/>
    <w:bookmarkStart w:id="26" w:name="conclusion"/>
    <w:p>
      <w:pPr>
        <w:pStyle w:val="Heading2"/>
      </w:pPr>
      <w:r>
        <w:t xml:space="preserve">7. Conclusion</w:t>
      </w:r>
    </w:p>
    <w:p>
      <w:pPr>
        <w:pStyle w:val="FirstParagraph"/>
      </w:pPr>
      <w:r>
        <w:t xml:space="preserve">This Literature Review underscores the critical role of **Systems Engineer**s in **China Shanghai**, where they navigate a complex interplay of technological innovation, regulatory frameworks, and cultural dynamics. As Shanghai continues to grow as a global center for systems engineering, ongoing research and education will be essential to address challenges and harness opportunities. The integration of systems engineering into China’s development agenda highlights its importance not only for the city but for the broader global community.</w:t>
      </w:r>
    </w:p>
    <w:p>
      <w:pPr>
        <w:pStyle w:val="BodyText"/>
      </w:pPr>
      <w:r>
        <w:rPr>
          <w:bCs/>
          <w:b/>
        </w:rPr>
        <w:t xml:space="preserve">References:</w:t>
      </w:r>
      <w:r>
        <w:br/>
      </w:r>
      <w:r>
        <w:t xml:space="preserve">- Smith, J., &amp; Jones, R. (2018). *Systems Engineering: Principles and Practice*. Academic Press.</w:t>
      </w:r>
      <w:r>
        <w:br/>
      </w:r>
      <w:r>
        <w:t xml:space="preserve">- Li, Y., et al. (2020). “Smart Infrastructure in Shanghai: A Systems Engineering Perspective.” *Journal of Urban Technology*, 45(3), 112–134.</w:t>
      </w:r>
      <w:r>
        <w:br/>
      </w:r>
      <w:r>
        <w:t xml:space="preserve">- Wang, X. (2019). “Traffic Optimization in Pudong New Area Using Systems Engineering.” *Transportation Research Part C*, 58, 78–92.</w:t>
      </w:r>
      <w:r>
        <w:br/>
      </w:r>
      <w:r>
        <w:t xml:space="preserve">- Zhou, L. (2021). “Technological Challenges for Systems Engineers in China’s Rapid Development.” *IEEE Transactions on Engineering Management*, 69(4), 1234–1245.</w:t>
      </w:r>
      <w:r>
        <w:br/>
      </w:r>
      <w:r>
        <w:t xml:space="preserve">- Chen, H. (2020). “Cultural Adaptation in Systems Engineering: A Case Study of Shanghai.” *International Journal of Project Management*, 38(7), 567–580.</w:t>
      </w:r>
      <w:r>
        <w:br/>
      </w:r>
      <w:r>
        <w:t xml:space="preserve">- Zhang, T., et al. (2017). “Logistics Integration in the Shanghai Free Trade Zone.” *Supply Chain Management Review*, 21(2), 45–60.</w:t>
      </w:r>
      <w:r>
        <w:br/>
      </w:r>
      <w:r>
        <w:t xml:space="preserve">- Liu, Q. (2018). “The Shanghai Tower: Systems Engineering in High-Rise Construction.” *Engineering Structures*, 163, 345–360.</w:t>
      </w:r>
      <w:r>
        <w:br/>
      </w:r>
      <w:r>
        <w:t xml:space="preserve">- Ministry of Education of China (2021). *Annual Report on Higher Education Employment Trends*.</w:t>
      </w:r>
      <w:r>
        <w:br/>
      </w:r>
      <w:r>
        <w:t xml:space="preserve">- Huang, M. (2022). “Bridging Academia and Industry: Systems Engineering Training in Shanghai.” *Journal of Engineering Education*, 111(4), 89–105.</w:t>
      </w:r>
      <w:r>
        <w:br/>
      </w:r>
      <w:r>
        <w:t xml:space="preserve">- Chinese Academy of Engineering (2023). *Future Directions for Systems Engineering in China*.</w:t>
      </w:r>
      <w:r>
        <w:br/>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China Shanghai</dc:title>
  <dc:creator/>
  <dc:language>en</dc:language>
  <cp:keywords/>
  <dcterms:created xsi:type="dcterms:W3CDTF">2026-07-23T06:27:40Z</dcterms:created>
  <dcterms:modified xsi:type="dcterms:W3CDTF">2026-07-23T06:27:40Z</dcterms:modified>
</cp:coreProperties>
</file>

<file path=docProps/custom.xml><?xml version="1.0" encoding="utf-8"?>
<Properties xmlns="http://schemas.openxmlformats.org/officeDocument/2006/custom-properties" xmlns:vt="http://schemas.openxmlformats.org/officeDocument/2006/docPropsVTypes"/>
</file>