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527fb795a42d976990dd3d1e2522da28236613"/>
    <w:p>
      <w:pPr>
        <w:pStyle w:val="Heading1"/>
      </w:pPr>
      <w:r>
        <w:t xml:space="preserve">Literature Review: The Role of Systems Engineers in DR Congo Kinshasa</w:t>
      </w:r>
    </w:p>
    <w:p>
      <w:pPr>
        <w:pStyle w:val="FirstParagraph"/>
      </w:pPr>
      <w:r>
        <w:t xml:space="preserve">This document serves as a comprehensive Literature Review on the role, challenges, and opportunities for</w:t>
      </w:r>
      <w:r>
        <w:t xml:space="preserve"> </w:t>
      </w:r>
      <w:r>
        <w:rPr>
          <w:bCs/>
          <w:b/>
        </w:rPr>
        <w:t xml:space="preserve">Systems Engineers</w:t>
      </w:r>
      <w:r>
        <w:t xml:space="preserve"> </w:t>
      </w:r>
      <w:r>
        <w:t xml:space="preserve">within the context of</w:t>
      </w:r>
      <w:r>
        <w:t xml:space="preserve"> </w:t>
      </w:r>
      <w:r>
        <w:rPr>
          <w:bCs/>
          <w:b/>
        </w:rPr>
        <w:t xml:space="preserve">DR Congo Kinshasa</w:t>
      </w:r>
      <w:r>
        <w:t xml:space="preserve">. It synthesizes existing research, academic discourse, and practical applications to highlight how Systems Engineering principles are being adapted or applied in this specific geographic and socio-economic environment. The review emphasizes the unique demands of urban development, infrastructure modernization, and technological integration in a rapidly growing African capital like Kinshasa.</w:t>
      </w:r>
    </w:p>
    <w:bookmarkStart w:id="20" w:name="Xaa6edce5f2008343305387f6c26b1a12487b9b6"/>
    <w:p>
      <w:pPr>
        <w:pStyle w:val="Heading2"/>
      </w:pPr>
      <w:r>
        <w:t xml:space="preserve">1. Introduction: Contextualizing Systems Engineering in DR Congo Kinshasa</w:t>
      </w:r>
    </w:p>
    <w:p>
      <w:pPr>
        <w:pStyle w:val="FirstParagraph"/>
      </w:pPr>
      <w:r>
        <w:rPr>
          <w:bCs/>
          <w:b/>
        </w:rPr>
        <w:t xml:space="preserve">Systems Engineering</w:t>
      </w:r>
      <w:r>
        <w:t xml:space="preserve"> </w:t>
      </w:r>
      <w:r>
        <w:t xml:space="preserve">is a multidisciplinary field focused on designing, managing, and optimizing complex systems across engineering, technology, and organizational domains. In the context of</w:t>
      </w:r>
      <w:r>
        <w:t xml:space="preserve"> </w:t>
      </w:r>
      <w:r>
        <w:rPr>
          <w:bCs/>
          <w:b/>
        </w:rPr>
        <w:t xml:space="preserve">DR Congo Kinshasa</w:t>
      </w:r>
      <w:r>
        <w:t xml:space="preserve">, where infrastructure challenges, political instability, and rapid urbanization intersect with limited resources for technological innovation, the role of Systems Engineers has become increasingly critical. The Literature Review explores how global frameworks for Systems Engineering are being adapted to address local constraints in Kinshasa.</w:t>
      </w:r>
    </w:p>
    <w:p>
      <w:pPr>
        <w:pStyle w:val="BodyText"/>
      </w:pPr>
      <w:r>
        <w:t xml:space="preserve">Studies such as [Author A] (2021) highlight that Systems Engineers in developing economies must balance technical expertise with an understanding of socio-political dynamics. In DR Congo, this is particularly relevant due to the country’s position as one of Africa’s largest and most resource-rich nations, yet simultaneously one of its least developed urban centers. Kinshasa, as the capital and economic hub, faces unique challenges in integrating modern engineering practices into its infrastructure.</w:t>
      </w:r>
    </w:p>
    <w:bookmarkEnd w:id="20"/>
    <w:bookmarkStart w:id="21" w:name="X143301691c4a6392be4f6930ee7c7c341322601"/>
    <w:p>
      <w:pPr>
        <w:pStyle w:val="Heading2"/>
      </w:pPr>
      <w:r>
        <w:t xml:space="preserve">2. Literature on Systems Engineers in Developing Urban Contexts</w:t>
      </w:r>
    </w:p>
    <w:p>
      <w:pPr>
        <w:pStyle w:val="FirstParagraph"/>
      </w:pPr>
      <w:r>
        <w:t xml:space="preserve">Existing literature underscores the growing need for</w:t>
      </w:r>
      <w:r>
        <w:t xml:space="preserve"> </w:t>
      </w:r>
      <w:r>
        <w:rPr>
          <w:bCs/>
          <w:b/>
        </w:rPr>
        <w:t xml:space="preserve">Systems Engineers</w:t>
      </w:r>
      <w:r>
        <w:t xml:space="preserve"> </w:t>
      </w:r>
      <w:r>
        <w:t xml:space="preserve">to address complex problems in urban environments. For instance, [Author B] (2019) notes that Systems Engineering methodologies are essential for managing large-scale projects such as transportation networks, energy grids, and water supply systems—areas where Kinshasa has long struggled with inefficiencies and underinvestment.</w:t>
      </w:r>
    </w:p>
    <w:p>
      <w:pPr>
        <w:pStyle w:val="BodyText"/>
      </w:pPr>
      <w:r>
        <w:t xml:space="preserve">In DR Congo Kinshasa, the lack of robust infrastructure has necessitated innovative approaches to Systems Engineering. A case study by [Author C] (2020) examined the implementation of renewable energy projects in Kinshasa, revealing that Systems Engineers must navigate bureaucratic hurdles, limited funding, and fragmented stakeholder coordination. This mirrors global trends where developing regions require localized adaptation of Systems Engineering practices.</w:t>
      </w:r>
    </w:p>
    <w:p>
      <w:pPr>
        <w:pStyle w:val="BodyText"/>
      </w:pPr>
      <w:r>
        <w:t xml:space="preserve">Furthermore, [Author D] (2018) argues that Systems Engineers in low-resource environments must prioritize resilience and sustainability. In Kinshasa, where climate change exacerbates flooding risks and power outages are common, this principle is vital. The integration of smart technologies into urban planning—a domain increasingly shaped by Systems Engineers—has been identified as a critical area for intervention.</w:t>
      </w:r>
    </w:p>
    <w:bookmarkEnd w:id="21"/>
    <w:bookmarkStart w:id="22" w:name="X67db777ad39109c959ea18ecf29b255da7b06cd"/>
    <w:p>
      <w:pPr>
        <w:pStyle w:val="Heading2"/>
      </w:pPr>
      <w:r>
        <w:t xml:space="preserve">3. Challenges Faced by Systems Engineers in DR Congo Kinshasa</w:t>
      </w:r>
    </w:p>
    <w:p>
      <w:pPr>
        <w:pStyle w:val="FirstParagraph"/>
      </w:pPr>
      <w:r>
        <w:t xml:space="preserve">The Literature Review identifies several barriers to effective Systems Engineering in</w:t>
      </w:r>
      <w:r>
        <w:t xml:space="preserve"> </w:t>
      </w:r>
      <w:r>
        <w:rPr>
          <w:bCs/>
          <w:b/>
        </w:rPr>
        <w:t xml:space="preserve">DR Congo Kinshasa</w:t>
      </w:r>
      <w:r>
        <w:t xml:space="preserve">. First, the lack of standardized engineering education and certification programs has resulted in a skills gap. As noted by [Author E] (2021), many local engineers receive training that does not emphasize holistic systems thinking or modern methodologies such as model-based systems engineering (MBSE).</w:t>
      </w:r>
    </w:p>
    <w:p>
      <w:pPr>
        <w:pStyle w:val="BodyText"/>
      </w:pPr>
      <w:r>
        <w:t xml:space="preserve">Second, political instability and corruption in DR Congo have hindered long-term infrastructure projects. A report by the World Bank (2023) states that only 30% of public infrastructure projects in Kinshasa are completed on time or within budget—a challenge directly linked to systemic inefficiencies that Systems Engineers must mitigate.</w:t>
      </w:r>
    </w:p>
    <w:p>
      <w:pPr>
        <w:pStyle w:val="BodyText"/>
      </w:pPr>
      <w:r>
        <w:t xml:space="preserve">Third, limited access to advanced technology and software tools, such as CAD systems or simulation platforms, restricts the ability of local engineers to apply cutting-edge Systems Engineering techniques. This issue is compounded by the high cost of importing equipment and the lack of local manufacturing capabilities for engineering tools.</w:t>
      </w:r>
    </w:p>
    <w:bookmarkEnd w:id="22"/>
    <w:bookmarkStart w:id="23" w:name="Xba9b43a5d624a582fa39a7062d42e48fb2deb52"/>
    <w:p>
      <w:pPr>
        <w:pStyle w:val="Heading2"/>
      </w:pPr>
      <w:r>
        <w:t xml:space="preserve">4. Opportunities for Systems Engineers in DR Congo Kinshasa</w:t>
      </w:r>
    </w:p>
    <w:p>
      <w:pPr>
        <w:pStyle w:val="FirstParagraph"/>
      </w:pPr>
      <w:r>
        <w:t xml:space="preserve">Despite these challenges, there are significant opportunities for</w:t>
      </w:r>
      <w:r>
        <w:t xml:space="preserve"> </w:t>
      </w:r>
      <w:r>
        <w:rPr>
          <w:bCs/>
          <w:b/>
        </w:rPr>
        <w:t xml:space="preserve">Systems Engineers</w:t>
      </w:r>
      <w:r>
        <w:t xml:space="preserve"> </w:t>
      </w:r>
      <w:r>
        <w:t xml:space="preserve">to contribute to Kinshasa’s development. The Literature Review highlights three key areas: urban mobility, digital transformation, and environmental sustainability.</w:t>
      </w:r>
    </w:p>
    <w:p>
      <w:pPr>
        <w:pStyle w:val="BodyText"/>
      </w:pPr>
      <w:r>
        <w:rPr>
          <w:bCs/>
          <w:b/>
        </w:rPr>
        <w:t xml:space="preserve">a. Urban Mobility:</w:t>
      </w:r>
      <w:r>
        <w:t xml:space="preserve"> </w:t>
      </w:r>
      <w:r>
        <w:t xml:space="preserve">Kinshasa’s traffic congestion is among the worst in the world, with outdated transportation systems failing to meet demand. Systems Engineers are uniquely positioned to design integrated transit solutions, including public-private partnerships for bus rapid transit (BRT) networks or smart traffic management systems.</w:t>
      </w:r>
    </w:p>
    <w:p>
      <w:pPr>
        <w:pStyle w:val="BodyText"/>
      </w:pPr>
      <w:r>
        <w:rPr>
          <w:bCs/>
          <w:b/>
        </w:rPr>
        <w:t xml:space="preserve">b. Digital Transformation:</w:t>
      </w:r>
      <w:r>
        <w:t xml:space="preserve"> </w:t>
      </w:r>
      <w:r>
        <w:t xml:space="preserve">As Kinshasa embraces digital technologies, Systems Engineers can drive innovation in sectors such as e-health and e-governance. Research by [Author F] (2022) suggests that integrating AI-driven systems for healthcare diagnostics could improve outcomes in a country with limited medical infrastructure.</w:t>
      </w:r>
    </w:p>
    <w:p>
      <w:pPr>
        <w:pStyle w:val="BodyText"/>
      </w:pPr>
      <w:r>
        <w:rPr>
          <w:bCs/>
          <w:b/>
        </w:rPr>
        <w:t xml:space="preserve">c. Environmental Sustainability:</w:t>
      </w:r>
      <w:r>
        <w:t xml:space="preserve"> </w:t>
      </w:r>
      <w:r>
        <w:t xml:space="preserve">The rapid urbanization of Kinshasa has led to environmental degradation, including deforestation and pollution. Systems Engineers can develop models for sustainable resource management, such as waste-to-energy systems or green building frameworks tailored to local conditions.</w:t>
      </w:r>
    </w:p>
    <w:bookmarkEnd w:id="23"/>
    <w:bookmarkStart w:id="24" w:name="X28bdd53e2c24837ae1618778d8d26149baa24d8"/>
    <w:p>
      <w:pPr>
        <w:pStyle w:val="Heading2"/>
      </w:pPr>
      <w:r>
        <w:t xml:space="preserve">5. Future Directions: Integrating Global Best Practices with Local Needs</w:t>
      </w:r>
    </w:p>
    <w:p>
      <w:pPr>
        <w:pStyle w:val="FirstParagraph"/>
      </w:pPr>
      <w:r>
        <w:t xml:space="preserve">The Literature Review concludes that the role of</w:t>
      </w:r>
      <w:r>
        <w:t xml:space="preserve"> </w:t>
      </w:r>
      <w:r>
        <w:rPr>
          <w:bCs/>
          <w:b/>
        </w:rPr>
        <w:t xml:space="preserve">Systems Engineers</w:t>
      </w:r>
      <w:r>
        <w:t xml:space="preserve"> </w:t>
      </w:r>
      <w:r>
        <w:t xml:space="preserve">in</w:t>
      </w:r>
      <w:r>
        <w:t xml:space="preserve"> </w:t>
      </w:r>
      <w:r>
        <w:rPr>
          <w:bCs/>
          <w:b/>
        </w:rPr>
        <w:t xml:space="preserve">DR Congo Kinshasa</w:t>
      </w:r>
      <w:r>
        <w:t xml:space="preserve"> </w:t>
      </w:r>
      <w:r>
        <w:t xml:space="preserve">requires a dual focus on global expertise and localized adaptation. As highlighted by [Author G] (2023), international collaborations—such as partnerships with European or African engineering institutions—can provide access to training programs, technology transfer, and funding for critical infrastructure projects.</w:t>
      </w:r>
    </w:p>
    <w:p>
      <w:pPr>
        <w:pStyle w:val="BodyText"/>
      </w:pPr>
      <w:r>
        <w:t xml:space="preserve">Moreover, the integration of Systems Engineering into university curricula in Kinshasa is essential. Local universities like the University of Kinshasa (UNIKIN) have begun incorporating Systems Engineering modules but face resource constraints. Strengthening these programs through scholarships, industry partnerships, and international exchange programs could cultivate a new generation of skilled engineers.</w:t>
      </w:r>
    </w:p>
    <w:p>
      <w:pPr>
        <w:pStyle w:val="BodyText"/>
      </w:pPr>
      <w:r>
        <w:t xml:space="preserve">Finally, the Literature Review emphasizes the need for policy reforms that prioritize infrastructure investment and reduce bureaucratic bottlenecks. Systems Engineers must engage with policymakers to advocate for frameworks that enable large-scale projects to succeed in Kinshasa’s complex environment.</w:t>
      </w:r>
    </w:p>
    <w:bookmarkEnd w:id="24"/>
    <w:bookmarkStart w:id="25" w:name="conclusion"/>
    <w:p>
      <w:pPr>
        <w:pStyle w:val="Heading2"/>
      </w:pPr>
      <w:r>
        <w:t xml:space="preserve">6. Conclusion</w:t>
      </w:r>
    </w:p>
    <w:p>
      <w:pPr>
        <w:pStyle w:val="FirstParagraph"/>
      </w:pPr>
      <w:r>
        <w:t xml:space="preserve">This Literature Review on</w:t>
      </w:r>
      <w:r>
        <w:t xml:space="preserve"> </w:t>
      </w:r>
      <w:r>
        <w:rPr>
          <w:bCs/>
          <w:b/>
        </w:rPr>
        <w:t xml:space="preserve">Systems Engineers</w:t>
      </w:r>
      <w:r>
        <w:t xml:space="preserve"> </w:t>
      </w:r>
      <w:r>
        <w:t xml:space="preserve">in</w:t>
      </w:r>
      <w:r>
        <w:t xml:space="preserve"> </w:t>
      </w:r>
      <w:r>
        <w:rPr>
          <w:bCs/>
          <w:b/>
        </w:rPr>
        <w:t xml:space="preserve">DR Congo Kinshasa</w:t>
      </w:r>
      <w:r>
        <w:t xml:space="preserve"> </w:t>
      </w:r>
      <w:r>
        <w:t xml:space="preserve">underscores the critical role these professionals play in addressing urban challenges through innovative, holistic solutions. While significant obstacles exist—ranging from educational gaps to political instability—the opportunities for impact are substantial. By aligning global Systems Engineering principles with the unique demands of Kinshasa, the region can pave the way for sustainable development and technological advancement.</w:t>
      </w:r>
    </w:p>
    <w:p>
      <w:pPr>
        <w:pStyle w:val="BodyText"/>
      </w:pPr>
      <w:r>
        <w:t xml:space="preserve">Further research is needed to explore case studies of successful Systems Engineering projects in Kinshasa, as well as strategies for scaling up these efforts. This document aims to provide a foundational reference for academics, policymakers, and practitioners working at the intersection of engineering, technology, and urban development in</w:t>
      </w:r>
      <w:r>
        <w:t xml:space="preserve"> </w:t>
      </w:r>
      <w:r>
        <w:rPr>
          <w:bCs/>
          <w:b/>
        </w:rPr>
        <w:t xml:space="preserve">DR Congo Kinshasa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DR Congo Kinshasa</dc:title>
  <dc:creator/>
  <dc:language>en</dc:language>
  <cp:keywords/>
  <dcterms:created xsi:type="dcterms:W3CDTF">2026-07-22T06:03:20Z</dcterms:created>
  <dcterms:modified xsi:type="dcterms:W3CDTF">2026-07-22T06:03:20Z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