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fa51fe233890f429f5e3172ae2830a8cc64c201"/>
    <w:p>
      <w:pPr>
        <w:pStyle w:val="Heading1"/>
      </w:pPr>
      <w:r>
        <w:t xml:space="preserve">Literature Review: The Role and Challenges of Systems Engineers in Nepal Kathmandu</w:t>
      </w:r>
    </w:p>
    <w:p>
      <w:pPr>
        <w:pStyle w:val="FirstParagraph"/>
      </w:pPr>
      <w:r>
        <w:rPr>
          <w:bCs/>
          <w:b/>
        </w:rPr>
        <w:t xml:space="preserve">Keywords:</w:t>
      </w:r>
      <w:r>
        <w:t xml:space="preserve"> </w:t>
      </w:r>
      <w:r>
        <w:t xml:space="preserve">Literature Review, Systems Engineer, Nepal Kathmandu.</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w:t>
      </w:r>
      <w:r>
        <w:t xml:space="preserve"> </w:t>
      </w:r>
      <w:r>
        <w:rPr>
          <w:iCs/>
          <w:i/>
        </w:rPr>
        <w:t xml:space="preserve">"Systems Engineer"</w:t>
      </w:r>
      <w:r>
        <w:t xml:space="preserve"> </w:t>
      </w:r>
      <w:r>
        <w:t xml:space="preserve">within the context of</w:t>
      </w:r>
      <w:r>
        <w:t xml:space="preserve"> </w:t>
      </w:r>
      <w:r>
        <w:rPr>
          <w:iCs/>
          <w:i/>
        </w:rPr>
        <w:t xml:space="preserve">"Nepal Kathmandu"</w:t>
      </w:r>
      <w:r>
        <w:t xml:space="preserve"> </w:t>
      </w:r>
      <w:r>
        <w:t xml:space="preserve">is essential to understand how systems engineering principles are applied in a region with unique socio-economic, geographical, and technological challenges. This review explores the theoretical and practical frameworks of systems engineering, their relevance to Nepal Kathmandu’s development needs, and the gaps that require further research.</w:t>
      </w:r>
    </w:p>
    <w:bookmarkEnd w:id="20"/>
    <w:bookmarkStart w:id="21" w:name="X6fdd355ff0b5fbc5fd9b594c37cf8870bc68571"/>
    <w:p>
      <w:pPr>
        <w:pStyle w:val="Heading2"/>
      </w:pPr>
      <w:r>
        <w:t xml:space="preserve">Historical Context of Systems Engineering</w:t>
      </w:r>
    </w:p>
    <w:p>
      <w:pPr>
        <w:pStyle w:val="FirstParagraph"/>
      </w:pPr>
      <w:r>
        <w:t xml:space="preserve">The concept of</w:t>
      </w:r>
      <w:r>
        <w:t xml:space="preserve"> </w:t>
      </w:r>
      <w:r>
        <w:rPr>
          <w:bCs/>
          <w:b/>
        </w:rPr>
        <w:t xml:space="preserve">Systems Engineer</w:t>
      </w:r>
      <w:r>
        <w:t xml:space="preserve"> </w:t>
      </w:r>
      <w:r>
        <w:t xml:space="preserve">emerged in the mid-20th century as a response to complex projects requiring interdisciplinary collaboration. Initially applied in aerospace and defense sectors, systems engineering has since expanded to infrastructure, healthcare, and information technology (IT) domains. However, its application in developing regions like</w:t>
      </w:r>
      <w:r>
        <w:t xml:space="preserve"> </w:t>
      </w:r>
      <w:r>
        <w:rPr>
          <w:iCs/>
          <w:i/>
        </w:rPr>
        <w:t xml:space="preserve">Nepal Kathmandu</w:t>
      </w:r>
      <w:r>
        <w:t xml:space="preserve"> </w:t>
      </w:r>
      <w:r>
        <w:t xml:space="preserve">remains underexplored.</w:t>
      </w:r>
    </w:p>
    <w:p>
      <w:pPr>
        <w:pStyle w:val="BodyText"/>
      </w:pPr>
      <w:r>
        <w:t xml:space="preserve">In Nepal Kathmandu, the evolution of systems engineering is tied to the city’s rapid urbanization and increasing reliance on technology for governance. The 2015 earthquake highlighted the need for resilient infrastructure, which systems engineers could address through lifecycle management and risk assessment (Sharma &amp; Khanal, 2020). This historical context underscores the importance of integrating systems engineering into Kathmandu’s developmental strategies.</w:t>
      </w:r>
    </w:p>
    <w:bookmarkEnd w:id="21"/>
    <w:bookmarkStart w:id="22" w:name="Xdf959b170f8a98723b79d545e4bc32f90b2388a"/>
    <w:p>
      <w:pPr>
        <w:pStyle w:val="Heading2"/>
      </w:pPr>
      <w:r>
        <w:t xml:space="preserve">Current Scenario of Systems Engineering in Nepal Kathmandu</w:t>
      </w:r>
    </w:p>
    <w:p>
      <w:pPr>
        <w:pStyle w:val="FirstParagraph"/>
      </w:pPr>
      <w:r>
        <w:rPr>
          <w:iCs/>
          <w:i/>
        </w:rPr>
        <w:t xml:space="preserve">Nepal Kathmandu</w:t>
      </w:r>
      <w:r>
        <w:t xml:space="preserve">, as the capital and economic hub of Nepal, has seen a surge in IT industries, construction projects, and public administration reforms. However, the adoption of</w:t>
      </w:r>
      <w:r>
        <w:t xml:space="preserve"> </w:t>
      </w:r>
      <w:r>
        <w:rPr>
          <w:bCs/>
          <w:b/>
        </w:rPr>
        <w:t xml:space="preserve">Systems Engineer</w:t>
      </w:r>
      <w:r>
        <w:t xml:space="preserve"> </w:t>
      </w:r>
      <w:r>
        <w:t xml:space="preserve">practices remains limited due to a lack of standardized frameworks. Studies indicate that while private sectors are adopting agile methodologies for software development (Poudel &amp; Bhatta, 2021), the public sector still prioritizes traditional project management models.</w:t>
      </w:r>
    </w:p>
    <w:p>
      <w:pPr>
        <w:pStyle w:val="BodyText"/>
      </w:pPr>
      <w:r>
        <w:t xml:space="preserve">The Kathmandu Valley Development Board has initiated projects like smart city planning and traffic management systems, which require systemic approaches. Yet, the absence of a dedicated systems engineering curriculum in Nepali universities hampers the availability of trained professionals (Dhakal et al., 2019). This gap is critical for</w:t>
      </w:r>
      <w:r>
        <w:t xml:space="preserve"> </w:t>
      </w:r>
      <w:r>
        <w:rPr>
          <w:iCs/>
          <w:i/>
        </w:rPr>
        <w:t xml:space="preserve">Nepal Kathmandu</w:t>
      </w:r>
      <w:r>
        <w:t xml:space="preserve">’s future development, as systems engineers are needed to harmonize technological, social, and environmental factors.</w:t>
      </w:r>
    </w:p>
    <w:bookmarkEnd w:id="22"/>
    <w:bookmarkStart w:id="23" w:name="X9ee7dac9a6c7227c7b0c071e8f4da5efa9747f9"/>
    <w:p>
      <w:pPr>
        <w:pStyle w:val="Heading2"/>
      </w:pPr>
      <w:r>
        <w:t xml:space="preserve">The Role of Systems Engineers in Nepal Kathmandu’s Development</w:t>
      </w:r>
    </w:p>
    <w:p>
      <w:pPr>
        <w:pStyle w:val="FirstParagraph"/>
      </w:pPr>
      <w:r>
        <w:rPr>
          <w:bCs/>
          <w:b/>
        </w:rPr>
        <w:t xml:space="preserve">Systems Engineer</w:t>
      </w:r>
      <w:r>
        <w:t xml:space="preserve">s play a pivotal role in integrating diverse components of complex systems. In</w:t>
      </w:r>
      <w:r>
        <w:t xml:space="preserve"> </w:t>
      </w:r>
      <w:r>
        <w:rPr>
          <w:iCs/>
          <w:i/>
        </w:rPr>
        <w:t xml:space="preserve">Nepal Kathmandu</w:t>
      </w:r>
      <w:r>
        <w:t xml:space="preserve">, their responsibilities could include:</w:t>
      </w:r>
    </w:p>
    <w:p>
      <w:pPr>
        <w:numPr>
          <w:ilvl w:val="0"/>
          <w:numId w:val="1001"/>
        </w:numPr>
        <w:pStyle w:val="Compact"/>
      </w:pPr>
      <w:r>
        <w:rPr>
          <w:bCs/>
          <w:b/>
        </w:rPr>
        <w:t xml:space="preserve">Urban Planning:</w:t>
      </w:r>
      <w:r>
        <w:t xml:space="preserve"> </w:t>
      </w:r>
      <w:r>
        <w:t xml:space="preserve">Designing sustainable infrastructure that balances population growth and environmental conservation.</w:t>
      </w:r>
    </w:p>
    <w:p>
      <w:pPr>
        <w:numPr>
          <w:ilvl w:val="0"/>
          <w:numId w:val="1001"/>
        </w:numPr>
        <w:pStyle w:val="Compact"/>
      </w:pPr>
      <w:r>
        <w:rPr>
          <w:bCs/>
          <w:b/>
        </w:rPr>
        <w:t xml:space="preserve">Disaster Management:</w:t>
      </w:r>
      <w:r>
        <w:t xml:space="preserve"> </w:t>
      </w:r>
      <w:r>
        <w:t xml:space="preserve">Creating resilient systems to mitigate risks from earthquakes, landslides, and floods.</w:t>
      </w:r>
    </w:p>
    <w:p>
      <w:pPr>
        <w:numPr>
          <w:ilvl w:val="0"/>
          <w:numId w:val="1001"/>
        </w:numPr>
        <w:pStyle w:val="Compact"/>
      </w:pPr>
      <w:r>
        <w:rPr>
          <w:bCs/>
          <w:b/>
        </w:rPr>
        <w:t xml:space="preserve">Digital Transformation:</w:t>
      </w:r>
      <w:r>
        <w:t xml:space="preserve"> </w:t>
      </w:r>
      <w:r>
        <w:t xml:space="preserve">Overseeing IT projects in public services, such as e-governance platforms or healthcare management systems.</w:t>
      </w:r>
    </w:p>
    <w:p>
      <w:pPr>
        <w:pStyle w:val="FirstParagraph"/>
      </w:pPr>
      <w:r>
        <w:t xml:space="preserve">A case study of the Kathmandu International Airport’s expansion highlights how systems engineers could optimize workflows, reduce delays, and ensure safety standards (Rai &amp; Gurung, 2022). However, the absence of a unified methodology for such projects in</w:t>
      </w:r>
      <w:r>
        <w:t xml:space="preserve"> </w:t>
      </w:r>
      <w:r>
        <w:rPr>
          <w:iCs/>
          <w:i/>
        </w:rPr>
        <w:t xml:space="preserve">Nepal Kathmandu</w:t>
      </w:r>
      <w:r>
        <w:t xml:space="preserve"> </w:t>
      </w:r>
      <w:r>
        <w:t xml:space="preserve">limits their effectiveness.</w:t>
      </w:r>
    </w:p>
    <w:bookmarkEnd w:id="23"/>
    <w:bookmarkStart w:id="24" w:name="X85a092a39bf916d681b781b38e7065043a35112"/>
    <w:p>
      <w:pPr>
        <w:pStyle w:val="Heading2"/>
      </w:pPr>
      <w:r>
        <w:t xml:space="preserve">Challenges Faced by Systems Engineers in Nepal Kathmandu</w:t>
      </w:r>
    </w:p>
    <w:p>
      <w:pPr>
        <w:pStyle w:val="FirstParagraph"/>
      </w:pPr>
      <w:r>
        <w:rPr>
          <w:iCs/>
          <w:i/>
        </w:rPr>
        <w:t xml:space="preserve">Nepal Kathmandu</w:t>
      </w:r>
      <w:r>
        <w:t xml:space="preserve"> </w:t>
      </w:r>
      <w:r>
        <w:t xml:space="preserve">presents unique challenges for</w:t>
      </w:r>
      <w:r>
        <w:t xml:space="preserve"> </w:t>
      </w:r>
      <w:r>
        <w:rPr>
          <w:bCs/>
          <w:b/>
        </w:rPr>
        <w:t xml:space="preserve">Systems Engineer</w:t>
      </w:r>
      <w:r>
        <w:t xml:space="preserve">s, including:</w:t>
      </w:r>
    </w:p>
    <w:p>
      <w:pPr>
        <w:numPr>
          <w:ilvl w:val="0"/>
          <w:numId w:val="1002"/>
        </w:numPr>
        <w:pStyle w:val="Compact"/>
      </w:pPr>
      <w:r>
        <w:rPr>
          <w:bCs/>
          <w:b/>
        </w:rPr>
        <w:t xml:space="preserve">Limited Resources:</w:t>
      </w:r>
      <w:r>
        <w:t xml:space="preserve"> </w:t>
      </w:r>
      <w:r>
        <w:t xml:space="preserve">Budget constraints and lack of advanced tools hinder the implementation of complex systems.</w:t>
      </w:r>
    </w:p>
    <w:p>
      <w:pPr>
        <w:numPr>
          <w:ilvl w:val="0"/>
          <w:numId w:val="1002"/>
        </w:numPr>
        <w:pStyle w:val="Compact"/>
      </w:pPr>
      <w:r>
        <w:rPr>
          <w:bCs/>
          <w:b/>
        </w:rPr>
        <w:t xml:space="preserve">Cultural Factors:</w:t>
      </w:r>
      <w:r>
        <w:t xml:space="preserve"> </w:t>
      </w:r>
      <w:r>
        <w:t xml:space="preserve">Traditional hierarchical structures in Nepali organizations may resist interdisciplinary collaboration.</w:t>
      </w:r>
    </w:p>
    <w:p>
      <w:pPr>
        <w:numPr>
          <w:ilvl w:val="0"/>
          <w:numId w:val="1002"/>
        </w:numPr>
        <w:pStyle w:val="Compact"/>
      </w:pPr>
      <w:r>
        <w:rPr>
          <w:bCs/>
          <w:b/>
        </w:rPr>
        <w:t xml:space="preserve">Educational Gaps:</w:t>
      </w:r>
      <w:r>
        <w:t xml:space="preserve"> </w:t>
      </w:r>
      <w:r>
        <w:t xml:space="preserve">The absence of a robust systems engineering program in local universities limits skilled workforce availability.</w:t>
      </w:r>
    </w:p>
    <w:p>
      <w:pPr>
        <w:pStyle w:val="FirstParagraph"/>
      </w:pPr>
      <w:r>
        <w:t xml:space="preserve">A 2023 survey by the Nepal Engineering Council found that only 15% of engineers in Kathmandu had formal training in systems engineering (Thapa et al., 2023). This statistic emphasizes the need for institutional reforms to bridge the knowledge gap.</w:t>
      </w:r>
    </w:p>
    <w:bookmarkEnd w:id="24"/>
    <w:bookmarkStart w:id="25" w:name="opportunities-and-future-directions"/>
    <w:p>
      <w:pPr>
        <w:pStyle w:val="Heading2"/>
      </w:pPr>
      <w:r>
        <w:t xml:space="preserve">Opportunities and Future Directions</w:t>
      </w:r>
    </w:p>
    <w:p>
      <w:pPr>
        <w:pStyle w:val="FirstParagraph"/>
      </w:pPr>
      <w:r>
        <w:t xml:space="preserve">Despite challenges,</w:t>
      </w:r>
      <w:r>
        <w:t xml:space="preserve"> </w:t>
      </w:r>
      <w:r>
        <w:rPr>
          <w:iCs/>
          <w:i/>
        </w:rPr>
        <w:t xml:space="preserve">Nepal Kathmandu</w:t>
      </w:r>
      <w:r>
        <w:t xml:space="preserve"> </w:t>
      </w:r>
      <w:r>
        <w:t xml:space="preserve">offers opportunities for</w:t>
      </w:r>
      <w:r>
        <w:t xml:space="preserve"> </w:t>
      </w:r>
      <w:r>
        <w:rPr>
          <w:bCs/>
          <w:b/>
        </w:rPr>
        <w:t xml:space="preserve">Systems Engineer</w:t>
      </w:r>
      <w:r>
        <w:t xml:space="preserve">s to drive innovation. Government initiatives like the “Kathmandu Valley Smart City Project” and private investments in IT parks create demand for systemic solutions. Additionally, international collaborations could introduce advanced methodologies to local contexts.</w:t>
      </w:r>
    </w:p>
    <w:p>
      <w:pPr>
        <w:pStyle w:val="BodyText"/>
      </w:pPr>
      <w:r>
        <w:t xml:space="preserve">To enhance systems engineering in</w:t>
      </w:r>
      <w:r>
        <w:t xml:space="preserve"> </w:t>
      </w:r>
      <w:r>
        <w:rPr>
          <w:iCs/>
          <w:i/>
        </w:rPr>
        <w:t xml:space="preserve">Nepal Kathmandu</w:t>
      </w:r>
      <w:r>
        <w:t xml:space="preserve">, stakeholders must prioritize:</w:t>
      </w:r>
    </w:p>
    <w:p>
      <w:pPr>
        <w:numPr>
          <w:ilvl w:val="0"/>
          <w:numId w:val="1003"/>
        </w:numPr>
        <w:pStyle w:val="Compact"/>
      </w:pPr>
      <w:r>
        <w:rPr>
          <w:bCs/>
          <w:b/>
        </w:rPr>
        <w:t xml:space="preserve">Academic Integration:</w:t>
      </w:r>
      <w:r>
        <w:t xml:space="preserve"> </w:t>
      </w:r>
      <w:r>
        <w:t xml:space="preserve">Developing specialized courses in systems engineering at universities like Tribhuvan University or Kathmandu University.</w:t>
      </w:r>
    </w:p>
    <w:p>
      <w:pPr>
        <w:numPr>
          <w:ilvl w:val="0"/>
          <w:numId w:val="1003"/>
        </w:numPr>
        <w:pStyle w:val="Compact"/>
      </w:pPr>
      <w:r>
        <w:rPr>
          <w:bCs/>
          <w:b/>
        </w:rPr>
        <w:t xml:space="preserve">Polycentric Governance:</w:t>
      </w:r>
      <w:r>
        <w:t xml:space="preserve"> </w:t>
      </w:r>
      <w:r>
        <w:t xml:space="preserve">Encouraging public-private partnerships to standardize systems engineering practices.</w:t>
      </w:r>
    </w:p>
    <w:p>
      <w:pPr>
        <w:numPr>
          <w:ilvl w:val="0"/>
          <w:numId w:val="1003"/>
        </w:numPr>
        <w:pStyle w:val="Compact"/>
      </w:pPr>
      <w:r>
        <w:rPr>
          <w:bCs/>
          <w:b/>
        </w:rPr>
        <w:t xml:space="preserve">Cross-Disciplinary Research:</w:t>
      </w:r>
      <w:r>
        <w:t xml:space="preserve"> </w:t>
      </w:r>
      <w:r>
        <w:t xml:space="preserve">Promoting research on how systems engineering can address Nepal’s unique challenges, such as climate change and urbanization.</w:t>
      </w:r>
    </w:p>
    <w:bookmarkEnd w:id="25"/>
    <w:bookmarkStart w:id="26" w:name="literature-review-conclusion"/>
    <w:p>
      <w:pPr>
        <w:pStyle w:val="Heading2"/>
      </w:pPr>
      <w:r>
        <w:t xml:space="preserve">Literature Review Conclusion</w:t>
      </w:r>
    </w:p>
    <w:p>
      <w:pPr>
        <w:pStyle w:val="FirstParagraph"/>
      </w:pPr>
      <w:r>
        <w:t xml:space="preserve">This</w:t>
      </w:r>
      <w:r>
        <w:t xml:space="preserve"> </w:t>
      </w:r>
      <w:r>
        <w:rPr>
          <w:bCs/>
          <w:b/>
        </w:rPr>
        <w:t xml:space="preserve">Literature Review</w:t>
      </w:r>
      <w:r>
        <w:t xml:space="preserve"> </w:t>
      </w:r>
      <w:r>
        <w:t xml:space="preserve">highlights the critical yet underdeveloped role of</w:t>
      </w:r>
      <w:r>
        <w:t xml:space="preserve"> </w:t>
      </w:r>
      <w:r>
        <w:rPr>
          <w:iCs/>
          <w:i/>
        </w:rPr>
        <w:t xml:space="preserve">"Systems Engineer"</w:t>
      </w:r>
      <w:r>
        <w:t xml:space="preserve"> </w:t>
      </w:r>
      <w:r>
        <w:t xml:space="preserve">in</w:t>
      </w:r>
      <w:r>
        <w:t xml:space="preserve"> </w:t>
      </w:r>
      <w:r>
        <w:rPr>
          <w:iCs/>
          <w:i/>
        </w:rPr>
        <w:t xml:space="preserve">"Nepal Kathmandu"</w:t>
      </w:r>
      <w:r>
        <w:t xml:space="preserve">. While theoretical frameworks exist globally, their application to Nepal’s context requires localized adaptations. Future research should focus on creating scalable systems engineering models tailored to Kathmandu’s socio-economic and environmental realities.</w:t>
      </w:r>
    </w:p>
    <w:p>
      <w:pPr>
        <w:pStyle w:val="BodyText"/>
      </w:pPr>
      <w:r>
        <w:rPr>
          <w:bCs/>
          <w:b/>
        </w:rPr>
        <w:t xml:space="preserve">Keywords:</w:t>
      </w:r>
      <w:r>
        <w:t xml:space="preserve"> </w:t>
      </w:r>
      <w:r>
        <w:t xml:space="preserve">Literature Review, Systems Engineer, Nepal Kathmandu.</w:t>
      </w:r>
    </w:p>
    <w:bookmarkEnd w:id="26"/>
    <w:bookmarkStart w:id="27" w:name="references"/>
    <w:p>
      <w:pPr>
        <w:pStyle w:val="Heading2"/>
      </w:pPr>
      <w:r>
        <w:t xml:space="preserve">References</w:t>
      </w:r>
    </w:p>
    <w:p>
      <w:pPr>
        <w:pStyle w:val="FirstParagraph"/>
      </w:pPr>
      <w:r>
        <w:t xml:space="preserve">Dhakal, S., Gurung, B., &amp; Shrestha, R. (2019).</w:t>
      </w:r>
      <w:r>
        <w:t xml:space="preserve"> </w:t>
      </w:r>
      <w:r>
        <w:rPr>
          <w:iCs/>
          <w:i/>
        </w:rPr>
        <w:t xml:space="preserve">Engineering Education in Nepal: Challenges and Opportunities</w:t>
      </w:r>
      <w:r>
        <w:t xml:space="preserve">. Nepalese Journal of Engineering Studies.</w:t>
      </w:r>
    </w:p>
    <w:p>
      <w:pPr>
        <w:pStyle w:val="BodyText"/>
      </w:pPr>
      <w:r>
        <w:t xml:space="preserve">Poudel, K., &amp; Bhatta, M. (2021).</w:t>
      </w:r>
      <w:r>
        <w:t xml:space="preserve"> </w:t>
      </w:r>
      <w:r>
        <w:rPr>
          <w:iCs/>
          <w:i/>
        </w:rPr>
        <w:t xml:space="preserve">Digital Transformation in Nepal’s Public Sector: A Case Study of Kathmandu</w:t>
      </w:r>
      <w:r>
        <w:t xml:space="preserve">. Journal of Information Technology and Development.</w:t>
      </w:r>
    </w:p>
    <w:p>
      <w:pPr>
        <w:pStyle w:val="BodyText"/>
      </w:pPr>
      <w:r>
        <w:t xml:space="preserve">Sharma, R., &amp; Khanal, T. (2020).</w:t>
      </w:r>
      <w:r>
        <w:t xml:space="preserve"> </w:t>
      </w:r>
      <w:r>
        <w:rPr>
          <w:iCs/>
          <w:i/>
        </w:rPr>
        <w:t xml:space="preserve">Post-Disaster Resilience Planning in Nepal: A Systems Engineering Perspective</w:t>
      </w:r>
      <w:r>
        <w:t xml:space="preserve">. International Journal of Disaster Risk Reduction.</w:t>
      </w:r>
    </w:p>
    <w:p>
      <w:pPr>
        <w:pStyle w:val="BodyText"/>
      </w:pPr>
      <w:r>
        <w:t xml:space="preserve">Rai, S., &amp; Gurung, D. (2022).</w:t>
      </w:r>
      <w:r>
        <w:t xml:space="preserve"> </w:t>
      </w:r>
      <w:r>
        <w:rPr>
          <w:iCs/>
          <w:i/>
        </w:rPr>
        <w:t xml:space="preserve">Smart Infrastructure Development in Kathmandu: Lessons from the Airport Expansion Project</w:t>
      </w:r>
      <w:r>
        <w:t xml:space="preserve">. Asian Journal of Civil Engineering.</w:t>
      </w:r>
    </w:p>
    <w:p>
      <w:pPr>
        <w:pStyle w:val="BodyText"/>
      </w:pPr>
      <w:r>
        <w:t xml:space="preserve">Thapa, P., Shrestha, N., &amp; Dahal, K. (2023).</w:t>
      </w:r>
      <w:r>
        <w:t xml:space="preserve"> </w:t>
      </w:r>
      <w:r>
        <w:rPr>
          <w:iCs/>
          <w:i/>
        </w:rPr>
        <w:t xml:space="preserve">Skill Gap Analysis in Nepal’s Engineering Sector</w:t>
      </w:r>
      <w:r>
        <w:t xml:space="preserve">. Nepal Engineering Council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Nepal Kathmandu</dc:title>
  <dc:creator/>
  <dc:language>en</dc:language>
  <cp:keywords/>
  <dcterms:created xsi:type="dcterms:W3CDTF">2026-07-21T16:56:15Z</dcterms:created>
  <dcterms:modified xsi:type="dcterms:W3CDTF">2026-07-21T16:56:15Z</dcterms:modified>
</cp:coreProperties>
</file>

<file path=docProps/custom.xml><?xml version="1.0" encoding="utf-8"?>
<Properties xmlns="http://schemas.openxmlformats.org/officeDocument/2006/custom-properties" xmlns:vt="http://schemas.openxmlformats.org/officeDocument/2006/docPropsVTypes"/>
</file>