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4af6642546fa25ff33a1b8a7122114cbfd799f5"/>
    <w:p>
      <w:pPr>
        <w:pStyle w:val="Heading1"/>
      </w:pPr>
      <w:r>
        <w:t xml:space="preserve">Literature Review: The Role of Telecommunication Engineers in India's Tech Hub, Bangalore</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topic of "</w:t>
      </w:r>
      <w:r>
        <w:rPr>
          <w:iCs/>
          <w:i/>
        </w:rPr>
        <w:t xml:space="preserve">Telecommunication Engineer</w:t>
      </w:r>
      <w:r>
        <w:t xml:space="preserve">" within the context of "</w:t>
      </w:r>
      <w:r>
        <w:rPr>
          <w:iCs/>
          <w:i/>
        </w:rPr>
        <w:t xml:space="preserve">India Bangalore</w:t>
      </w:r>
      <w:r>
        <w:t xml:space="preserve">" highlights the critical role this profession plays in shaping India's rapidly evolving digital landscape. As a global technology hub, Bangalore (officially Bengaluru) has emerged as a focal point for innovation, research, and development in telecommunications. This review explores the academic and professional significance of</w:t>
      </w:r>
      <w:r>
        <w:t xml:space="preserve"> </w:t>
      </w:r>
      <w:r>
        <w:rPr>
          <w:iCs/>
          <w:i/>
        </w:rPr>
        <w:t xml:space="preserve">Telecommunication Engineers</w:t>
      </w:r>
      <w:r>
        <w:t xml:space="preserve"> </w:t>
      </w:r>
      <w:r>
        <w:t xml:space="preserve">in India's Silicon Valley, emphasizing their contributions to infrastructure, education, industry growth, and future challenges.</w:t>
      </w:r>
    </w:p>
    <w:bookmarkEnd w:id="20"/>
    <w:bookmarkStart w:id="21" w:name="X0e8b025864b8c5888ad0f7e830efc0daa415aee"/>
    <w:p>
      <w:pPr>
        <w:pStyle w:val="Heading2"/>
      </w:pPr>
      <w:r>
        <w:t xml:space="preserve">The Role of Telecommunication Engineers in Bangalore's Ecosystem</w:t>
      </w:r>
    </w:p>
    <w:p>
      <w:pPr>
        <w:pStyle w:val="FirstParagraph"/>
      </w:pPr>
      <w:r>
        <w:t xml:space="preserve">Bangalore is home to numerous multinational corporations (MNCs), startups, and research institutions that rely heavily on advanced telecommunications systems. A</w:t>
      </w:r>
      <w:r>
        <w:t xml:space="preserve"> </w:t>
      </w:r>
      <w:r>
        <w:rPr>
          <w:iCs/>
          <w:i/>
        </w:rPr>
        <w:t xml:space="preserve">Telecommunication Engineer</w:t>
      </w:r>
      <w:r>
        <w:t xml:space="preserve"> </w:t>
      </w:r>
      <w:r>
        <w:t xml:space="preserve">in this region is tasked with designing, implementing, and maintaining communication networks that support 4G/5G, satellite systems, fiber optics, and emerging technologies like IoT (Internet of Things) and AI-driven connectivity. Their expertise is crucial for ensuring seamless data transmission across sectors such as healthcare, finance, education, and smart city initiatives.</w:t>
      </w:r>
    </w:p>
    <w:p>
      <w:pPr>
        <w:pStyle w:val="BodyText"/>
      </w:pPr>
      <w:r>
        <w:t xml:space="preserve">Academic literature underscores the multidisciplinary nature of this profession. Studies by institutions like the Indian Institute of Science (IISc) and the International Institute of Information Technology (IIIT-H) highlight that</w:t>
      </w:r>
      <w:r>
        <w:t xml:space="preserve"> </w:t>
      </w:r>
      <w:r>
        <w:rPr>
          <w:iCs/>
          <w:i/>
        </w:rPr>
        <w:t xml:space="preserve">Telecommunication Engineers</w:t>
      </w:r>
      <w:r>
        <w:t xml:space="preserve"> </w:t>
      </w:r>
      <w:r>
        <w:t xml:space="preserve">in Bangalore are not only technical experts but also innovators who bridge theoretical research with real-world applications. For instance, projects involving low-latency networks for autonomous vehicles or AI-powered traffic management systems are driven by these professionals.</w:t>
      </w:r>
    </w:p>
    <w:bookmarkEnd w:id="21"/>
    <w:bookmarkStart w:id="22" w:name="X1e5c89ecb0ab0f2878f3587db84fee5107be614"/>
    <w:p>
      <w:pPr>
        <w:pStyle w:val="Heading2"/>
      </w:pPr>
      <w:r>
        <w:t xml:space="preserve">Educational and Industry Growth in India Bangalore</w:t>
      </w:r>
    </w:p>
    <w:p>
      <w:pPr>
        <w:pStyle w:val="FirstParagraph"/>
      </w:pPr>
      <w:r>
        <w:t xml:space="preserve">Bangalore's prominence as a center for higher education in engineering and technology has created a robust pipeline of skilled</w:t>
      </w:r>
      <w:r>
        <w:t xml:space="preserve"> </w:t>
      </w:r>
      <w:r>
        <w:rPr>
          <w:iCs/>
          <w:i/>
        </w:rPr>
        <w:t xml:space="preserve">Telecommunication Engineers</w:t>
      </w:r>
      <w:r>
        <w:t xml:space="preserve">. Universities such as the B.M.S. College of Engineering and PES University offer specialized programs that align with industry demands, ensuring graduates are equipped to address challenges like spectrum allocation, network security, and energy-efficient infrastructure.</w:t>
      </w:r>
    </w:p>
    <w:p>
      <w:pPr>
        <w:pStyle w:val="BodyText"/>
      </w:pPr>
      <w:r>
        <w:t xml:space="preserve">The city's thriving IT industry has further amplified opportunities for</w:t>
      </w:r>
      <w:r>
        <w:t xml:space="preserve"> </w:t>
      </w:r>
      <w:r>
        <w:rPr>
          <w:iCs/>
          <w:i/>
        </w:rPr>
        <w:t xml:space="preserve">Telecommunication Engineers</w:t>
      </w:r>
      <w:r>
        <w:t xml:space="preserve">. Companies like Tata Communications, Ericsson, and Wipro have established research labs in Bangalore to develop cutting-edge solutions. A 2023 report by the National Association of Software and Services Companies (NASSCOM) notes that over 65% of India's telecom R&amp;D activities are concentrated in this region. This trend is driven by the availability of a skilled workforce and proximity to policy-making bodies like the Telecom Regulatory Authority of India (TRAI).</w:t>
      </w:r>
    </w:p>
    <w:bookmarkEnd w:id="22"/>
    <w:bookmarkStart w:id="23" w:name="X0b9f0f424456fee36d54f382add72620881616a"/>
    <w:p>
      <w:pPr>
        <w:pStyle w:val="Heading2"/>
      </w:pPr>
      <w:r>
        <w:t xml:space="preserve">Challenges Faced by Telecommunication Engineers in Bangalore</w:t>
      </w:r>
    </w:p>
    <w:p>
      <w:pPr>
        <w:pStyle w:val="FirstParagraph"/>
      </w:pPr>
      <w:r>
        <w:t xml:space="preserve">Despite its advantages, Bangalore presents unique challenges for</w:t>
      </w:r>
      <w:r>
        <w:t xml:space="preserve"> </w:t>
      </w:r>
      <w:r>
        <w:rPr>
          <w:iCs/>
          <w:i/>
        </w:rPr>
        <w:t xml:space="preserve">Telecommunication Engineers</w:t>
      </w:r>
      <w:r>
        <w:t xml:space="preserve">. The city's rapid urbanization has led to overcrowded infrastructure, making it difficult to scale networks efficiently. For example, the proliferation of smart devices and 5G services has increased demand for bandwidth, while existing fiber-optic cables face bottlenecks due to spatial constraints.</w:t>
      </w:r>
    </w:p>
    <w:p>
      <w:pPr>
        <w:pStyle w:val="BodyText"/>
      </w:pPr>
      <w:r>
        <w:t xml:space="preserve">Another challenge is the evolving regulatory landscape. The Indian government's push for digital inclusion through initiatives like</w:t>
      </w:r>
      <w:r>
        <w:t xml:space="preserve"> </w:t>
      </w:r>
      <w:r>
        <w:rPr>
          <w:iCs/>
          <w:i/>
        </w:rPr>
        <w:t xml:space="preserve">Digital India</w:t>
      </w:r>
      <w:r>
        <w:t xml:space="preserve"> </w:t>
      </w:r>
      <w:r>
        <w:t xml:space="preserve">requires engineers to comply with stringent standards while innovating. A 2022 study published in the</w:t>
      </w:r>
      <w:r>
        <w:t xml:space="preserve"> </w:t>
      </w:r>
      <w:r>
        <w:rPr>
          <w:iCs/>
          <w:i/>
        </w:rPr>
        <w:t xml:space="preserve">Journal of Telecommunications and Signal Processing</w:t>
      </w:r>
      <w:r>
        <w:t xml:space="preserve"> </w:t>
      </w:r>
      <w:r>
        <w:t xml:space="preserve">highlights how Bangalore-based engineers are adapting to these demands by integrating AI and machine learning into network optimization frameworks.</w:t>
      </w:r>
    </w:p>
    <w:bookmarkEnd w:id="23"/>
    <w:bookmarkStart w:id="24" w:name="X4a2a3fe360c63e48f4a8ba526ce5a2f2a4191ee"/>
    <w:p>
      <w:pPr>
        <w:pStyle w:val="Heading2"/>
      </w:pPr>
      <w:r>
        <w:t xml:space="preserve">Career Opportunities and Skill Development</w:t>
      </w:r>
    </w:p>
    <w:p>
      <w:pPr>
        <w:pStyle w:val="FirstParagraph"/>
      </w:pPr>
      <w:r>
        <w:t xml:space="preserve">The demand for skilled</w:t>
      </w:r>
      <w:r>
        <w:t xml:space="preserve"> </w:t>
      </w:r>
      <w:r>
        <w:rPr>
          <w:iCs/>
          <w:i/>
        </w:rPr>
        <w:t xml:space="preserve">Telecommunication Engineers</w:t>
      </w:r>
      <w:r>
        <w:t xml:space="preserve"> </w:t>
      </w:r>
      <w:r>
        <w:t xml:space="preserve">in Bangalore is projected to grow by 15% annually over the next decade, according to industry forecasts. This growth is fueled by sectors such as smart cities (e.g., Bengaluru Smart City Mission), cloud computing, and edge computing.</w:t>
      </w:r>
    </w:p>
    <w:p>
      <w:pPr>
        <w:pStyle w:val="BodyText"/>
      </w:pPr>
      <w:r>
        <w:t xml:space="preserve">To remain competitive, professionals must continuously upskill. Certifications in 5G network design, IoT security, and AI-driven analytics are increasingly sought after. Institutions like the National Institute of Telecommunications (INT) in Bangalore offer specialized courses to bridge the gap between academic knowledge and industry requirements.</w:t>
      </w:r>
    </w:p>
    <w:bookmarkEnd w:id="24"/>
    <w:bookmarkStart w:id="25" w:name="future-trends-the-role-of-innovation"/>
    <w:p>
      <w:pPr>
        <w:pStyle w:val="Heading2"/>
      </w:pPr>
      <w:r>
        <w:t xml:space="preserve">Future Trends: The Role of Innovation</w:t>
      </w:r>
    </w:p>
    <w:p>
      <w:pPr>
        <w:pStyle w:val="FirstParagraph"/>
      </w:pPr>
      <w:r>
        <w:t xml:space="preserve">The future of telecommunication in Bangalore hinges on innovation. Research trends indicate a shift toward 6G networks, quantum communication, and satellite-based internet solutions. A 2024 white paper by the Indian Institute of Technology (IIT) Delhi emphasizes that</w:t>
      </w:r>
      <w:r>
        <w:t xml:space="preserve"> </w:t>
      </w:r>
      <w:r>
        <w:rPr>
          <w:iCs/>
          <w:i/>
        </w:rPr>
        <w:t xml:space="preserve">Telecommunication Engineers</w:t>
      </w:r>
      <w:r>
        <w:t xml:space="preserve"> </w:t>
      </w:r>
      <w:r>
        <w:t xml:space="preserve">will need to collaborate across disciplines—such as nanotechnology and renewable energy—to address sustainability challenges in network infrastructure.</w:t>
      </w:r>
    </w:p>
    <w:p>
      <w:pPr>
        <w:pStyle w:val="BodyText"/>
      </w:pPr>
      <w:r>
        <w:t xml:space="preserve">In this context, Bangalore's ecosystem of startups and incubators, such as the Bengaluru-based Nexus Venture Partners, is playing a pivotal role. These organizations provide platforms for engineers to experiment with novel ideas while aligning with global standards.</w:t>
      </w:r>
    </w:p>
    <w:bookmarkEnd w:id="25"/>
    <w:bookmarkStart w:id="26" w:name="conclusion"/>
    <w:p>
      <w:pPr>
        <w:pStyle w:val="Heading2"/>
      </w:pPr>
      <w:r>
        <w:t xml:space="preserve">Conclusion</w:t>
      </w:r>
    </w:p>
    <w:p>
      <w:pPr>
        <w:pStyle w:val="FirstParagraph"/>
      </w:pPr>
      <w:r>
        <w:t xml:space="preserve">In summary, the interplay between "</w:t>
      </w:r>
      <w:r>
        <w:rPr>
          <w:iCs/>
          <w:i/>
        </w:rPr>
        <w:t xml:space="preserve">Literature Review</w:t>
      </w:r>
      <w:r>
        <w:t xml:space="preserve">", "</w:t>
      </w:r>
      <w:r>
        <w:rPr>
          <w:iCs/>
          <w:i/>
        </w:rPr>
        <w:t xml:space="preserve">Telecommunication Engineer</w:t>
      </w:r>
      <w:r>
        <w:t xml:space="preserve">", and "</w:t>
      </w:r>
      <w:r>
        <w:rPr>
          <w:iCs/>
          <w:i/>
        </w:rPr>
        <w:t xml:space="preserve">India Bangalore</w:t>
      </w:r>
      <w:r>
        <w:t xml:space="preserve">" underscores the transformative impact of this profession on India's digital economy. As a hub for innovation, Bangalore offers unparalleled opportunities for</w:t>
      </w:r>
      <w:r>
        <w:t xml:space="preserve"> </w:t>
      </w:r>
      <w:r>
        <w:rPr>
          <w:iCs/>
          <w:i/>
        </w:rPr>
        <w:t xml:space="preserve">Telecommunication Engineers</w:t>
      </w:r>
      <w:r>
        <w:t xml:space="preserve"> </w:t>
      </w:r>
      <w:r>
        <w:t xml:space="preserve">to contribute to national development while navigating complex challenges. Future research should focus on interdisciplinary approaches and policy frameworks that further empower these professionals in their quest to build a hyper-connected society.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India Bangalore</dc:title>
  <dc:creator/>
  <dc:language>en</dc:language>
  <cp:keywords/>
  <dcterms:created xsi:type="dcterms:W3CDTF">2026-07-23T15:26:50Z</dcterms:created>
  <dcterms:modified xsi:type="dcterms:W3CDTF">2026-07-23T15:26:50Z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