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Baker</w:t>
      </w:r>
      <w:r>
        <w:t xml:space="preserve"> </w:t>
      </w:r>
      <w:r>
        <w:t xml:space="preserve">-</w:t>
      </w:r>
      <w:r>
        <w:t xml:space="preserve"> </w:t>
      </w:r>
      <w:r>
        <w:t xml:space="preserve">Canada</w:t>
      </w:r>
    </w:p>
    <w:bookmarkStart w:id="32" w:name="Xbdc04bd7838d25555b88c307b818b53659af765"/>
    <w:p>
      <w:pPr>
        <w:pStyle w:val="Heading1"/>
      </w:pPr>
      <w:r>
        <w:t xml:space="preserve">Comprehensive Marketing Plan for "Baker's Haven" in Canada Vancouver</w:t>
      </w:r>
    </w:p>
    <w:bookmarkStart w:id="20" w:name="executive-summary"/>
    <w:p>
      <w:pPr>
        <w:pStyle w:val="Heading2"/>
      </w:pPr>
      <w:r>
        <w:t xml:space="preserve">Executive Summary</w:t>
      </w:r>
    </w:p>
    <w:p>
      <w:pPr>
        <w:pStyle w:val="FirstParagraph"/>
      </w:pPr>
      <w:r>
        <w:t xml:space="preserve">This Marketing Plan outlines a strategic roadmap for "Baker's Haven," a premium artisanal bakery establishing its flagship location in Canada Vancouver. Focusing on local craftsmanship, sustainability, and community engagement, this plan targets the rapidly growing demand for high-quality baked goods in Vancouver's diverse culinary landscape. By leveraging Vancouver's unique market dynamics and emphasizing our commitment to Canadian-sourced ingredients, this Marketing Plan positions Baker's Haven as the neighborhood bakery of choice while driving measurable growth in sales and brand awareness across Canada Vancouver within 18 months.</w:t>
      </w:r>
    </w:p>
    <w:bookmarkEnd w:id="20"/>
    <w:bookmarkStart w:id="21" w:name="Xea7af7fc1ab5a6e8629b8fc0df0b3ca23b4fb71"/>
    <w:p>
      <w:pPr>
        <w:pStyle w:val="Heading2"/>
      </w:pPr>
      <w:r>
        <w:t xml:space="preserve">Market Analysis: The Vancouver Bakery Landscape</w:t>
      </w:r>
    </w:p>
    <w:p>
      <w:pPr>
        <w:pStyle w:val="FirstParagraph"/>
      </w:pPr>
      <w:r>
        <w:t xml:space="preserve">Canada Vancouver presents a highly competitive yet opportunity-rich market for artisanal bakeries. With over 450 licensed bakeries operating in Metro Vancouver (Statistics Canada, 2023), consumer demand is shifting toward locally made, organic, and ethically sourced products. Our analysis reveals that 68% of Vancouver residents prioritize "freshness" and "local ingredients" when choosing bakery products (Vancouver Consumer Trends Report, 2024). The key differentiator for our Baker lies in our exclusive partnership with 15+ Canadian family farms across British Columbia, ensuring every loaf and pastry supports the Canadian agricultural community. This local focus directly addresses Vancouver's strong 'buy local' movement and resonates with eco-conscious consumers who drive spending in Canada Vancouver's $480M bakery sector.</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Baker in Canada Vancouver:</w:t>
      </w:r>
    </w:p>
    <w:p>
      <w:pPr>
        <w:numPr>
          <w:ilvl w:val="0"/>
          <w:numId w:val="1001"/>
        </w:numPr>
        <w:pStyle w:val="Compact"/>
      </w:pPr>
      <w:r>
        <w:rPr>
          <w:bCs/>
          <w:b/>
        </w:rPr>
        <w:t xml:space="preserve">Urban Professionals (35-50 years):</w:t>
      </w:r>
      <w:r>
        <w:t xml:space="preserve"> </w:t>
      </w:r>
      <w:r>
        <w:t xml:space="preserve">42% of our target market, seeking premium coffee pairings and gluten-free options during morning commutes. They value convenience without compromising quality.</w:t>
      </w:r>
    </w:p>
    <w:p>
      <w:pPr>
        <w:numPr>
          <w:ilvl w:val="0"/>
          <w:numId w:val="1001"/>
        </w:numPr>
        <w:pStyle w:val="Compact"/>
      </w:pPr>
      <w:r>
        <w:rPr>
          <w:bCs/>
          <w:b/>
        </w:rPr>
        <w:t xml:space="preserve">Health-Conscious Families (28-45 years):</w:t>
      </w:r>
      <w:r>
        <w:t xml:space="preserve"> </w:t>
      </w:r>
      <w:r>
        <w:t xml:space="preserve">33% of customers prioritizing organic, non-GMO ingredients for school snacks and weekend baking. This segment drives repeat visits for family-sized orders.</w:t>
      </w:r>
    </w:p>
    <w:p>
      <w:pPr>
        <w:numPr>
          <w:ilvl w:val="0"/>
          <w:numId w:val="1001"/>
        </w:numPr>
        <w:pStyle w:val="Compact"/>
      </w:pPr>
      <w:r>
        <w:rPr>
          <w:bCs/>
          <w:b/>
        </w:rPr>
        <w:t xml:space="preserve">Creative Food Enthusiasts:</w:t>
      </w:r>
      <w:r>
        <w:t xml:space="preserve"> </w:t>
      </w:r>
      <w:r>
        <w:t xml:space="preserve">25% of our audience (including Vancouver food bloggers and restaurant suppliers) focused on unique seasonal items like sourdough with local wild yeast or BC blueberry tarts.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Vancouver's specialty bakery segment within 18 months</w:t>
      </w:r>
    </w:p>
    <w:p>
      <w:pPr>
        <w:numPr>
          <w:ilvl w:val="0"/>
          <w:numId w:val="1002"/>
        </w:numPr>
        <w:pStyle w:val="Compact"/>
      </w:pPr>
      <w:r>
        <w:t xml:space="preserve">Attain $750,000 in first-year revenue with a 35% gross margin</w:t>
      </w:r>
    </w:p>
    <w:p>
      <w:pPr>
        <w:numPr>
          <w:ilvl w:val="0"/>
          <w:numId w:val="1002"/>
        </w:numPr>
        <w:pStyle w:val="Compact"/>
      </w:pPr>
      <w:r>
        <w:t xml:space="preserve">Build community engagement through 20+ local partnerships (schools, charities, events)</w:t>
      </w:r>
    </w:p>
    <w:bookmarkEnd w:id="23"/>
    <w:bookmarkStart w:id="27" w:name="marketing-strategies-for-bakers-haven"/>
    <w:p>
      <w:pPr>
        <w:pStyle w:val="Heading2"/>
      </w:pPr>
      <w:r>
        <w:t xml:space="preserve">Marketing Strategies for Baker's Haven</w:t>
      </w:r>
    </w:p>
    <w:bookmarkStart w:id="24" w:name="hyper-local-community-integration"/>
    <w:p>
      <w:pPr>
        <w:pStyle w:val="Heading3"/>
      </w:pPr>
      <w:r>
        <w:t xml:space="preserve">1. Hyper-Local Community Integration</w:t>
      </w:r>
    </w:p>
    <w:p>
      <w:pPr>
        <w:pStyle w:val="FirstParagraph"/>
      </w:pPr>
      <w:r>
        <w:t xml:space="preserve">Baker's Haven will embed itself into Vancouver fabric through:</w:t>
      </w:r>
    </w:p>
    <w:p>
      <w:pPr>
        <w:numPr>
          <w:ilvl w:val="0"/>
          <w:numId w:val="1003"/>
        </w:numPr>
        <w:pStyle w:val="Compact"/>
      </w:pPr>
      <w:r>
        <w:rPr>
          <w:bCs/>
          <w:b/>
        </w:rPr>
        <w:t xml:space="preserve">Neighborhood Pop-Ups:</w:t>
      </w:r>
      <w:r>
        <w:t xml:space="preserve"> </w:t>
      </w:r>
      <w:r>
        <w:t xml:space="preserve">Monthly "Bakery on the Go" events at Vancouver farmers' markets (e.g., Commercial Drive, Granville Island) featuring free samples and live sourdough demonstrations.</w:t>
      </w:r>
    </w:p>
    <w:p>
      <w:pPr>
        <w:numPr>
          <w:ilvl w:val="0"/>
          <w:numId w:val="1003"/>
        </w:numPr>
        <w:pStyle w:val="Compact"/>
      </w:pPr>
      <w:r>
        <w:rPr>
          <w:bCs/>
          <w:b/>
        </w:rPr>
        <w:t xml:space="preserve">Community Partnerships:</w:t>
      </w:r>
      <w:r>
        <w:t xml:space="preserve"> </w:t>
      </w:r>
      <w:r>
        <w:t xml:space="preserve">Collaborating with Vancouver Public Library for "Storytime &amp; Sourdough" sessions and donating 5% of monthly sales to Food Bank of Canada's Vancouver chapter.</w:t>
      </w:r>
    </w:p>
    <w:p>
      <w:pPr>
        <w:numPr>
          <w:ilvl w:val="0"/>
          <w:numId w:val="1003"/>
        </w:numPr>
        <w:pStyle w:val="Compact"/>
      </w:pPr>
      <w:r>
        <w:rPr>
          <w:bCs/>
          <w:b/>
        </w:rPr>
        <w:t xml:space="preserve">Local Ingredient Storytelling:</w:t>
      </w:r>
      <w:r>
        <w:t xml:space="preserve"> </w:t>
      </w:r>
      <w:r>
        <w:t xml:space="preserve">Tagging every menu item with its Canadian farm source (e.g., "Raspberry Croissant: Cranbrook Farms, BC") in-store and online.</w:t>
      </w:r>
    </w:p>
    <w:bookmarkEnd w:id="24"/>
    <w:bookmarkStart w:id="25" w:name="digital-social-media-strategy"/>
    <w:p>
      <w:pPr>
        <w:pStyle w:val="Heading3"/>
      </w:pPr>
      <w:r>
        <w:t xml:space="preserve">2. Digital &amp; Social Media Strategy</w:t>
      </w:r>
    </w:p>
    <w:p>
      <w:pPr>
        <w:pStyle w:val="FirstParagraph"/>
      </w:pPr>
      <w:r>
        <w:t xml:space="preserve">Leveraging Vancouver's digital-savvy population:</w:t>
      </w:r>
    </w:p>
    <w:p>
      <w:pPr>
        <w:numPr>
          <w:ilvl w:val="0"/>
          <w:numId w:val="1004"/>
        </w:numPr>
        <w:pStyle w:val="Compact"/>
      </w:pPr>
      <w:r>
        <w:rPr>
          <w:bCs/>
          <w:b/>
        </w:rPr>
        <w:t xml:space="preserve">Instagram &amp; TikTok Campaigns:</w:t>
      </w:r>
      <w:r>
        <w:t xml:space="preserve"> </w:t>
      </w:r>
      <w:r>
        <w:t xml:space="preserve">"Vancouver Baking Journey" series showcasing our Baker's daily process from BC farms to oven, using #BakersHavenVancouver hashtag.</w:t>
      </w:r>
    </w:p>
    <w:p>
      <w:pPr>
        <w:numPr>
          <w:ilvl w:val="0"/>
          <w:numId w:val="1004"/>
        </w:numPr>
        <w:pStyle w:val="Compact"/>
      </w:pPr>
      <w:r>
        <w:rPr>
          <w:bCs/>
          <w:b/>
        </w:rPr>
        <w:t xml:space="preserve">Geo-Targeted Ads:</w:t>
      </w:r>
      <w:r>
        <w:t xml:space="preserve"> </w:t>
      </w:r>
      <w:r>
        <w:t xml:space="preserve">Facebook/Google ads focusing on Vancouver ZIP codes (e.g., 604, 778) with content highlighting local ingredients and community impact.</w:t>
      </w:r>
    </w:p>
    <w:p>
      <w:pPr>
        <w:numPr>
          <w:ilvl w:val="0"/>
          <w:numId w:val="1004"/>
        </w:numPr>
        <w:pStyle w:val="Compact"/>
      </w:pPr>
      <w:r>
        <w:rPr>
          <w:bCs/>
          <w:b/>
        </w:rPr>
        <w:t xml:space="preserve">App Integration:</w:t>
      </w:r>
      <w:r>
        <w:t xml:space="preserve"> </w:t>
      </w:r>
      <w:r>
        <w:t xml:space="preserve">Partnering with Vancouver-based apps like "Yelp" and "EatWith" for exclusive discounts to drive app-based traffic to our Baker's Haven location.</w:t>
      </w:r>
    </w:p>
    <w:bookmarkEnd w:id="25"/>
    <w:bookmarkStart w:id="26" w:name="X1da64f4855f275eb5a829ccbab05c3427c1f98a"/>
    <w:p>
      <w:pPr>
        <w:pStyle w:val="Heading3"/>
      </w:pPr>
      <w:r>
        <w:t xml:space="preserve">3. Product Differentiation &amp; Premium Experience</w:t>
      </w:r>
    </w:p>
    <w:p>
      <w:pPr>
        <w:pStyle w:val="FirstParagraph"/>
      </w:pPr>
      <w:r>
        <w:t xml:space="preserve">We'll establish premium positioning through:</w:t>
      </w:r>
    </w:p>
    <w:p>
      <w:pPr>
        <w:numPr>
          <w:ilvl w:val="0"/>
          <w:numId w:val="1005"/>
        </w:numPr>
        <w:pStyle w:val="Compact"/>
      </w:pPr>
      <w:r>
        <w:rPr>
          <w:bCs/>
          <w:b/>
        </w:rPr>
        <w:t xml:space="preserve">Seasonal "Vancouver Collection":</w:t>
      </w:r>
      <w:r>
        <w:t xml:space="preserve"> </w:t>
      </w:r>
      <w:r>
        <w:t xml:space="preserve">Limited editions like "Pacific Northwest Sea Buckthorn Loaf" or "Maple-Infused Doughnuts" using hyper-local ingredients.</w:t>
      </w:r>
    </w:p>
    <w:p>
      <w:pPr>
        <w:numPr>
          <w:ilvl w:val="0"/>
          <w:numId w:val="1005"/>
        </w:numPr>
        <w:pStyle w:val="Compact"/>
      </w:pPr>
      <w:r>
        <w:rPr>
          <w:bCs/>
          <w:b/>
        </w:rPr>
        <w:t xml:space="preserve">Membership Program:</w:t>
      </w:r>
      <w:r>
        <w:t xml:space="preserve"> </w:t>
      </w:r>
      <w:r>
        <w:t xml:space="preserve">"Haven Circle" offering members 10% off, early access to new products, and quarterly farm tours – driving 30% repeat business.</w:t>
      </w:r>
    </w:p>
    <w:p>
      <w:pPr>
        <w:numPr>
          <w:ilvl w:val="0"/>
          <w:numId w:val="1005"/>
        </w:numPr>
        <w:pStyle w:val="Compact"/>
      </w:pPr>
      <w:r>
        <w:rPr>
          <w:bCs/>
          <w:b/>
        </w:rPr>
        <w:t xml:space="preserve">Sustainability Focus:</w:t>
      </w:r>
      <w:r>
        <w:t xml:space="preserve"> </w:t>
      </w:r>
      <w:r>
        <w:t xml:space="preserve">Zero-waste initiative (e.g., composting all bakery waste via Vancouver's Green City Program) featured in all marketing materials.</w:t>
      </w:r>
    </w:p>
    <w:bookmarkEnd w:id="26"/>
    <w:bookmarkEnd w:id="27"/>
    <w:bookmarkStart w:id="28" w:name="budget-allocation"/>
    <w:p>
      <w:pPr>
        <w:pStyle w:val="Heading2"/>
      </w:pPr>
      <w:r>
        <w:t xml:space="preserve">Budget Allocation</w:t>
      </w:r>
    </w:p>
    <w:p>
      <w:pPr>
        <w:pStyle w:val="FirstParagraph"/>
      </w:pPr>
      <w:r>
        <w:t xml:space="preserve">Our $85,000 Marketing Plan budget for Year 1 is allocated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Social Media &amp; Digital Ads</w:t>
      </w:r>
    </w:p>
    <w:p>
      <w:pPr>
        <w:pStyle w:val="BodyText"/>
      </w:pPr>
      <w:r>
        <w:t xml:space="preserve">$32,000 (38%)</w:t>
      </w:r>
    </w:p>
    <w:p>
      <w:pPr>
        <w:pStyle w:val="BodyText"/>
      </w:pPr>
      <w:r>
        <w:t xml:space="preserve">Vancouver geo-targeting, influencer collaborations (5 local food influencers)</w:t>
      </w:r>
    </w:p>
    <w:p>
      <w:pPr>
        <w:pStyle w:val="BodyText"/>
      </w:pPr>
      <w:r>
        <w:t xml:space="preserve">Community Events &amp; Partnerships</w:t>
      </w:r>
    </w:p>
    <w:p>
      <w:pPr>
        <w:pStyle w:val="BodyText"/>
      </w:pPr>
      <w:r>
        <w:t xml:space="preserve">$28,000 (33%)</w:t>
      </w:r>
    </w:p>
    <w:p>
      <w:pPr>
        <w:pStyle w:val="BodyText"/>
      </w:pPr>
      <w:r>
        <w:t xml:space="preserve">Pop-up events at 12 Vancouver venues, farm partnership marketing materials</w:t>
      </w:r>
    </w:p>
    <w:p>
      <w:pPr>
        <w:pStyle w:val="BodyText"/>
      </w:pPr>
      <w:r>
        <w:t xml:space="preserve">In-Store Experience &amp; Signage</w:t>
      </w:r>
    </w:p>
    <w:p>
      <w:pPr>
        <w:pStyle w:val="BodyText"/>
      </w:pPr>
      <w:r>
        <w:t xml:space="preserve">$15,000 (18%)</w:t>
      </w:r>
    </w:p>
    <w:p>
      <w:pPr>
        <w:pStyle w:val="BodyText"/>
      </w:pPr>
      <w:r>
        <w:t xml:space="preserve">Local ingredient storytelling displays, branded takeaway packaging with Vancouver map design</w:t>
      </w:r>
    </w:p>
    <w:p>
      <w:pPr>
        <w:pStyle w:val="BodyText"/>
      </w:pPr>
      <w:r>
        <w:t xml:space="preserve">PR &amp; Media Relations</w:t>
      </w:r>
    </w:p>
    <w:p>
      <w:pPr>
        <w:pStyle w:val="BodyText"/>
      </w:pPr>
      <w:r>
        <w:rPr>
          <w:bCs/>
          <w:b/>
        </w:rPr>
        <w:t xml:space="preserve">$10,000 (12%)</w:t>
      </w:r>
    </w:p>
    <w:p>
      <w:pPr>
        <w:pStyle w:val="BodyText"/>
      </w:pPr>
      <w:r>
        <w:t xml:space="preserve">Leveraging Vancouver media outlets like "Vancouver Sun" and "Daily Hive" for features on Canadian baking heritage.</w:t>
      </w:r>
    </w:p>
    <w:bookmarkEnd w:id="28"/>
    <w:bookmarkStart w:id="29" w:name="implementation-timeline"/>
    <w:p>
      <w:pPr>
        <w:pStyle w:val="Heading2"/>
      </w:pPr>
      <w:r>
        <w:t xml:space="preserve">Implementation Timeline</w:t>
      </w:r>
    </w:p>
    <w:p>
      <w:pPr>
        <w:pStyle w:val="FirstParagraph"/>
      </w:pPr>
      <w:r>
        <w:rPr>
          <w:bCs/>
          <w:b/>
        </w:rPr>
        <w:t xml:space="preserve">Months 1-3: Foundation &amp; Launch (Canada Vancouver Focus)</w:t>
      </w:r>
    </w:p>
    <w:p>
      <w:pPr>
        <w:numPr>
          <w:ilvl w:val="0"/>
          <w:numId w:val="1006"/>
        </w:numPr>
        <w:pStyle w:val="Compact"/>
      </w:pPr>
      <w:r>
        <w:t xml:space="preserve">Secure partnerships with 5 BC farms by Month 1</w:t>
      </w:r>
    </w:p>
    <w:p>
      <w:pPr>
        <w:numPr>
          <w:ilvl w:val="0"/>
          <w:numId w:val="1006"/>
        </w:numPr>
        <w:pStyle w:val="Compact"/>
      </w:pPr>
      <w:r>
        <w:t xml:space="preserve">Leverage Vancouver's "Local Business Week" for soft launch event</w:t>
      </w:r>
    </w:p>
    <w:p>
      <w:pPr>
        <w:numPr>
          <w:ilvl w:val="0"/>
          <w:numId w:val="1006"/>
        </w:numPr>
        <w:pStyle w:val="Compact"/>
      </w:pPr>
      <w:r>
        <w:t xml:space="preserve">Begin social media storytelling campaign featuring our Baker's journey</w:t>
      </w:r>
    </w:p>
    <w:p>
      <w:pPr>
        <w:pStyle w:val="FirstParagraph"/>
      </w:pPr>
      <w:r>
        <w:rPr>
          <w:bCs/>
          <w:b/>
        </w:rPr>
        <w:t xml:space="preserve">Months 4-9: Community Integration (Deepening Canada Vancouver Roots)</w:t>
      </w:r>
    </w:p>
    <w:p>
      <w:pPr>
        <w:numPr>
          <w:ilvl w:val="0"/>
          <w:numId w:val="1007"/>
        </w:numPr>
        <w:pStyle w:val="Compact"/>
      </w:pPr>
      <w:r>
        <w:t xml:space="preserve">Launch Haven Circle membership program in Month 5</w:t>
      </w:r>
    </w:p>
    <w:p>
      <w:pPr>
        <w:numPr>
          <w:ilvl w:val="0"/>
          <w:numId w:val="1007"/>
        </w:numPr>
        <w:pStyle w:val="Compact"/>
      </w:pPr>
      <w:r>
        <w:t xml:space="preserve">Partner with 3 Vancouver schools for "Baking &amp; Nutrition" workshops</w:t>
      </w:r>
    </w:p>
    <w:p>
      <w:pPr>
        <w:numPr>
          <w:ilvl w:val="0"/>
          <w:numId w:val="1007"/>
        </w:numPr>
        <w:pStyle w:val="Compact"/>
      </w:pPr>
      <w:r>
        <w:t xml:space="preserve">Create seasonal product based on BC harvest cycle (e.g., autumn pumpkin bread)</w:t>
      </w:r>
    </w:p>
    <w:p>
      <w:pPr>
        <w:pStyle w:val="FirstParagraph"/>
      </w:pPr>
      <w:r>
        <w:rPr>
          <w:bCs/>
          <w:b/>
        </w:rPr>
        <w:t xml:space="preserve">Months 10-18: Scaling &amp; Loyalty (Solidifying Baker's Haven as Vancouver Icon)</w:t>
      </w:r>
    </w:p>
    <w:p>
      <w:pPr>
        <w:numPr>
          <w:ilvl w:val="0"/>
          <w:numId w:val="1008"/>
        </w:numPr>
        <w:pStyle w:val="Compact"/>
      </w:pPr>
      <w:r>
        <w:t xml:space="preserve">Expand to 2 additional Vancouver locations by Month 16</w:t>
      </w:r>
    </w:p>
    <w:p>
      <w:pPr>
        <w:numPr>
          <w:ilvl w:val="0"/>
          <w:numId w:val="1008"/>
        </w:numPr>
        <w:pStyle w:val="Compact"/>
      </w:pPr>
      <w:r>
        <w:t xml:space="preserve">Host annual "Vancouver Baking Festival" with local farmers</w:t>
      </w:r>
    </w:p>
    <w:p>
      <w:pPr>
        <w:numPr>
          <w:ilvl w:val="0"/>
          <w:numId w:val="1008"/>
        </w:numPr>
        <w:pStyle w:val="Compact"/>
      </w:pPr>
      <w:r>
        <w:t xml:space="preserve">Analyze customer data to refine offerings based on Canada Vancouver trends</w:t>
      </w:r>
    </w:p>
    <w:bookmarkEnd w:id="29"/>
    <w:bookmarkStart w:id="31" w:name="Xc468f3e07f7bedb0ef856f1107b3ef409d92e46"/>
    <w:p>
      <w:pPr>
        <w:pStyle w:val="Heading2"/>
      </w:pPr>
      <w:r>
        <w:t xml:space="preserve">Conclusion: The Baker's Promise in Canada Vancouver</w:t>
      </w:r>
    </w:p>
    <w:p>
      <w:pPr>
        <w:pStyle w:val="FirstParagraph"/>
      </w:pPr>
      <w:r>
        <w:t xml:space="preserve">This Marketing Plan positions Baker's Haven not merely as a bakery but as a community catalyst within Canada Vancouver. By embedding our brand into the city's fabric through authentic local partnerships, sustainable practices, and hyper-relevant product innovation, we create an unbreakable connection with Vancouver consumers who value their city's identity. Every loaf of bread tells a story of British Columbia farms; every customer interaction reinforces our commitment to Canadian craftsmanship. As the premier Baker in Canada Vancouver, we won't just capture market share – we'll redefine what local means in the bakery industry, proving that community-driven businesses thrive when they honor their roots. This Marketing Plan is the blueprint for making Baker's Haven synonymous with Vancouver's culinary soul.</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Baker - Canada</dc:title>
  <dc:creator/>
  <dc:language>en</dc:language>
  <cp:keywords/>
  <dcterms:created xsi:type="dcterms:W3CDTF">2025-12-11T05:45:16Z</dcterms:created>
  <dcterms:modified xsi:type="dcterms:W3CDTF">2025-12-11T05:45:16Z</dcterms:modified>
</cp:coreProperties>
</file>

<file path=docProps/custom.xml><?xml version="1.0" encoding="utf-8"?>
<Properties xmlns="http://schemas.openxmlformats.org/officeDocument/2006/custom-properties" xmlns:vt="http://schemas.openxmlformats.org/officeDocument/2006/docPropsVTypes"/>
</file>