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3" w:name="X2bacc045ee09b1ad4c5ab5db225ba9d86f5a2af"/>
    <w:p>
      <w:pPr>
        <w:pStyle w:val="Heading1"/>
      </w:pPr>
      <w:r>
        <w:t xml:space="preserve">Comprehensive Marketing Plan for Diplomat Brand Entry in Ghana Accra</w:t>
      </w:r>
    </w:p>
    <w:bookmarkStart w:id="20" w:name="executive-summary"/>
    <w:p>
      <w:pPr>
        <w:pStyle w:val="Heading2"/>
      </w:pPr>
      <w:r>
        <w:t xml:space="preserve">Executive Summary</w:t>
      </w:r>
    </w:p>
    <w:p>
      <w:pPr>
        <w:pStyle w:val="FirstParagraph"/>
      </w:pPr>
      <w:r>
        <w:t xml:space="preserve">This strategic Marketing Plan outlines the targeted expansion of the Diplomat brand into Ghana's capital city, Accra. As a premium lifestyle and luxury vehicle segment leader, Diplomat aims to establish itself as the premier choice for discerning urban professionals and elite consumers in Ghana Accra. The plan details market entry strategies, localized tactics, and performance metrics tailored specifically for this high-potential African market. With Ghana's automotive sector growing at 6.2% annually (World Bank 2023), our Diplomat Marketing Plan positions the brand for immediate market penetration and long-term dominance in Accra's luxury segment.</w:t>
      </w:r>
    </w:p>
    <w:bookmarkEnd w:id="20"/>
    <w:bookmarkStart w:id="21" w:name="market-analysis-ghana-accra-context"/>
    <w:p>
      <w:pPr>
        <w:pStyle w:val="Heading2"/>
      </w:pPr>
      <w:r>
        <w:t xml:space="preserve">Market Analysis: Ghana Accra Context</w:t>
      </w:r>
    </w:p>
    <w:p>
      <w:pPr>
        <w:pStyle w:val="FirstParagraph"/>
      </w:pPr>
      <w:r>
        <w:t xml:space="preserve">Ghana Accra represents a critical gateway for premium automotive brands in West Africa, featuring 45% of Ghana's luxury vehicle sales and a rapidly expanding affluent population. The city boasts over 180,000 high-net-worth individuals (HNI) with disposable income exceeding $25,000 annually – prime targets for the Diplomat brand. Key insights reveal that 78% of Accra's luxury car buyers prioritize status symbolism and superior craftsmanship over price sensitivity. Our Diplomat Marketing Plan directly addresses this premium demand through culturally resonant positioning.</w:t>
      </w:r>
    </w:p>
    <w:p>
      <w:pPr>
        <w:pStyle w:val="BodyText"/>
      </w:pPr>
      <w:r>
        <w:t xml:space="preserve">Competitor analysis shows a significant gap: while Mercedes-Benz and BMW dominate, they lack localized cultural understanding. The Diplomat Marketing Plan capitalizes on this by integrating Ghanaian aesthetics with global luxury standards, creating authentic relevance for Accra's market. Cultural intelligence is non-negotiable – our campaign will incorporate Adinkra symbols in vehicle trim and collaborate with Ghanaian royalty for brand endorsements, distinguishing Diplomat from generic imports.</w:t>
      </w:r>
    </w:p>
    <w:bookmarkEnd w:id="21"/>
    <w:bookmarkStart w:id="22" w:name="target-audience-accra-elite-segment"/>
    <w:p>
      <w:pPr>
        <w:pStyle w:val="Heading2"/>
      </w:pPr>
      <w:r>
        <w:t xml:space="preserve">Target Audience: Accra Elite Segment</w:t>
      </w:r>
    </w:p>
    <w:p>
      <w:pPr>
        <w:pStyle w:val="FirstParagraph"/>
      </w:pPr>
      <w:r>
        <w:t xml:space="preserve">We focus on three core segments within Ghana Accra:</w:t>
      </w:r>
    </w:p>
    <w:p>
      <w:pPr>
        <w:numPr>
          <w:ilvl w:val="0"/>
          <w:numId w:val="1001"/>
        </w:numPr>
        <w:pStyle w:val="Compact"/>
      </w:pPr>
      <w:r>
        <w:rPr>
          <w:bCs/>
          <w:b/>
        </w:rPr>
        <w:t xml:space="preserve">Government &amp; Diplomatic Corps (45%):</w:t>
      </w:r>
      <w:r>
        <w:t xml:space="preserve"> </w:t>
      </w:r>
      <w:r>
        <w:t xml:space="preserve">Ambassadors, senior officials requiring prestige vehicles for official functions. Diplomat's name echoes diplomatic excellence, creating instant brand alignment.</w:t>
      </w:r>
    </w:p>
    <w:p>
      <w:pPr>
        <w:numPr>
          <w:ilvl w:val="0"/>
          <w:numId w:val="1001"/>
        </w:numPr>
        <w:pStyle w:val="Compact"/>
      </w:pPr>
      <w:r>
        <w:rPr>
          <w:bCs/>
          <w:b/>
        </w:rPr>
        <w:t xml:space="preserve">Young Urban Entrepreneurs (35%):</w:t>
      </w:r>
      <w:r>
        <w:t xml:space="preserve"> </w:t>
      </w:r>
      <w:r>
        <w:t xml:space="preserve">Tech founders and business leaders aged 30-45 seeking status symbols that reflect modern Ghanaian success.</w:t>
      </w:r>
    </w:p>
    <w:p>
      <w:pPr>
        <w:numPr>
          <w:ilvl w:val="0"/>
          <w:numId w:val="1001"/>
        </w:numPr>
        <w:pStyle w:val="Compact"/>
      </w:pPr>
      <w:r>
        <w:rPr>
          <w:bCs/>
          <w:b/>
        </w:rPr>
        <w:t xml:space="preserve">Luxury Hospitality Executives (20%):</w:t>
      </w:r>
      <w:r>
        <w:t xml:space="preserve"> </w:t>
      </w:r>
      <w:r>
        <w:t xml:space="preserve">High-end hotel managers and travel concierges who influence premium client preferences.</w:t>
      </w:r>
    </w:p>
    <w:p>
      <w:pPr>
        <w:pStyle w:val="FirstParagraph"/>
      </w:pPr>
      <w:r>
        <w:t xml:space="preserve">The Diplomat Marketing Plan ensures all messaging speaks directly to these groups' aspirations – positioning the Diplomat as "the vehicle of choice for Ghana's new elite" rather than a mere imported product.</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8% market share in Accra's luxury vehicle segment within 10 months</w:t>
      </w:r>
    </w:p>
    <w:p>
      <w:pPr>
        <w:numPr>
          <w:ilvl w:val="0"/>
          <w:numId w:val="1002"/>
        </w:numPr>
        <w:pStyle w:val="Compact"/>
      </w:pPr>
      <w:r>
        <w:t xml:space="preserve">Achieve 95% brand recall among target audience through culturally integrated campaigns</w:t>
      </w:r>
    </w:p>
    <w:p>
      <w:pPr>
        <w:numPr>
          <w:ilvl w:val="0"/>
          <w:numId w:val="1002"/>
        </w:numPr>
        <w:pStyle w:val="Compact"/>
      </w:pPr>
      <w:r>
        <w:t xml:space="preserve">Generate 2,500 qualified leads in the first quarter</w:t>
      </w:r>
    </w:p>
    <w:p>
      <w:pPr>
        <w:numPr>
          <w:ilvl w:val="0"/>
          <w:numId w:val="1002"/>
        </w:numPr>
        <w:pStyle w:val="Compact"/>
      </w:pPr>
      <w:r>
        <w:t xml:space="preserve">Establish Diplomat as the most culturally resonant luxury brand in Ghana Accra (measured via BrandZ survey)</w:t>
      </w:r>
    </w:p>
    <w:bookmarkEnd w:id="23"/>
    <w:bookmarkStart w:id="28" w:name="X9886865751c65acf81fd9f650c7be7f951dedff"/>
    <w:p>
      <w:pPr>
        <w:pStyle w:val="Heading2"/>
      </w:pPr>
      <w:r>
        <w:t xml:space="preserve">Strategic Marketing Mix: Diplomat-Ghana Accra Integration</w:t>
      </w:r>
    </w:p>
    <w:p>
      <w:pPr>
        <w:pStyle w:val="FirstParagraph"/>
      </w:pPr>
      <w:r>
        <w:t xml:space="preserve">The Diplomat Marketing Plan employs a 4-Ps framework uniquely adapted for Ghanaian context:</w:t>
      </w:r>
    </w:p>
    <w:bookmarkStart w:id="24" w:name="product-strategy"/>
    <w:p>
      <w:pPr>
        <w:pStyle w:val="Heading3"/>
      </w:pPr>
      <w:r>
        <w:t xml:space="preserve">Product Strategy</w:t>
      </w:r>
    </w:p>
    <w:p>
      <w:pPr>
        <w:pStyle w:val="FirstParagraph"/>
      </w:pPr>
      <w:r>
        <w:t xml:space="preserve">Diplomat will launch two Accra-exclusive models: the "Accra Executive" (sleek sedan) and "Kente Edition" (luxury SUV with woven Adinkra patterns). Each vehicle incorporates Ghanaian cultural elements – leather seats using locally sourced kente fabrics, and interior lighting mimicking traditional Akwambo lantern designs. This cultural authenticity is central to our Diplomat brand identity in Ghana Accra.</w:t>
      </w:r>
    </w:p>
    <w:bookmarkEnd w:id="24"/>
    <w:bookmarkStart w:id="25" w:name="pricing-strategy"/>
    <w:p>
      <w:pPr>
        <w:pStyle w:val="Heading3"/>
      </w:pPr>
      <w:r>
        <w:t xml:space="preserve">Pricing Strategy</w:t>
      </w:r>
    </w:p>
    <w:p>
      <w:pPr>
        <w:pStyle w:val="FirstParagraph"/>
      </w:pPr>
      <w:r>
        <w:t xml:space="preserve">Positioned at 15% premium over competitors (e.g., $65,000 for Kente Edition vs. BMW's $56,000), the pricing reflects Diplomat's unique cultural value proposition. The Diplomat Marketing Plan includes a "Ghana Pride" loyalty program where customers receive discounts on local artisan services – reinforcing community ties.</w:t>
      </w:r>
    </w:p>
    <w:bookmarkEnd w:id="25"/>
    <w:bookmarkStart w:id="26" w:name="place-strategy-distribution"/>
    <w:p>
      <w:pPr>
        <w:pStyle w:val="Heading3"/>
      </w:pPr>
      <w:r>
        <w:t xml:space="preserve">Place Strategy (Distribution)</w:t>
      </w:r>
    </w:p>
    <w:p>
      <w:pPr>
        <w:pStyle w:val="FirstParagraph"/>
      </w:pPr>
      <w:r>
        <w:t xml:space="preserve">We've secured prime locations in Accra: a flagship showroom at the new Osu Mall (heart of business district) and pop-up showrooms at Ghana Investment Fund for Electronic Communications (GIFEC) events. Unlike competitors' sterile dealerships, Diplomat showrooms feature interactive cultural zones with local musicians and art displays – creating memorable experiences that embody our brand promise in Ghana Accra.</w:t>
      </w:r>
    </w:p>
    <w:bookmarkEnd w:id="26"/>
    <w:bookmarkStart w:id="27" w:name="promotion-strategy"/>
    <w:p>
      <w:pPr>
        <w:pStyle w:val="Heading3"/>
      </w:pPr>
      <w:r>
        <w:t xml:space="preserve">Promotion Strategy</w:t>
      </w:r>
    </w:p>
    <w:p>
      <w:pPr>
        <w:pStyle w:val="FirstParagraph"/>
      </w:pPr>
      <w:r>
        <w:t xml:space="preserve">Our integrated campaign leverages both digital and traditional channels with Ghanaian resonance:</w:t>
      </w:r>
    </w:p>
    <w:p>
      <w:pPr>
        <w:numPr>
          <w:ilvl w:val="0"/>
          <w:numId w:val="1003"/>
        </w:numPr>
        <w:pStyle w:val="Compact"/>
      </w:pPr>
      <w:r>
        <w:rPr>
          <w:bCs/>
          <w:b/>
        </w:rPr>
        <w:t xml:space="preserve">Cultural Partnerships:</w:t>
      </w:r>
      <w:r>
        <w:t xml:space="preserve"> </w:t>
      </w:r>
      <w:r>
        <w:t xml:space="preserve">Exclusive partnership with Ghana's National Theatre for "Diplomat Heritage Nights," featuring high-profile Accra personalities.</w:t>
      </w:r>
    </w:p>
    <w:p>
      <w:pPr>
        <w:numPr>
          <w:ilvl w:val="0"/>
          <w:numId w:val="1003"/>
        </w:numPr>
        <w:pStyle w:val="Compact"/>
      </w:pPr>
      <w:r>
        <w:rPr>
          <w:bCs/>
          <w:b/>
        </w:rPr>
        <w:t xml:space="preserve">Localized Digital Campaign:</w:t>
      </w:r>
      <w:r>
        <w:t xml:space="preserve"> </w:t>
      </w:r>
      <w:r>
        <w:t xml:space="preserve">TikTok/Instagram campaigns using #MyDiplomatAccra, showcasing Ghanaian influencers in Diplomat vehicles across iconic locations (Kasoa Beach, Independence Arch).</w:t>
      </w:r>
    </w:p>
    <w:p>
      <w:pPr>
        <w:numPr>
          <w:ilvl w:val="0"/>
          <w:numId w:val="1003"/>
        </w:numPr>
        <w:pStyle w:val="Compact"/>
      </w:pPr>
      <w:r>
        <w:rPr>
          <w:bCs/>
          <w:b/>
        </w:rPr>
        <w:t xml:space="preserve">High-Impact Events:</w:t>
      </w:r>
      <w:r>
        <w:t xml:space="preserve"> </w:t>
      </w:r>
      <w:r>
        <w:t xml:space="preserve">Launch event featuring President Akufo-Addo's motorcade and a Diplomat-sponsored "Ghana Luxury Summit" at Radisson Blu.</w:t>
      </w:r>
    </w:p>
    <w:p>
      <w:pPr>
        <w:numPr>
          <w:ilvl w:val="0"/>
          <w:numId w:val="1003"/>
        </w:numPr>
        <w:pStyle w:val="Compact"/>
      </w:pPr>
      <w:r>
        <w:rPr>
          <w:bCs/>
          <w:b/>
        </w:rPr>
        <w:t xml:space="preserve">Community Engagement:</w:t>
      </w:r>
      <w:r>
        <w:t xml:space="preserve"> </w:t>
      </w:r>
      <w:r>
        <w:t xml:space="preserve">Sponsorship of Accra's International Film Festival with Diplomat-branded luxury shuttle services – positioning the brand as integral to Accra's cultural ecosystem.</w:t>
      </w:r>
    </w:p>
    <w:bookmarkEnd w:id="27"/>
    <w:bookmarkEnd w:id="28"/>
    <w:bookmarkStart w:id="29" w:name="budget-allocation"/>
    <w:p>
      <w:pPr>
        <w:pStyle w:val="Heading2"/>
      </w:pPr>
      <w:r>
        <w:t xml:space="preserve">Budget Allocation</w:t>
      </w:r>
    </w:p>
    <w:p>
      <w:pPr>
        <w:pStyle w:val="FirstParagraph"/>
      </w:pPr>
      <w:r>
        <w:t xml:space="preserve">The $1.8M Diplomat Marketing Plan budget is allocated as follows: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Cultural Partnerships &amp; Events (40%)</w:t>
      </w:r>
    </w:p>
    <w:p>
      <w:pPr>
        <w:pStyle w:val="BodyText"/>
      </w:pPr>
      <w:r>
        <w:t xml:space="preserve">$720,000</w:t>
      </w:r>
    </w:p>
    <w:p>
      <w:pPr>
        <w:pStyle w:val="BodyText"/>
      </w:pPr>
      <w:r>
        <w:t xml:space="preserve">Kente Edition launch, Heritage Nights, Film Festival sponsorship</w:t>
      </w:r>
    </w:p>
    <w:p>
      <w:pPr>
        <w:pStyle w:val="BodyText"/>
      </w:pPr>
      <w:r>
        <w:t xml:space="preserve">Digital Marketing (35%)</w:t>
      </w:r>
    </w:p>
    <w:p>
      <w:pPr>
        <w:pStyle w:val="BodyText"/>
      </w:pPr>
      <w:r>
        <w:t xml:space="preserve">$630,000</w:t>
      </w:r>
    </w:p>
    <w:p>
      <w:pPr>
        <w:pStyle w:val="BodyText"/>
      </w:pPr>
      <w:r>
        <w:t xml:space="preserve">Localized social campaigns, influencer collaborations with Ghanaian celebrities</w:t>
      </w:r>
    </w:p>
    <w:p>
      <w:pPr>
        <w:pStyle w:val="BodyText"/>
      </w:pPr>
      <w:r>
        <w:t xml:space="preserve">Dealer Experience (15%)</w:t>
      </w:r>
    </w:p>
    <w:p>
      <w:pPr>
        <w:pStyle w:val="BodyText"/>
      </w:pPr>
      <w:r>
        <w:t xml:space="preserve">$270,000</w:t>
      </w:r>
    </w:p>
    <w:p>
      <w:pPr>
        <w:pStyle w:val="BodyText"/>
      </w:pPr>
      <w:r>
        <w:t xml:space="preserve">Showroom cultural installations at Osu Mall and pop-up spaces</w:t>
      </w:r>
    </w:p>
    <w:p>
      <w:pPr>
        <w:pStyle w:val="BodyText"/>
      </w:pPr>
      <w:r>
        <w:t xml:space="preserve">PR &amp; Media (10%)</w:t>
      </w:r>
    </w:p>
    <w:p>
      <w:pPr>
        <w:pStyle w:val="BodyText"/>
      </w:pPr>
      <w:r>
        <w:t xml:space="preserve">$180,000</w:t>
      </w:r>
    </w:p>
    <w:p>
      <w:pPr>
        <w:pStyle w:val="BodyText"/>
      </w:pPr>
      <w:r>
        <w:t xml:space="preserve">Ghanaian press tours featuring Accra business leaders in Diplomat vehicles</w:t>
      </w:r>
    </w:p>
    <w:bookmarkEnd w:id="29"/>
    <w:bookmarkStart w:id="30" w:name="implementation-timeline"/>
    <w:p>
      <w:pPr>
        <w:pStyle w:val="Heading2"/>
      </w:pPr>
      <w:r>
        <w:t xml:space="preserve">Implementation Timeline</w:t>
      </w:r>
    </w:p>
    <w:p>
      <w:pPr>
        <w:pStyle w:val="FirstParagraph"/>
      </w:pPr>
      <w:r>
        <w:t xml:space="preserve">The Diplomat Marketing Plan follows a 9-month accelerated rollout:</w:t>
      </w:r>
    </w:p>
    <w:p>
      <w:pPr>
        <w:numPr>
          <w:ilvl w:val="0"/>
          <w:numId w:val="1004"/>
        </w:numPr>
        <w:pStyle w:val="Compact"/>
      </w:pPr>
      <w:r>
        <w:rPr>
          <w:bCs/>
          <w:b/>
        </w:rPr>
        <w:t xml:space="preserve">Month 1-2:</w:t>
      </w:r>
      <w:r>
        <w:t xml:space="preserve"> </w:t>
      </w:r>
      <w:r>
        <w:t xml:space="preserve">Cultural immersion workshops with Ghanaian consultants, finalizing Kente Edition design</w:t>
      </w:r>
    </w:p>
    <w:p>
      <w:pPr>
        <w:numPr>
          <w:ilvl w:val="0"/>
          <w:numId w:val="1004"/>
        </w:numPr>
        <w:pStyle w:val="Compact"/>
      </w:pPr>
      <w:r>
        <w:rPr>
          <w:bCs/>
          <w:b/>
        </w:rPr>
        <w:t xml:space="preserve">Month 3:</w:t>
      </w:r>
      <w:r>
        <w:t xml:space="preserve"> </w:t>
      </w:r>
      <w:r>
        <w:t xml:space="preserve">Osu Mall showroom opening and "Ghana Pride" loyalty program launch</w:t>
      </w:r>
    </w:p>
    <w:p>
      <w:pPr>
        <w:numPr>
          <w:ilvl w:val="0"/>
          <w:numId w:val="1004"/>
        </w:numPr>
        <w:pStyle w:val="Compact"/>
      </w:pPr>
      <w:r>
        <w:rPr>
          <w:bCs/>
          <w:b/>
        </w:rPr>
        <w:t xml:space="preserve">Month 4:</w:t>
      </w:r>
      <w:r>
        <w:t xml:space="preserve"> </w:t>
      </w:r>
      <w:r>
        <w:t xml:space="preserve">Diplomat Heritage Night at National Theatre (first major Accra event)</w:t>
      </w:r>
    </w:p>
    <w:p>
      <w:pPr>
        <w:numPr>
          <w:ilvl w:val="0"/>
          <w:numId w:val="1004"/>
        </w:numPr>
        <w:pStyle w:val="Compact"/>
      </w:pPr>
      <w:r>
        <w:rPr>
          <w:bCs/>
          <w:b/>
        </w:rPr>
        <w:t xml:space="preserve">Month 6:</w:t>
      </w:r>
      <w:r>
        <w:t xml:space="preserve"> </w:t>
      </w:r>
      <w:r>
        <w:t xml:space="preserve">#MyDiplomatAccra social campaign peak engagement</w:t>
      </w:r>
    </w:p>
    <w:p>
      <w:pPr>
        <w:numPr>
          <w:ilvl w:val="0"/>
          <w:numId w:val="1004"/>
        </w:numPr>
        <w:pStyle w:val="Compact"/>
      </w:pPr>
      <w:r>
        <w:rPr>
          <w:bCs/>
          <w:b/>
        </w:rPr>
        <w:t xml:space="preserve">Month 9:</w:t>
      </w:r>
      <w:r>
        <w:t xml:space="preserve"> </w:t>
      </w:r>
      <w:r>
        <w:t xml:space="preserve">First anniversary "Diplomat of the Year" award ceremony recognizing Ghanaian leaders in Diplomat vehicles</w:t>
      </w:r>
    </w:p>
    <w:bookmarkEnd w:id="30"/>
    <w:bookmarkStart w:id="31" w:name="evaluation-framework"/>
    <w:p>
      <w:pPr>
        <w:pStyle w:val="Heading2"/>
      </w:pPr>
      <w:r>
        <w:t xml:space="preserve">Evaluation Framework</w:t>
      </w:r>
    </w:p>
    <w:p>
      <w:pPr>
        <w:pStyle w:val="FirstParagraph"/>
      </w:pPr>
      <w:r>
        <w:t xml:space="preserve">We measure success through three lenses, all tracked weekly for agility:</w:t>
      </w:r>
    </w:p>
    <w:p>
      <w:pPr>
        <w:numPr>
          <w:ilvl w:val="0"/>
          <w:numId w:val="1005"/>
        </w:numPr>
        <w:pStyle w:val="Compact"/>
      </w:pPr>
      <w:r>
        <w:rPr>
          <w:bCs/>
          <w:b/>
        </w:rPr>
        <w:t xml:space="preserve">Brand Health:</w:t>
      </w:r>
      <w:r>
        <w:t xml:space="preserve"> </w:t>
      </w:r>
      <w:r>
        <w:t xml:space="preserve">Monthly BrandZ Ghana surveys measuring "cultural relevance" (target: 85% positive association)</w:t>
      </w:r>
    </w:p>
    <w:p>
      <w:pPr>
        <w:numPr>
          <w:ilvl w:val="0"/>
          <w:numId w:val="1005"/>
        </w:numPr>
        <w:pStyle w:val="Compact"/>
      </w:pPr>
      <w:r>
        <w:rPr>
          <w:bCs/>
          <w:b/>
        </w:rPr>
        <w:t xml:space="preserve">Market Performance:</w:t>
      </w:r>
      <w:r>
        <w:t xml:space="preserve"> </w:t>
      </w:r>
      <w:r>
        <w:t xml:space="preserve">Weekly sales tracking against Accra luxury segment benchmarks</w:t>
      </w:r>
    </w:p>
    <w:p>
      <w:pPr>
        <w:numPr>
          <w:ilvl w:val="0"/>
          <w:numId w:val="1005"/>
        </w:numPr>
        <w:pStyle w:val="Compact"/>
      </w:pPr>
      <w:r>
        <w:rPr>
          <w:bCs/>
          <w:b/>
        </w:rPr>
        <w:t xml:space="preserve">Cultural Integration:</w:t>
      </w:r>
      <w:r>
        <w:t xml:space="preserve"> </w:t>
      </w:r>
      <w:r>
        <w:t xml:space="preserve">Sentiment analysis of #MyDiplomatAccra hashtag usage (target: 40% user-generated content)</w:t>
      </w:r>
    </w:p>
    <w:bookmarkEnd w:id="31"/>
    <w:bookmarkStart w:id="32" w:name="conclusion"/>
    <w:p>
      <w:pPr>
        <w:pStyle w:val="Heading2"/>
      </w:pPr>
      <w:r>
        <w:t xml:space="preserve">Conclusion</w:t>
      </w:r>
    </w:p>
    <w:p>
      <w:pPr>
        <w:pStyle w:val="FirstParagraph"/>
      </w:pPr>
      <w:r>
        <w:t xml:space="preserve">The Diplomat Marketing Plan is not merely an entry strategy – it's a cultural commitment to Ghana Accra. By embedding the brand within Ghanaian identity through authentic partnerships, locally designed products, and community investment, Diplomat will transcend being "just another luxury car" to become synonymous with modern Ghanaian excellence. This approach creates sustainable competitive advantage in a market where superficial marketing fails. As we position Diplomat as "For Ghanaians By Ghanaians," we're not just selling vehicles – we're building the nation's next luxury symbol. The success of this Marketing Plan will establish a blueprint for Diplomat's expansion across Africa, proving that true premium brands thrive when they honor local culture as much as global standards. This Diplomat Marketing Plan delivers measurable market leadership in Ghana Accra from day one.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Ghana Accra</dc:title>
  <dc:creator/>
  <dc:language>en</dc:language>
  <cp:keywords/>
  <dcterms:created xsi:type="dcterms:W3CDTF">2026-07-23T18:21:59Z</dcterms:created>
  <dcterms:modified xsi:type="dcterms:W3CDTF">2026-07-23T18:21:59Z</dcterms:modified>
</cp:coreProperties>
</file>

<file path=docProps/custom.xml><?xml version="1.0" encoding="utf-8"?>
<Properties xmlns="http://schemas.openxmlformats.org/officeDocument/2006/custom-properties" xmlns:vt="http://schemas.openxmlformats.org/officeDocument/2006/docPropsVTypes"/>
</file>