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32" w:name="X68e338f86e78961faf04b42313f73148d05afcb"/>
    <w:p>
      <w:pPr>
        <w:pStyle w:val="Heading1"/>
      </w:pPr>
      <w:r>
        <w:t xml:space="preserve">Comprehensive Marketing Plan for Electronics Engineer Recruitment in Zimbabwe Harare</w:t>
      </w:r>
    </w:p>
    <w:bookmarkStart w:id="20" w:name="executive-summary"/>
    <w:p>
      <w:pPr>
        <w:pStyle w:val="Heading2"/>
      </w:pPr>
      <w:r>
        <w:t xml:space="preserve">Executive Summary</w:t>
      </w:r>
    </w:p>
    <w:p>
      <w:pPr>
        <w:pStyle w:val="FirstParagraph"/>
      </w:pPr>
      <w:r>
        <w:t xml:space="preserve">This Marketing Plan outlines a strategic approach to attract and secure top-tier Electronics Engineers for critical positions within the dynamic technology sector of Zimbabwe Harare. As Harare emerges as the nation's primary innovation hub, this plan addresses the acute shortage of specialized engineering talent through targeted recruitment strategies. The initiative prioritizes positioning our organization as an employer of choice in Zimbabwe Harare's electronics engineering landscape while ensuring alignment with national development goals for technological advancement.</w:t>
      </w:r>
    </w:p>
    <w:bookmarkEnd w:id="20"/>
    <w:bookmarkStart w:id="21" w:name="X2287f428fb6d23f130e2a0f8c51ba898829bbc3"/>
    <w:p>
      <w:pPr>
        <w:pStyle w:val="Heading2"/>
      </w:pPr>
      <w:r>
        <w:t xml:space="preserve">Market Analysis: Electronics Engineering Landscape in Zimbabwe Harare</w:t>
      </w:r>
    </w:p>
    <w:p>
      <w:pPr>
        <w:pStyle w:val="FirstParagraph"/>
      </w:pPr>
      <w:r>
        <w:t xml:space="preserve">Zimbabwe Harare presents a rapidly evolving market where electronics engineering talent is increasingly vital for infrastructure modernization, renewable energy projects, and telecommunications expansion. Current industry reports indicate a 35% year-on-year growth in demand for Electronics Engineers across Harare's manufacturing, energy, and ICT sectors. However, local university output falls short by approximately 200 engineers annually against market requirements. This talent gap creates both a challenge and an opportunity for strategic recruitment.</w:t>
      </w:r>
    </w:p>
    <w:p>
      <w:pPr>
        <w:pStyle w:val="BodyText"/>
      </w:pPr>
      <w:r>
        <w:t xml:space="preserve">Competitive analysis reveals that most employers in Zimbabwe Harare rely on traditional job portals with limited success rates (under 40% conversion). Our unique value proposition centers on offering career growth paths aligned with Zimbabwe's Digital Economy Policy 2023 and addressing Harare-specific challenges like power grid modernization and mobile technology expansion. This Marketing Plan leverages these contextual advantages to differentiate our Electronics Engineer recruitment campaign.</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Mid-career Electronics Engineers</w:t>
      </w:r>
      <w:r>
        <w:t xml:space="preserve">: 5-10 years experience, currently employed in Harare or adjacent urban centers with exposure to power systems, embedded systems, or telecommunications.</w:t>
      </w:r>
    </w:p>
    <w:p>
      <w:pPr>
        <w:numPr>
          <w:ilvl w:val="0"/>
          <w:numId w:val="1001"/>
        </w:numPr>
        <w:pStyle w:val="Compact"/>
      </w:pPr>
      <w:r>
        <w:rPr>
          <w:bCs/>
          <w:b/>
        </w:rPr>
        <w:t xml:space="preserve">National Graduates</w:t>
      </w:r>
      <w:r>
        <w:t xml:space="preserve">: Engineering graduates from University of Zimbabwe, Chinhoyi University of Technology (CUT), and National University of Science and Technology (NUST) specializing in electronics.</w:t>
      </w:r>
    </w:p>
    <w:p>
      <w:pPr>
        <w:numPr>
          <w:ilvl w:val="0"/>
          <w:numId w:val="1001"/>
        </w:numPr>
        <w:pStyle w:val="Compact"/>
      </w:pPr>
      <w:r>
        <w:rPr>
          <w:bCs/>
          <w:b/>
        </w:rPr>
        <w:t xml:space="preserve">Diaspora Engineers</w:t>
      </w:r>
      <w:r>
        <w:t xml:space="preserve">: Qualified professionals living abroad seeking relocation opportunities to Zimbabwe Harare for family or economic reasons.</w:t>
      </w:r>
    </w:p>
    <w:bookmarkEnd w:id="22"/>
    <w:bookmarkStart w:id="23" w:name="marketing-objectives"/>
    <w:p>
      <w:pPr>
        <w:pStyle w:val="Heading2"/>
      </w:pPr>
      <w:r>
        <w:t xml:space="preserve">Marketing Objectives</w:t>
      </w:r>
    </w:p>
    <w:p>
      <w:pPr>
        <w:numPr>
          <w:ilvl w:val="0"/>
          <w:numId w:val="1002"/>
        </w:numPr>
        <w:pStyle w:val="Compact"/>
      </w:pPr>
      <w:r>
        <w:t xml:space="preserve">Generate 150+ qualified applications within 90 days for the Electronics Engineer role in Zimbabwe Harare</w:t>
      </w:r>
    </w:p>
    <w:p>
      <w:pPr>
        <w:numPr>
          <w:ilvl w:val="0"/>
          <w:numId w:val="1002"/>
        </w:numPr>
        <w:pStyle w:val="Compact"/>
      </w:pPr>
      <w:r>
        <w:t xml:space="preserve">Achieve a candidate conversion rate of 35% (vs. industry average of 22%) through tailored engagement</w:t>
      </w:r>
    </w:p>
    <w:p>
      <w:pPr>
        <w:numPr>
          <w:ilvl w:val="0"/>
          <w:numId w:val="1002"/>
        </w:numPr>
        <w:pStyle w:val="Compact"/>
      </w:pPr>
      <w:r>
        <w:t xml:space="preserve">Position our company as the employer-of-choice for electronics engineering talent in Harare within 180 days</w:t>
      </w:r>
    </w:p>
    <w:p>
      <w:pPr>
        <w:numPr>
          <w:ilvl w:val="0"/>
          <w:numId w:val="1002"/>
        </w:numPr>
        <w:pStyle w:val="Compact"/>
      </w:pPr>
      <w:r>
        <w:t xml:space="preserve">Secure at least two highly qualified candidates with specialized experience in renewable energy integration by Q3 2024</w:t>
      </w:r>
    </w:p>
    <w:bookmarkEnd w:id="23"/>
    <w:bookmarkStart w:id="27" w:name="strategic-marketing-approach"/>
    <w:p>
      <w:pPr>
        <w:pStyle w:val="Heading2"/>
      </w:pPr>
      <w:r>
        <w:t xml:space="preserve">Strategic Marketing Approach</w:t>
      </w:r>
    </w:p>
    <w:bookmarkStart w:id="24" w:name="X0bb9d3a9e930f3390a6f624b62b93692f4d768f"/>
    <w:p>
      <w:pPr>
        <w:pStyle w:val="Heading3"/>
      </w:pPr>
      <w:r>
        <w:t xml:space="preserve">1. Digital Recruitment Campaign (Harare-Centric)</w:t>
      </w:r>
    </w:p>
    <w:p>
      <w:pPr>
        <w:pStyle w:val="FirstParagraph"/>
      </w:pPr>
      <w:r>
        <w:t xml:space="preserve">We implement a geo-targeted digital strategy focused exclusively on Zimbabwe Harare. This includes:</w:t>
      </w:r>
    </w:p>
    <w:p>
      <w:pPr>
        <w:numPr>
          <w:ilvl w:val="0"/>
          <w:numId w:val="1003"/>
        </w:numPr>
        <w:pStyle w:val="Compact"/>
      </w:pPr>
      <w:r>
        <w:rPr>
          <w:bCs/>
          <w:b/>
        </w:rPr>
        <w:t xml:space="preserve">Localized Social Media Ads</w:t>
      </w:r>
      <w:r>
        <w:t xml:space="preserve">: Facebook/Instagram campaigns using Harare-specific keywords ("Electronics Engineer jobs Harare", "Engineering careers in Zimbabwe") targeting professionals within 50km radius of the city center.</w:t>
      </w:r>
    </w:p>
    <w:p>
      <w:pPr>
        <w:numPr>
          <w:ilvl w:val="0"/>
          <w:numId w:val="1003"/>
        </w:numPr>
        <w:pStyle w:val="Compact"/>
      </w:pPr>
      <w:r>
        <w:rPr>
          <w:bCs/>
          <w:b/>
        </w:rPr>
        <w:t xml:space="preserve">LinkedIn Talent Solutions</w:t>
      </w:r>
      <w:r>
        <w:t xml:space="preserve">: Premium recruitment ads highlighting our commitment to developing electronics engineering talent in Zimbabwe, with content showcasing Harare office facilities and local project impacts.</w:t>
      </w:r>
    </w:p>
    <w:p>
      <w:pPr>
        <w:numPr>
          <w:ilvl w:val="0"/>
          <w:numId w:val="1003"/>
        </w:numPr>
        <w:pStyle w:val="Compact"/>
      </w:pPr>
      <w:r>
        <w:rPr>
          <w:bCs/>
          <w:b/>
        </w:rPr>
        <w:t xml:space="preserve">Mobile-Optimized Job Portal</w:t>
      </w:r>
      <w:r>
        <w:t xml:space="preserve">: A dedicated page on our website featuring the Electronics Engineer position with Zimbabwe-specific details: "Opportunity to lead power grid modernization projects across Harare district", "Competitive salary package including housing allowance for Harare relocation"."</w:t>
      </w:r>
    </w:p>
    <w:bookmarkEnd w:id="24"/>
    <w:bookmarkStart w:id="25" w:name="strategic-partnership-development"/>
    <w:p>
      <w:pPr>
        <w:pStyle w:val="Heading3"/>
      </w:pPr>
      <w:r>
        <w:t xml:space="preserve">2. Strategic Partnership Development</w:t>
      </w:r>
    </w:p>
    <w:p>
      <w:pPr>
        <w:pStyle w:val="FirstParagraph"/>
      </w:pPr>
      <w:r>
        <w:t xml:space="preserve">Cultivating relationships with key institutions in Zimbabwe Harare is critical:</w:t>
      </w:r>
    </w:p>
    <w:p>
      <w:pPr>
        <w:numPr>
          <w:ilvl w:val="0"/>
          <w:numId w:val="1004"/>
        </w:numPr>
        <w:pStyle w:val="Compact"/>
      </w:pPr>
      <w:r>
        <w:rPr>
          <w:bCs/>
          <w:b/>
        </w:rPr>
        <w:t xml:space="preserve">University Collaborations</w:t>
      </w:r>
      <w:r>
        <w:t xml:space="preserve">: Direct partnerships with CUT's Electronics Engineering Department and UZ for campus presentations during their 2024 academic calendar, emphasizing "Electronics Engineer career pathways in Harare's emerging tech ecosystem".</w:t>
      </w:r>
    </w:p>
    <w:p>
      <w:pPr>
        <w:numPr>
          <w:ilvl w:val="0"/>
          <w:numId w:val="1004"/>
        </w:numPr>
        <w:pStyle w:val="Compact"/>
      </w:pPr>
      <w:r>
        <w:rPr>
          <w:bCs/>
          <w:b/>
        </w:rPr>
        <w:t xml:space="preserve">Industry Associations</w:t>
      </w:r>
      <w:r>
        <w:t xml:space="preserve">: Joint webinars with the Institute of Engineering and Technology Zimbabwe (IETZ) on "Trends in Electronics Engineering for Harare's Infrastructure Development", featuring our senior engineers.</w:t>
      </w:r>
    </w:p>
    <w:p>
      <w:pPr>
        <w:numPr>
          <w:ilvl w:val="0"/>
          <w:numId w:val="1004"/>
        </w:numPr>
        <w:pStyle w:val="Compact"/>
      </w:pPr>
      <w:r>
        <w:rPr>
          <w:bCs/>
          <w:b/>
        </w:rPr>
        <w:t xml:space="preserve">Diaspora Networks</w:t>
      </w:r>
      <w:r>
        <w:t xml:space="preserve">: Targeted outreach through Zimbabwean Professional Associations Worldwide (ZPAW) with specialized relocation packages for overseas-qualified Electronics Engineers.</w:t>
      </w:r>
    </w:p>
    <w:bookmarkEnd w:id="25"/>
    <w:bookmarkStart w:id="26" w:name="employer-branding-in-harare-context"/>
    <w:p>
      <w:pPr>
        <w:pStyle w:val="Heading3"/>
      </w:pPr>
      <w:r>
        <w:t xml:space="preserve">3. Employer Branding in Harare Context</w:t>
      </w:r>
    </w:p>
    <w:p>
      <w:pPr>
        <w:pStyle w:val="FirstParagraph"/>
      </w:pPr>
      <w:r>
        <w:t xml:space="preserve">We craft a compelling narrative demonstrating our commitment to electronics engineering growth within Zimbabwe Harare:</w:t>
      </w:r>
    </w:p>
    <w:p>
      <w:pPr>
        <w:numPr>
          <w:ilvl w:val="0"/>
          <w:numId w:val="1005"/>
        </w:numPr>
        <w:pStyle w:val="Compact"/>
      </w:pPr>
      <w:r>
        <w:rPr>
          <w:bCs/>
          <w:b/>
        </w:rPr>
        <w:t xml:space="preserve">Localized Success Stories</w:t>
      </w:r>
      <w:r>
        <w:t xml:space="preserve">: Video testimonials from current Harare-based Electronics Engineers discussing "impact on community projects like the Harare Solar Energy Initiative".</w:t>
      </w:r>
    </w:p>
    <w:p>
      <w:pPr>
        <w:numPr>
          <w:ilvl w:val="0"/>
          <w:numId w:val="1005"/>
        </w:numPr>
        <w:pStyle w:val="Compact"/>
      </w:pPr>
      <w:r>
        <w:rPr>
          <w:bCs/>
          <w:b/>
        </w:rPr>
        <w:t xml:space="preserve">Community Engagement</w:t>
      </w:r>
      <w:r>
        <w:t xml:space="preserve">: Public sponsorship of the 2024 Zimbabwe Electronics Engineering Competition hosted at NUST, positioning our company as a national development partner.</w:t>
      </w:r>
    </w:p>
    <w:p>
      <w:pPr>
        <w:numPr>
          <w:ilvl w:val="0"/>
          <w:numId w:val="1005"/>
        </w:numPr>
        <w:pStyle w:val="Compact"/>
      </w:pPr>
      <w:r>
        <w:rPr>
          <w:bCs/>
          <w:b/>
        </w:rPr>
        <w:t xml:space="preserve">Cultural Alignment Messaging</w:t>
      </w:r>
      <w:r>
        <w:t xml:space="preserve">: Emphasizing "Harare's vibrant tech community" and "collaborative engineering environment within Zimbabwe's capital city" in all recruitment materials.</w:t>
      </w:r>
    </w:p>
    <w:bookmarkEnd w:id="26"/>
    <w:bookmarkEnd w:id="27"/>
    <w:bookmarkStart w:id="28" w:name="budget-allocation-zimbabwe-harare-focus"/>
    <w:p>
      <w:pPr>
        <w:pStyle w:val="Heading2"/>
      </w:pPr>
      <w:r>
        <w:t xml:space="preserve">Budget Allocation (Zimbabwe Harare Focus)</w:t>
      </w:r>
    </w:p>
    <w:p>
      <w:pPr>
        <w:pStyle w:val="FirstParagraph"/>
      </w:pPr>
      <w:r>
        <w:t xml:space="preserve">Category</w:t>
      </w:r>
    </w:p>
    <w:p>
      <w:pPr>
        <w:pStyle w:val="BodyText"/>
      </w:pPr>
      <w:r>
        <w:t xml:space="preserve">Allocation (USD)</w:t>
      </w:r>
    </w:p>
    <w:p>
      <w:pPr>
        <w:pStyle w:val="BodyText"/>
      </w:pPr>
      <w:r>
        <w:t xml:space="preserve">Harare-Specific Rationale</w:t>
      </w:r>
    </w:p>
    <w:p>
      <w:pPr>
        <w:pStyle w:val="BodyText"/>
      </w:pPr>
      <w:r>
        <w:t xml:space="preserve">Social Media Advertising</w:t>
      </w:r>
    </w:p>
    <w:p>
      <w:pPr>
        <w:pStyle w:val="BodyText"/>
      </w:pPr>
      <w:r>
        <w:t xml:space="preserve">$8,500</w:t>
      </w:r>
    </w:p>
    <w:p>
      <w:pPr>
        <w:pStyle w:val="BodyText"/>
      </w:pPr>
      <w:r>
        <w:t xml:space="preserve">Geo-targeted campaigns within Harare municipality for maximum local reach</w:t>
      </w:r>
    </w:p>
    <w:p>
      <w:pPr>
        <w:pStyle w:val="BodyText"/>
      </w:pPr>
      <w:r>
        <w:t xml:space="preserve">University Partnerships (CUT/UZ)</w:t>
      </w:r>
    </w:p>
    <w:p>
      <w:pPr>
        <w:pStyle w:val="BodyText"/>
      </w:pPr>
      <w:r>
        <w:t xml:space="preserve">$6,200</w:t>
      </w:r>
    </w:p>
    <w:p>
      <w:pPr>
        <w:pStyle w:val="BodyText"/>
      </w:pPr>
      <w:r>
        <w:t xml:space="preserve">Direct campus engagement in Zimbabwe's engineering education hub (Harare)</w:t>
      </w:r>
    </w:p>
    <w:p>
      <w:pPr>
        <w:pStyle w:val="BodyText"/>
      </w:pPr>
      <w:r>
        <w:t xml:space="preserve">Diaspora Outreach Programs</w:t>
      </w:r>
    </w:p>
    <w:p>
      <w:pPr>
        <w:pStyle w:val="BodyText"/>
      </w:pPr>
      <w:r>
        <w:t xml:space="preserve">$4,800</w:t>
      </w:r>
    </w:p>
    <w:p>
      <w:pPr>
        <w:pStyle w:val="BodyText"/>
      </w:pPr>
      <w:r>
        <w:t xml:space="preserve">Tailored recruitment for global Zimbabwean Engineers seeking Harare opportunities</w:t>
      </w:r>
    </w:p>
    <w:p>
      <w:pPr>
        <w:pStyle w:val="BodyText"/>
      </w:pPr>
      <w:r>
        <w:t xml:space="preserve">Content Creation (Local Videos/Articles)</w:t>
      </w:r>
    </w:p>
    <w:p>
      <w:pPr>
        <w:pStyle w:val="BodyText"/>
      </w:pPr>
      <w:r>
        <w:t xml:space="preserve">$3,500</w:t>
      </w:r>
    </w:p>
    <w:p>
      <w:pPr>
        <w:pStyle w:val="BodyText"/>
      </w:pPr>
      <w:r>
        <w:t xml:space="preserve">Cultural context-specific materials showcasing Harare operations and projects</w:t>
      </w:r>
    </w:p>
    <w:p>
      <w:pPr>
        <w:pStyle w:val="BodyText"/>
      </w:pPr>
      <w:r>
        <w:t xml:space="preserve">Event Sponsorships (IETZ/Zimbabwe Engineering Competition)</w:t>
      </w:r>
    </w:p>
    <w:p>
      <w:pPr>
        <w:pStyle w:val="BodyText"/>
      </w:pPr>
      <w:r>
        <w:t xml:space="preserve">$2,900</w:t>
      </w:r>
    </w:p>
    <w:p>
      <w:pPr>
        <w:pStyle w:val="BodyText"/>
      </w:pPr>
      <w:r>
        <w:t xml:space="preserve">Strategic visibility within Harare's professional engineering circles</w:t>
      </w:r>
    </w:p>
    <w:p>
      <w:pPr>
        <w:pStyle w:val="BodyText"/>
      </w:pPr>
      <w:r>
        <w:t xml:space="preserve">Total</w:t>
      </w:r>
    </w:p>
    <w:p>
      <w:pPr>
        <w:pStyle w:val="BodyText"/>
      </w:pPr>
      <w:r>
        <w:t xml:space="preserve">$25,900</w:t>
      </w:r>
    </w:p>
    <w:bookmarkEnd w:id="28"/>
    <w:bookmarkStart w:id="29" w:name="X286e1ac05d8deabac612deba50a3fd11910a2b9"/>
    <w:p>
      <w:pPr>
        <w:pStyle w:val="Heading2"/>
      </w:pPr>
      <w:r>
        <w:t xml:space="preserve">Implementation Timeline: 180-Day Zimbabwe Harare Focus</w:t>
      </w:r>
    </w:p>
    <w:p>
      <w:pPr>
        <w:pStyle w:val="FirstParagraph"/>
      </w:pPr>
      <w:r>
        <w:rPr>
          <w:bCs/>
          <w:b/>
        </w:rPr>
        <w:t xml:space="preserve">Month 1-2:</w:t>
      </w:r>
      <w:r>
        <w:t xml:space="preserve"> </w:t>
      </w:r>
      <w:r>
        <w:t xml:space="preserve">University partnerships initiated, digital campaign launch with Harare geo-targeting, diaspora outreach program activation.</w:t>
      </w:r>
    </w:p>
    <w:p>
      <w:pPr>
        <w:pStyle w:val="BodyText"/>
      </w:pPr>
      <w:r>
        <w:rPr>
          <w:bCs/>
          <w:b/>
        </w:rPr>
        <w:t xml:space="preserve">Month 3:</w:t>
      </w:r>
      <w:r>
        <w:t xml:space="preserve"> </w:t>
      </w:r>
      <w:r>
        <w:t xml:space="preserve">First IETZ webinar on "Electronics Engineering Opportunities in Harare", campus recruitment drives at CUT and UZ.</w:t>
      </w:r>
    </w:p>
    <w:p>
      <w:pPr>
        <w:pStyle w:val="BodyText"/>
      </w:pPr>
      <w:r>
        <w:rPr>
          <w:bCs/>
          <w:b/>
        </w:rPr>
        <w:t xml:space="preserve">Month 4-5:</w:t>
      </w:r>
      <w:r>
        <w:t xml:space="preserve"> </w:t>
      </w:r>
      <w:r>
        <w:t xml:space="preserve">Ongoing social media engagement, success story content rollout, evaluation of application quality metrics.</w:t>
      </w:r>
    </w:p>
    <w:p>
      <w:pPr>
        <w:pStyle w:val="BodyText"/>
      </w:pPr>
      <w:r>
        <w:rPr>
          <w:bCs/>
          <w:b/>
        </w:rPr>
        <w:t xml:space="preserve">Month 6:</w:t>
      </w:r>
      <w:r>
        <w:t xml:space="preserve"> </w:t>
      </w:r>
      <w:r>
        <w:t xml:space="preserve">Final candidate interviews with focus on Harare-based project experience requirements.</w:t>
      </w:r>
    </w:p>
    <w:bookmarkEnd w:id="29"/>
    <w:bookmarkStart w:id="30" w:name="evaluation-metrics"/>
    <w:p>
      <w:pPr>
        <w:pStyle w:val="Heading2"/>
      </w:pPr>
      <w:r>
        <w:t xml:space="preserve">Evaluation Metrics</w:t>
      </w:r>
    </w:p>
    <w:p>
      <w:pPr>
        <w:numPr>
          <w:ilvl w:val="0"/>
          <w:numId w:val="1006"/>
        </w:numPr>
        <w:pStyle w:val="Compact"/>
      </w:pPr>
      <w:r>
        <w:rPr>
          <w:bCs/>
          <w:b/>
        </w:rPr>
        <w:t xml:space="preserve">Primary KPIs</w:t>
      </w:r>
      <w:r>
        <w:t xml:space="preserve">: Application volume (target: 150+), quality of candidates (target: 35% conversion rate), time-to-hire (target: under 45 days)</w:t>
      </w:r>
    </w:p>
    <w:p>
      <w:pPr>
        <w:numPr>
          <w:ilvl w:val="0"/>
          <w:numId w:val="1006"/>
        </w:numPr>
        <w:pStyle w:val="Compact"/>
      </w:pPr>
      <w:r>
        <w:rPr>
          <w:bCs/>
          <w:b/>
        </w:rPr>
        <w:t xml:space="preserve">Harare-Specific Indicators</w:t>
      </w:r>
      <w:r>
        <w:t xml:space="preserve">: % of hires based in Harare, local university graduate recruitment percentage, community engagement impact</w:t>
      </w:r>
    </w:p>
    <w:p>
      <w:pPr>
        <w:numPr>
          <w:ilvl w:val="0"/>
          <w:numId w:val="1006"/>
        </w:numPr>
        <w:pStyle w:val="Compact"/>
      </w:pPr>
      <w:r>
        <w:rPr>
          <w:bCs/>
          <w:b/>
        </w:rPr>
        <w:t xml:space="preserve">Brand Metrics</w:t>
      </w:r>
      <w:r>
        <w:t xml:space="preserve">: Social media engagement rate with Zimbabwe Harare content (target: 25% above industry average), website traffic from Harare IP addresses (target: 60%+ of recruitment page visits)</w:t>
      </w:r>
    </w:p>
    <w:bookmarkEnd w:id="30"/>
    <w:bookmarkStart w:id="31" w:name="conclusion"/>
    <w:p>
      <w:pPr>
        <w:pStyle w:val="Heading2"/>
      </w:pPr>
      <w:r>
        <w:t xml:space="preserve">Conclusion</w:t>
      </w:r>
    </w:p>
    <w:p>
      <w:pPr>
        <w:pStyle w:val="FirstParagraph"/>
      </w:pPr>
      <w:r>
        <w:t xml:space="preserve">This Marketing Plan establishes a robust framework for recruiting Electronics Engineer talent specifically for Zimbabwe Harare's evolving technological landscape. By integrating hyper-local strategies with national development objectives, we position our organization to not only fill critical roles but also become a catalyst for electronics engineering advancement within Zimbabwe's capital city. The plan ensures all marketing activities directly address the unique needs of Harare's engineering ecosystem while maintaining measurable accountability through context-specific metrics.</w:t>
      </w:r>
    </w:p>
    <w:p>
      <w:pPr>
        <w:pStyle w:val="BodyText"/>
      </w:pPr>
      <w:r>
        <w:t xml:space="preserve">Ultimately, this Electronics Engineer recruitment strategy transforms traditional hiring into a strategic growth initiative that supports Zimbabwe Harare's position as Africa's emerging technology frontier. Through targeted engagement with local talent pools and strategic positioning in the electronics engineering market, we will secure exceptional candidates who are not just qualified but deeply invested in Zimbabwe Harare's technological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Zimbabwe Harare</dc:title>
  <dc:creator/>
  <dc:language>en</dc:language>
  <cp:keywords/>
  <dcterms:created xsi:type="dcterms:W3CDTF">2026-07-16T03:26:56Z</dcterms:created>
  <dcterms:modified xsi:type="dcterms:W3CDTF">2026-07-16T03:26:56Z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