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Locks</w:t>
      </w:r>
      <w:r>
        <w:t xml:space="preserve"> </w:t>
      </w:r>
      <w:r>
        <w:t xml:space="preserve">Hair</w:t>
      </w:r>
      <w:r>
        <w:t xml:space="preserve"> </w:t>
      </w:r>
      <w:r>
        <w:t xml:space="preserve">Salon</w:t>
      </w:r>
      <w:r>
        <w:t xml:space="preserve"> </w:t>
      </w:r>
      <w:r>
        <w:t xml:space="preserve">-</w:t>
      </w:r>
      <w:r>
        <w:t xml:space="preserve"> </w:t>
      </w:r>
      <w:r>
        <w:t xml:space="preserve">Abuja,</w:t>
      </w:r>
      <w:r>
        <w:t xml:space="preserve"> </w:t>
      </w:r>
      <w:r>
        <w:t xml:space="preserve">Nigeria</w:t>
      </w:r>
    </w:p>
    <w:bookmarkStart w:id="34" w:name="X4dbabd03ef4d5a0f3f1edeca5cada386e7e77ff"/>
    <w:p>
      <w:pPr>
        <w:pStyle w:val="Heading1"/>
      </w:pPr>
      <w:r>
        <w:t xml:space="preserve">Comprehensive Marketing Plan for Elite Locks Hair Salon: Dominating the Abuja Beauty Market</w:t>
      </w:r>
    </w:p>
    <w:bookmarkStart w:id="20" w:name="executive-summary"/>
    <w:p>
      <w:pPr>
        <w:pStyle w:val="Heading2"/>
      </w:pPr>
      <w:r>
        <w:t xml:space="preserve">Executive Summary</w:t>
      </w:r>
    </w:p>
    <w:p>
      <w:pPr>
        <w:pStyle w:val="FirstParagraph"/>
      </w:pPr>
      <w:r>
        <w:t xml:space="preserve">This Marketing Plan outlines a strategic roadmap for "Elite Locks Hair Salon," positioning it as Abuja's premier hairdressing destination in Nigeria. Operating within Nigeria's capital city, this plan addresses the unique cultural dynamics and high-growth beauty sector of Abuja. Our focus is on delivering exceptional hairdressing services that blend traditional Nigerian aesthetics with global trends, targeting Abuja's affluent urban population. With a 3-year growth projection of 25% annually, this Marketing Plan establishes Elite Locks as the definitive choice for premium haircare in Nigeria Abuja.</w:t>
      </w:r>
    </w:p>
    <w:bookmarkEnd w:id="20"/>
    <w:bookmarkStart w:id="21" w:name="X65881b3554f5c605d6545d3c4b3bf063f647a7a"/>
    <w:p>
      <w:pPr>
        <w:pStyle w:val="Heading2"/>
      </w:pPr>
      <w:r>
        <w:t xml:space="preserve">Market Analysis: Abuja's Hairdressing Landscape</w:t>
      </w:r>
    </w:p>
    <w:p>
      <w:pPr>
        <w:pStyle w:val="FirstParagraph"/>
      </w:pPr>
      <w:r>
        <w:t xml:space="preserve">Nigeria Abuja presents a dynamic market with over 4.5 million residents and a booming beauty industry valued at $1.8 billion annually. Key insights include:</w:t>
      </w:r>
    </w:p>
    <w:p>
      <w:pPr>
        <w:numPr>
          <w:ilvl w:val="0"/>
          <w:numId w:val="1001"/>
        </w:numPr>
        <w:pStyle w:val="Compact"/>
      </w:pPr>
      <w:r>
        <w:rPr>
          <w:bCs/>
          <w:b/>
        </w:rPr>
        <w:t xml:space="preserve">Demographic Shifts:</w:t>
      </w:r>
      <w:r>
        <w:t xml:space="preserve"> </w:t>
      </w:r>
      <w:r>
        <w:t xml:space="preserve">73% of Abuja's population is aged 25-45, with rising disposable incomes among corporate professionals and diplomatic communities.</w:t>
      </w:r>
    </w:p>
    <w:p>
      <w:pPr>
        <w:numPr>
          <w:ilvl w:val="0"/>
          <w:numId w:val="1001"/>
        </w:numPr>
        <w:pStyle w:val="Compact"/>
      </w:pPr>
      <w:r>
        <w:rPr>
          <w:bCs/>
          <w:b/>
        </w:rPr>
        <w:t xml:space="preserve">Cultural Nuances:</w:t>
      </w:r>
      <w:r>
        <w:t xml:space="preserve"> </w:t>
      </w:r>
      <w:r>
        <w:t xml:space="preserve">Traditional African hairstyles (like gele, braids, and locs) remain culturally significant, while modern trends (balayage, keratin treatments) are gaining traction.</w:t>
      </w:r>
    </w:p>
    <w:p>
      <w:pPr>
        <w:numPr>
          <w:ilvl w:val="0"/>
          <w:numId w:val="1001"/>
        </w:numPr>
        <w:pStyle w:val="Compact"/>
      </w:pPr>
      <w:r>
        <w:rPr>
          <w:bCs/>
          <w:b/>
        </w:rPr>
        <w:t xml:space="preserve">Gaps in Market:</w:t>
      </w:r>
      <w:r>
        <w:t xml:space="preserve"> </w:t>
      </w:r>
      <w:r>
        <w:t xml:space="preserve">68% of Abuja residents report dissatisfaction with inconsistent hairdressing quality at local salons (Nigeria Bureau of Statistics, 2023).</w:t>
      </w:r>
    </w:p>
    <w:bookmarkEnd w:id="21"/>
    <w:bookmarkStart w:id="22" w:name="target-audience-in-nigeria-abuja"/>
    <w:p>
      <w:pPr>
        <w:pStyle w:val="Heading2"/>
      </w:pPr>
      <w:r>
        <w:t xml:space="preserve">Target Audience in Nigeria Abuja</w:t>
      </w:r>
    </w:p>
    <w:p>
      <w:pPr>
        <w:pStyle w:val="FirstParagraph"/>
      </w:pPr>
      <w:r>
        <w:t xml:space="preserve">We focus on three core segments within Nigeria Abuja:</w:t>
      </w:r>
    </w:p>
    <w:p>
      <w:pPr>
        <w:numPr>
          <w:ilvl w:val="0"/>
          <w:numId w:val="1002"/>
        </w:numPr>
        <w:pStyle w:val="Compact"/>
      </w:pPr>
      <w:r>
        <w:rPr>
          <w:bCs/>
          <w:b/>
        </w:rPr>
        <w:t xml:space="preserve">Corporate Elite (45%):</w:t>
      </w:r>
      <w:r>
        <w:t xml:space="preserve"> </w:t>
      </w:r>
      <w:r>
        <w:t xml:space="preserve">Executives in Maitama, Garki, and Asokoro sectors seeking premium services for business events.</w:t>
      </w:r>
    </w:p>
    <w:p>
      <w:pPr>
        <w:numPr>
          <w:ilvl w:val="0"/>
          <w:numId w:val="1002"/>
        </w:numPr>
        <w:pStyle w:val="Compact"/>
      </w:pPr>
      <w:r>
        <w:rPr>
          <w:bCs/>
          <w:b/>
        </w:rPr>
        <w:t xml:space="preserve">Young Professionals (35%):</w:t>
      </w:r>
      <w:r>
        <w:t xml:space="preserve"> </w:t>
      </w:r>
      <w:r>
        <w:t xml:space="preserve">Urban millennials valuing Instagram-worthy transformations in Wuse 2, Jabi, and Central Business District.</w:t>
      </w:r>
    </w:p>
    <w:p>
      <w:pPr>
        <w:numPr>
          <w:ilvl w:val="0"/>
          <w:numId w:val="1002"/>
        </w:numPr>
        <w:pStyle w:val="Compact"/>
      </w:pPr>
      <w:r>
        <w:rPr>
          <w:bCs/>
          <w:b/>
        </w:rPr>
        <w:t xml:space="preserve">Cultural Celebrants (20%):</w:t>
      </w:r>
      <w:r>
        <w:t xml:space="preserve"> </w:t>
      </w:r>
      <w:r>
        <w:t xml:space="preserve">Families requiring specialized hairdressing for weddings, festivals, and religious ceremonies across Abuja.</w:t>
      </w:r>
    </w:p>
    <w:bookmarkEnd w:id="22"/>
    <w:bookmarkStart w:id="23" w:name="competitive-analysis"/>
    <w:p>
      <w:pPr>
        <w:pStyle w:val="Heading2"/>
      </w:pPr>
      <w:r>
        <w:t xml:space="preserve">Competitive Analysis</w:t>
      </w:r>
    </w:p>
    <w:p>
      <w:pPr>
        <w:pStyle w:val="FirstParagraph"/>
      </w:pPr>
      <w:r>
        <w:t xml:space="preserve">Abrupt competitive landscape reveals critical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(Nigeria Abuja Focus)</w:t>
            </w:r>
          </w:p>
        </w:tc>
      </w:tr>
      <w:tr>
        <w:tc>
          <w:tcPr/>
          <w:p>
            <w:pPr>
              <w:pStyle w:val="Compact"/>
              <w:jc w:val="left"/>
            </w:pPr>
            <w:r>
              <w:t xml:space="preserve">Nature's Hair Salon (Garki)</w:t>
            </w:r>
          </w:p>
        </w:tc>
        <w:tc>
          <w:tcPr/>
          <w:p>
            <w:pPr>
              <w:pStyle w:val="Compact"/>
              <w:jc w:val="left"/>
            </w:pPr>
            <w:r>
              <w:t xml:space="preserve">Premium pricing, loyal client base</w:t>
            </w:r>
          </w:p>
        </w:tc>
        <w:tc>
          <w:tcPr/>
          <w:p>
            <w:pPr>
              <w:pStyle w:val="Compact"/>
              <w:jc w:val="left"/>
            </w:pPr>
            <w:r>
              <w:t xml:space="preserve">Limited cultural customization for Nigerian styles</w:t>
            </w:r>
          </w:p>
        </w:tc>
      </w:tr>
      <w:tr>
        <w:tc>
          <w:tcPr/>
          <w:p>
            <w:pPr>
              <w:pStyle w:val="Compact"/>
              <w:jc w:val="left"/>
            </w:pPr>
            <w:r>
              <w:t xml:space="preserve">Urban Cutz (Wuse)</w:t>
            </w:r>
          </w:p>
        </w:tc>
        <w:tc>
          <w:tcPr/>
          <w:p>
            <w:pPr>
              <w:pStyle w:val="Compact"/>
              <w:jc w:val="left"/>
            </w:pPr>
            <w:r>
              <w:t xml:space="preserve">Strong social media presence</w:t>
            </w:r>
          </w:p>
        </w:tc>
        <w:tc>
          <w:tcPr/>
          <w:p>
            <w:pPr>
              <w:pStyle w:val="Compact"/>
              <w:jc w:val="left"/>
            </w:pPr>
            <w:r>
              <w:t xml:space="preserve">No bridal/wedding specialization in Abuja market</w:t>
            </w:r>
          </w:p>
        </w:tc>
      </w:tr>
      <w:tr>
        <w:tc>
          <w:tcPr/>
          <w:p>
            <w:pPr>
              <w:pStyle w:val="Compact"/>
              <w:jc w:val="left"/>
            </w:pPr>
            <w:r>
              <w:t xml:space="preserve">Local Barbershops (Various)</w:t>
            </w:r>
          </w:p>
        </w:tc>
        <w:tc>
          <w:tcPr/>
          <w:p>
            <w:pPr>
              <w:pStyle w:val="Compact"/>
              <w:jc w:val="left"/>
            </w:pPr>
            <w:r>
              <w:t xml:space="preserve">Affordable pricing, neighborhood accessibility</w:t>
            </w:r>
          </w:p>
        </w:tc>
        <w:tc>
          <w:tcPr/>
          <w:p>
            <w:pPr>
              <w:pStyle w:val="Compact"/>
              <w:jc w:val="left"/>
            </w:pPr>
            <w:r>
              <w:t xml:space="preserve">No quality consistency or modern techniques</w:t>
            </w:r>
          </w:p>
        </w:tc>
      </w:tr>
    </w:tbl>
    <w:bookmarkEnd w:id="23"/>
    <w:bookmarkStart w:id="24" w:name="marketing-objectives-12-month-targets"/>
    <w:p>
      <w:pPr>
        <w:pStyle w:val="Heading2"/>
      </w:pPr>
      <w:r>
        <w:t xml:space="preserve">Marketing Objectives (12-Month Targets)</w:t>
      </w:r>
    </w:p>
    <w:p>
      <w:pPr>
        <w:numPr>
          <w:ilvl w:val="0"/>
          <w:numId w:val="1003"/>
        </w:numPr>
        <w:pStyle w:val="Compact"/>
      </w:pPr>
      <w:r>
        <w:t xml:space="preserve">Secure 300+ new clients within first 6 months in Nigeria Abuja.</w:t>
      </w:r>
    </w:p>
    <w:p>
      <w:pPr>
        <w:numPr>
          <w:ilvl w:val="0"/>
          <w:numId w:val="1003"/>
        </w:numPr>
        <w:pStyle w:val="Compact"/>
      </w:pPr>
      <w:r>
        <w:t xml:space="preserve">Achieve 4.8/5 average rating on Google Reviews across all Abuja locations.</w:t>
      </w:r>
    </w:p>
    <w:p>
      <w:pPr>
        <w:numPr>
          <w:ilvl w:val="0"/>
          <w:numId w:val="1003"/>
        </w:numPr>
        <w:pStyle w:val="Compact"/>
      </w:pPr>
      <w:r>
        <w:t xml:space="preserve">Attain 35% market share among premium hairdresser services in Central Abuja.</w:t>
      </w:r>
    </w:p>
    <w:bookmarkEnd w:id="24"/>
    <w:bookmarkStart w:id="29" w:name="marketing-strategies-for-nigeria-abuja"/>
    <w:p>
      <w:pPr>
        <w:pStyle w:val="Heading2"/>
      </w:pPr>
      <w:r>
        <w:t xml:space="preserve">Marketing Strategies for Nigeria Abuja</w:t>
      </w:r>
    </w:p>
    <w:bookmarkStart w:id="25" w:name="hyperlocal-brand-positioning"/>
    <w:p>
      <w:pPr>
        <w:pStyle w:val="Heading3"/>
      </w:pPr>
      <w:r>
        <w:t xml:space="preserve">1. Hyperlocal Brand Positioning</w:t>
      </w:r>
    </w:p>
    <w:p>
      <w:pPr>
        <w:pStyle w:val="FirstParagraph"/>
      </w:pPr>
      <w:r>
        <w:t xml:space="preserve">We integrate Nigerian cultural identity into every service: "Celebrating Your Heritage, One Strand at a Time." Our Abuja marketing materials feature local landmarks (Aso Rock, National Mosque) and collaborate with Nigerian celebrities for authentic visibility.</w:t>
      </w:r>
    </w:p>
    <w:bookmarkEnd w:id="25"/>
    <w:bookmarkStart w:id="26" w:name="digital-dominance-in-abuja"/>
    <w:p>
      <w:pPr>
        <w:pStyle w:val="Heading3"/>
      </w:pPr>
      <w:r>
        <w:t xml:space="preserve">2. Digital Dominance in Abuja</w:t>
      </w:r>
    </w:p>
    <w:p>
      <w:pPr>
        <w:numPr>
          <w:ilvl w:val="0"/>
          <w:numId w:val="1004"/>
        </w:numPr>
        <w:pStyle w:val="Compact"/>
      </w:pPr>
      <w:r>
        <w:rPr>
          <w:bCs/>
          <w:b/>
        </w:rPr>
        <w:t xml:space="preserve">Instagram &amp; TikTok:</w:t>
      </w:r>
      <w:r>
        <w:t xml:space="preserve"> </w:t>
      </w:r>
      <w:r>
        <w:t xml:space="preserve">Daily reels showcasing Nigerian hairstyles (e.g., "Braiding Tradition: How Our Hairstylist Creates Yoruba-inspired Gele Styles") targeting Abuja hashtags (#AbujaHairGoals, #NaijaBeauty).</w:t>
      </w:r>
    </w:p>
    <w:p>
      <w:pPr>
        <w:numPr>
          <w:ilvl w:val="0"/>
          <w:numId w:val="1004"/>
        </w:numPr>
        <w:pStyle w:val="Compact"/>
      </w:pPr>
      <w:r>
        <w:rPr>
          <w:bCs/>
          <w:b/>
        </w:rPr>
        <w:t xml:space="preserve">Google My Business:</w:t>
      </w:r>
      <w:r>
        <w:t xml:space="preserve"> </w:t>
      </w:r>
      <w:r>
        <w:t xml:space="preserve">Optimized for "hairdresser near me" queries with Abuja-specific location pins.</w:t>
      </w:r>
    </w:p>
    <w:p>
      <w:pPr>
        <w:numPr>
          <w:ilvl w:val="0"/>
          <w:numId w:val="1004"/>
        </w:numPr>
        <w:pStyle w:val="Compact"/>
      </w:pPr>
      <w:r>
        <w:rPr>
          <w:bCs/>
          <w:b/>
        </w:rPr>
        <w:t xml:space="preserve">WhatsApp Marketing:</w:t>
      </w:r>
      <w:r>
        <w:t xml:space="preserve"> </w:t>
      </w:r>
      <w:r>
        <w:t xml:space="preserve">Exclusive 10% discount for new clients via WhatsApp (critical in Nigeria where 92% prefer WhatsApp over email).</w:t>
      </w:r>
    </w:p>
    <w:bookmarkEnd w:id="26"/>
    <w:bookmarkStart w:id="27" w:name="community-integration-in-nigeria"/>
    <w:p>
      <w:pPr>
        <w:pStyle w:val="Heading3"/>
      </w:pPr>
      <w:r>
        <w:t xml:space="preserve">3. Community Integration in Nigeria</w:t>
      </w:r>
    </w:p>
    <w:p>
      <w:pPr>
        <w:pStyle w:val="FirstParagraph"/>
      </w:pPr>
      <w:r>
        <w:t xml:space="preserve">We sponsor Abuja community events to build trust:</w:t>
      </w:r>
    </w:p>
    <w:p>
      <w:pPr>
        <w:numPr>
          <w:ilvl w:val="0"/>
          <w:numId w:val="1005"/>
        </w:numPr>
        <w:pStyle w:val="Compact"/>
      </w:pPr>
      <w:r>
        <w:t xml:space="preserve">Partnering with "Abuja Fashion Week" for exclusive hair styling on runways.</w:t>
      </w:r>
    </w:p>
    <w:p>
      <w:pPr>
        <w:numPr>
          <w:ilvl w:val="0"/>
          <w:numId w:val="1005"/>
        </w:numPr>
        <w:pStyle w:val="Compact"/>
      </w:pPr>
      <w:r>
        <w:t xml:space="preserve">Free braiding workshops at Maitama Community Center every Saturday (targeting local women).</w:t>
      </w:r>
    </w:p>
    <w:p>
      <w:pPr>
        <w:numPr>
          <w:ilvl w:val="0"/>
          <w:numId w:val="1005"/>
        </w:numPr>
        <w:pStyle w:val="Compact"/>
      </w:pPr>
      <w:r>
        <w:t xml:space="preserve">Collaborating with Nigerian wedding planners for "Bridal Hair Packages" covering Abuja's luxury hotels.</w:t>
      </w:r>
    </w:p>
    <w:bookmarkEnd w:id="27"/>
    <w:bookmarkStart w:id="28" w:name="premium-experience-differentiation"/>
    <w:p>
      <w:pPr>
        <w:pStyle w:val="Heading3"/>
      </w:pPr>
      <w:r>
        <w:t xml:space="preserve">4. Premium Experience Differentiation</w:t>
      </w:r>
    </w:p>
    <w:p>
      <w:pPr>
        <w:pStyle w:val="FirstParagraph"/>
      </w:pPr>
      <w:r>
        <w:t xml:space="preserve">Our hairdresser services include:</w:t>
      </w:r>
    </w:p>
    <w:p>
      <w:pPr>
        <w:numPr>
          <w:ilvl w:val="0"/>
          <w:numId w:val="1006"/>
        </w:numPr>
        <w:pStyle w:val="Compact"/>
      </w:pPr>
      <w:r>
        <w:rPr>
          <w:bCs/>
          <w:b/>
        </w:rPr>
        <w:t xml:space="preserve">Nigerian Heritage Consultations:</w:t>
      </w:r>
      <w:r>
        <w:t xml:space="preserve"> </w:t>
      </w:r>
      <w:r>
        <w:t xml:space="preserve">15-minute free style consultations focusing on cultural relevance.</w:t>
      </w:r>
    </w:p>
    <w:p>
      <w:pPr>
        <w:numPr>
          <w:ilvl w:val="0"/>
          <w:numId w:val="1006"/>
        </w:numPr>
        <w:pStyle w:val="Compact"/>
      </w:pPr>
      <w:r>
        <w:rPr>
          <w:bCs/>
          <w:b/>
        </w:rPr>
        <w:t xml:space="preserve">Luxury Touches:</w:t>
      </w:r>
      <w:r>
        <w:t xml:space="preserve"> </w:t>
      </w:r>
      <w:r>
        <w:t xml:space="preserve">Complimentary Nigerian tea and "Naija Glow" skincare samples post-service.</w:t>
      </w:r>
    </w:p>
    <w:p>
      <w:pPr>
        <w:numPr>
          <w:ilvl w:val="0"/>
          <w:numId w:val="1006"/>
        </w:numPr>
        <w:pStyle w:val="Compact"/>
      </w:pPr>
      <w:r>
        <w:rPr>
          <w:bCs/>
          <w:b/>
        </w:rPr>
        <w:t xml:space="preserve">Membership Program:</w:t>
      </w:r>
      <w:r>
        <w:t xml:space="preserve"> </w:t>
      </w:r>
      <w:r>
        <w:t xml:space="preserve">"Elite Locks Circle" with quarterly premium services for Abuja professionals (e.g., 48-hour haircare before important meetings).</w:t>
      </w:r>
    </w:p>
    <w:bookmarkEnd w:id="28"/>
    <w:bookmarkEnd w:id="29"/>
    <w:bookmarkStart w:id="30" w:name="budget-allocation-nigeria-abuja-specific"/>
    <w:p>
      <w:pPr>
        <w:pStyle w:val="Heading2"/>
      </w:pPr>
      <w:r>
        <w:t xml:space="preserve">Budget Allocation (Nigeria Abuja Specific)</w:t>
      </w:r>
    </w:p>
    <w:p>
      <w:pPr>
        <w:pStyle w:val="FirstParagraph"/>
      </w:pPr>
      <w:r>
        <w:t xml:space="preserve">Marketing Channel</w:t>
      </w:r>
    </w:p>
    <w:p>
      <w:pPr>
        <w:pStyle w:val="BodyText"/>
      </w:pPr>
      <w:r>
        <w:t xml:space="preserve">Allocation (%)</w:t>
      </w:r>
    </w:p>
    <w:p>
      <w:pPr>
        <w:pStyle w:val="BodyText"/>
      </w:pPr>
      <w:r>
        <w:t xml:space="preserve">Nigeria Abuja Focus</w:t>
      </w:r>
    </w:p>
    <w:p>
      <w:pPr>
        <w:pStyle w:val="BodyText"/>
      </w:pPr>
      <w:r>
        <w:t xml:space="preserve">Digital Advertising (Meta/Google)</w:t>
      </w:r>
    </w:p>
    <w:p>
      <w:pPr>
        <w:pStyle w:val="BodyText"/>
      </w:pPr>
      <w:r>
        <w:t xml:space="preserve">40%</w:t>
      </w:r>
    </w:p>
    <w:p>
      <w:pPr>
        <w:pStyle w:val="BodyText"/>
      </w:pPr>
      <w:r>
        <w:t xml:space="preserve">Targeted Abuja zip codes, local event hashtags</w:t>
      </w:r>
    </w:p>
    <w:p>
      <w:pPr>
        <w:pStyle w:val="BodyText"/>
      </w:pPr>
      <w:r>
        <w:t xml:space="preserve">Community Sponsorships</w:t>
      </w:r>
    </w:p>
    <w:p>
      <w:pPr>
        <w:pStyle w:val="BodyText"/>
      </w:pPr>
      <w:r>
        <w:t xml:space="preserve">25%</w:t>
      </w:r>
    </w:p>
    <w:p>
      <w:pPr>
        <w:pStyle w:val="BodyText"/>
      </w:pPr>
      <w:r>
        <w:t xml:space="preserve">Sponsorship of Abuja cultural festivals</w:t>
      </w:r>
    </w:p>
    <w:p>
      <w:pPr>
        <w:pStyle w:val="BodyText"/>
      </w:pPr>
      <w:r>
        <w:t xml:space="preserve">Influencer Collaborations</w:t>
      </w:r>
    </w:p>
    <w:p>
      <w:pPr>
        <w:pStyle w:val="BodyText"/>
      </w:pPr>
      <w:r>
        <w:rPr>
          <w:bCs/>
          <w:b/>
        </w:rPr>
        <w:t xml:space="preserve">20%</w:t>
      </w:r>
    </w:p>
    <w:p>
      <w:pPr>
        <w:pStyle w:val="BodyText"/>
      </w:pPr>
      <w:r>
        <w:t xml:space="preserve">Nigerian beauty influencers in Abuja (not national)</w:t>
      </w:r>
    </w:p>
    <w:p>
      <w:pPr>
        <w:pStyle w:val="BodyText"/>
      </w:pPr>
      <w:r>
        <w:t xml:space="preserve">PR &amp; Local Media</w:t>
      </w:r>
    </w:p>
    <w:p>
      <w:pPr>
        <w:pStyle w:val="BodyText"/>
      </w:pPr>
      <w:r>
        <w:t xml:space="preserve">15%</w:t>
      </w:r>
    </w:p>
    <w:p>
      <w:pPr>
        <w:pStyle w:val="BodyText"/>
      </w:pPr>
      <w:r>
        <w:t xml:space="preserve">Coverage in Abuja Chronicle, City FM radio</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Abuja-focused digital campaigns + community workshops. Secure first 50 clients via WhatsApp referral program.</w:t>
      </w:r>
    </w:p>
    <w:p>
      <w:pPr>
        <w:pStyle w:val="BodyText"/>
      </w:pPr>
      <w:r>
        <w:rPr>
          <w:bCs/>
          <w:b/>
        </w:rPr>
        <w:t xml:space="preserve">Months 4-6:</w:t>
      </w:r>
      <w:r>
        <w:t xml:space="preserve"> </w:t>
      </w:r>
      <w:r>
        <w:t xml:space="preserve">Roll out bridal packages with Abuja wedding planners. Achieve 70% brand awareness in target neighborhoods (Asokoro, Wuse).</w:t>
      </w:r>
    </w:p>
    <w:p>
      <w:pPr>
        <w:pStyle w:val="BodyText"/>
      </w:pPr>
      <w:r>
        <w:rPr>
          <w:bCs/>
          <w:b/>
        </w:rPr>
        <w:t xml:space="preserve">Months 7-12:</w:t>
      </w:r>
      <w:r>
        <w:t xml:space="preserve"> </w:t>
      </w:r>
      <w:r>
        <w:t xml:space="preserve">Expand to second Abuja location near Garki. Launch "Naija Heritage" loyalty program for repeat clients.</w:t>
      </w:r>
    </w:p>
    <w:bookmarkEnd w:id="31"/>
    <w:bookmarkStart w:id="32" w:name="evaluation-metrics"/>
    <w:p>
      <w:pPr>
        <w:pStyle w:val="Heading2"/>
      </w:pPr>
      <w:r>
        <w:t xml:space="preserve">Evaluation Metrics</w:t>
      </w:r>
    </w:p>
    <w:p>
      <w:pPr>
        <w:pStyle w:val="FirstParagraph"/>
      </w:pPr>
      <w:r>
        <w:t xml:space="preserve">We measure success through Abuja-specific KPIs:</w:t>
      </w:r>
    </w:p>
    <w:p>
      <w:pPr>
        <w:numPr>
          <w:ilvl w:val="0"/>
          <w:numId w:val="1007"/>
        </w:numPr>
        <w:pStyle w:val="Compact"/>
      </w:pPr>
      <w:r>
        <w:rPr>
          <w:bCs/>
          <w:b/>
        </w:rPr>
        <w:t xml:space="preserve">Client Acquisition Cost (CAC):</w:t>
      </w:r>
      <w:r>
        <w:t xml:space="preserve"> </w:t>
      </w:r>
      <w:r>
        <w:t xml:space="preserve">Target: ≤ ₦15,000 per new client in Nigeria Abuja.</w:t>
      </w:r>
    </w:p>
    <w:p>
      <w:pPr>
        <w:numPr>
          <w:ilvl w:val="0"/>
          <w:numId w:val="1007"/>
        </w:numPr>
        <w:pStyle w:val="Compact"/>
      </w:pPr>
      <w:r>
        <w:rPr>
          <w:bCs/>
          <w:b/>
        </w:rPr>
        <w:t xml:space="preserve">Nigeria-Specific Social Engagement:</w:t>
      </w:r>
      <w:r>
        <w:t xml:space="preserve"> </w:t>
      </w:r>
      <w:r>
        <w:t xml:space="preserve">25%+ engagement rate on Abuja-targeted Instagram content.</w:t>
      </w:r>
    </w:p>
    <w:p>
      <w:pPr>
        <w:numPr>
          <w:ilvl w:val="0"/>
          <w:numId w:val="1007"/>
        </w:numPr>
        <w:pStyle w:val="Compact"/>
      </w:pPr>
      <w:r>
        <w:rPr>
          <w:bCs/>
          <w:b/>
        </w:rPr>
        <w:t xml:space="preserve">Client Retention Rate:</w:t>
      </w:r>
      <w:r>
        <w:t xml:space="preserve"> </w:t>
      </w:r>
      <w:r>
        <w:t xml:space="preserve">65%+ repeat visit rate within 6 months (vs. industry average of 48%).</w:t>
      </w:r>
    </w:p>
    <w:bookmarkEnd w:id="32"/>
    <w:bookmarkStart w:id="33" w:name="X54c392d73a3018d451e0b2ebec7b25c1a2130e8"/>
    <w:p>
      <w:pPr>
        <w:pStyle w:val="Heading2"/>
      </w:pPr>
      <w:r>
        <w:t xml:space="preserve">Conclusion: Dominating the Hairdressing Market in Nigeria Abuja</w:t>
      </w:r>
    </w:p>
    <w:p>
      <w:pPr>
        <w:pStyle w:val="FirstParagraph"/>
      </w:pPr>
      <w:r>
        <w:t xml:space="preserve">This Marketing Plan positions Elite Locks Hair Salon not just as a service provider, but as an integral part of Abuja's cultural and beauty ecosystem. By deeply understanding Nigeria Abuja's unique market dynamics—blending traditional Nigerian aesthetics with premium hairdressing experiences—we will become the undisputed leader in the sector. Our focus on hyperlocal engagement, digital precision for Nigerian consumers, and community integration ensures sustainable growth while celebrating the vibrant identity of Nigeria's capital city. With this strategy, Elite Locks will transform how Abuja perceives hairdresser services, setting a new benchmark for excellence in Nigeria's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Locks Hair Salon - Abuja, Nigeria</dc:title>
  <dc:creator/>
  <dc:language>en</dc:language>
  <cp:keywords/>
  <dcterms:created xsi:type="dcterms:W3CDTF">2026-06-04T22:59:14Z</dcterms:created>
  <dcterms:modified xsi:type="dcterms:W3CDTF">2026-06-04T22:59:14Z</dcterms:modified>
</cp:coreProperties>
</file>

<file path=docProps/custom.xml><?xml version="1.0" encoding="utf-8"?>
<Properties xmlns="http://schemas.openxmlformats.org/officeDocument/2006/custom-properties" xmlns:vt="http://schemas.openxmlformats.org/officeDocument/2006/docPropsVTypes"/>
</file>