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Hairdresser</w:t>
      </w:r>
    </w:p>
    <w:bookmarkStart w:id="31" w:name="X9b64b1321e4da9a59ac02691ce51cd4f2524b41"/>
    <w:p>
      <w:pPr>
        <w:pStyle w:val="Heading1"/>
      </w:pPr>
      <w:r>
        <w:t xml:space="preserve">Marketing Plan: Elevating Premium Hairdressing in South Africa Cape Town</w:t>
      </w:r>
    </w:p>
    <w:bookmarkStart w:id="20" w:name="executive-summary"/>
    <w:p>
      <w:pPr>
        <w:pStyle w:val="Heading2"/>
      </w:pPr>
      <w:r>
        <w:t xml:space="preserve">Executive Summary</w:t>
      </w:r>
    </w:p>
    <w:p>
      <w:pPr>
        <w:pStyle w:val="FirstParagraph"/>
      </w:pPr>
      <w:r>
        <w:t xml:space="preserve">This comprehensive Marketing Plan outlines a strategic roadmap for "Tress &amp; Tide Salon," a premium hairdresser boutique targeting the dynamic beauty market of South Africa Cape Town. Designed to capture market share in one of Africa's most cosmopolitan cities, this plan leverages Cape Town's unique cultural tapestry, tourism economy, and evolving consumer preferences. The focus is on establishing Tress &amp; Tide as the definitive</w:t>
      </w:r>
      <w:r>
        <w:t xml:space="preserve"> </w:t>
      </w:r>
      <w:r>
        <w:rPr>
          <w:iCs/>
          <w:i/>
        </w:rPr>
        <w:t xml:space="preserve">Hairdresser</w:t>
      </w:r>
      <w:r>
        <w:t xml:space="preserve"> </w:t>
      </w:r>
      <w:r>
        <w:t xml:space="preserve">destination in South Africa Cape Town through exceptional service, community integration, and data-driven marketing. Within 18 months, we aim to achieve 40% market penetration in our core neighborhoods (Woodstock, Clifton &amp; Salt River) and become the preferred salon for both residents and tourists seeking high-end haircare.</w:t>
      </w:r>
    </w:p>
    <w:bookmarkEnd w:id="20"/>
    <w:bookmarkStart w:id="21" w:name="X5f372f6783a78f7e543e7222a1e54c911d7fd8a"/>
    <w:p>
      <w:pPr>
        <w:pStyle w:val="Heading2"/>
      </w:pPr>
      <w:r>
        <w:t xml:space="preserve">Market Analysis: South Africa Cape Town Context</w:t>
      </w:r>
    </w:p>
    <w:p>
      <w:pPr>
        <w:pStyle w:val="FirstParagraph"/>
      </w:pPr>
      <w:r>
        <w:t xml:space="preserve">Cape Town's beauty industry is experiencing robust growth, fueled by its status as a global tourist hub (over 10 million visitors annually), affluent resident base, and increasing demand for specialized hair services. According to recent South Africa Market Research, the local haircare sector grew by 8.2% in 2023, with salons catering to natural hair (45% of demand), premium international brands (35%), and eco-conscious clients (30%) seeing the strongest traction. Key challenges include intense competition from established chains and boutique salons, fluctuating tourism seasons impacting client flow, and rising operational costs in South Africa Cape Town. Crucially, Cape Town consumers prioritize authenticity, cultural sensitivity, and local community connection – values Tress &amp; Tide will embed into every marketing touchpoint.</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Residents (70%):</w:t>
      </w:r>
      <w:r>
        <w:t xml:space="preserve"> </w:t>
      </w:r>
      <w:r>
        <w:t xml:space="preserve">Affluent professionals (28-45) in Woodstock, Clifton &amp; Mowbray seeking premium, personalized service. Value time efficiency, wellness integration (e.g., hair as part of holistic self-care), and salons supporting local causes.</w:t>
      </w:r>
    </w:p>
    <w:p>
      <w:pPr>
        <w:numPr>
          <w:ilvl w:val="0"/>
          <w:numId w:val="1001"/>
        </w:numPr>
        <w:pStyle w:val="Compact"/>
      </w:pPr>
      <w:r>
        <w:rPr>
          <w:bCs/>
          <w:b/>
        </w:rPr>
        <w:t xml:space="preserve">Tourists (30%):</w:t>
      </w:r>
      <w:r>
        <w:t xml:space="preserve"> </w:t>
      </w:r>
      <w:r>
        <w:t xml:space="preserve">International visitors (especially from UK, EU, US) staying in V&amp;A Waterfront or Cape Town City Centre hotels. Seek "Cape Town experiences" – a high-quality hair service that doubles as a cultural touchpoint and pre-photoshoot prep.</w:t>
      </w:r>
    </w:p>
    <w:p>
      <w:pPr>
        <w:pStyle w:val="FirstParagraph"/>
      </w:pPr>
      <w:r>
        <w:t xml:space="preserve">This</w:t>
      </w:r>
      <w:r>
        <w:t xml:space="preserve"> </w:t>
      </w:r>
      <w:r>
        <w:rPr>
          <w:iCs/>
          <w:i/>
        </w:rPr>
        <w:t xml:space="preserve">Hairdresser</w:t>
      </w:r>
      <w:r>
        <w:t xml:space="preserve"> </w:t>
      </w:r>
      <w:r>
        <w:t xml:space="preserve">business uniquely serves the intersection of local pride and global appeal within South Africa Cape Town, avoiding generic approaches common in tourism-heavy areas.</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Achieve 65% Brand Awareness:</w:t>
      </w:r>
      <w:r>
        <w:t xml:space="preserve"> </w:t>
      </w:r>
      <w:r>
        <w:t xml:space="preserve">Within Cape Town's target demographic within 12 months (measured via local social media polls &amp; footfall surveys).</w:t>
      </w:r>
    </w:p>
    <w:p>
      <w:pPr>
        <w:numPr>
          <w:ilvl w:val="0"/>
          <w:numId w:val="1002"/>
        </w:numPr>
        <w:pStyle w:val="Compact"/>
      </w:pPr>
      <w:r>
        <w:rPr>
          <w:bCs/>
          <w:b/>
        </w:rPr>
        <w:t xml:space="preserve">Generate 45% New Client Acquisition:</w:t>
      </w:r>
      <w:r>
        <w:t xml:space="preserve"> </w:t>
      </w:r>
      <w:r>
        <w:t xml:space="preserve">From tourism partners and community referrals by Month 9.</w:t>
      </w:r>
    </w:p>
    <w:p>
      <w:pPr>
        <w:numPr>
          <w:ilvl w:val="0"/>
          <w:numId w:val="1002"/>
        </w:numPr>
        <w:pStyle w:val="Compact"/>
      </w:pPr>
      <w:r>
        <w:rPr>
          <w:bCs/>
          <w:b/>
        </w:rPr>
        <w:t xml:space="preserve">Reach R650,000 in Revenue:</w:t>
      </w:r>
      <w:r>
        <w:t xml:space="preserve"> </w:t>
      </w:r>
      <w:r>
        <w:t xml:space="preserve">Exclusively from South Africa Cape Town operations within Year 1.</w:t>
      </w:r>
    </w:p>
    <w:p>
      <w:pPr>
        <w:numPr>
          <w:ilvl w:val="0"/>
          <w:numId w:val="1002"/>
        </w:numPr>
        <w:pStyle w:val="Compact"/>
      </w:pPr>
      <w:r>
        <w:rPr>
          <w:bCs/>
          <w:b/>
        </w:rPr>
        <w:t xml:space="preserve">Maintain 92% Client Retention Rate:</w:t>
      </w:r>
      <w:r>
        <w:t xml:space="preserve"> </w:t>
      </w:r>
      <w:r>
        <w:t xml:space="preserve">Through personalized loyalty programs and exceptional post-service engagement.</w:t>
      </w:r>
    </w:p>
    <w:bookmarkEnd w:id="23"/>
    <w:bookmarkStart w:id="27" w:name="X2689c7513073f5576072d02a0283f19fd5a6ce7"/>
    <w:p>
      <w:pPr>
        <w:pStyle w:val="Heading2"/>
      </w:pPr>
      <w:r>
        <w:t xml:space="preserve">Core Marketing Strategies for South Africa Cape Town</w:t>
      </w:r>
    </w:p>
    <w:p>
      <w:pPr>
        <w:pStyle w:val="FirstParagraph"/>
      </w:pPr>
      <w:r>
        <w:t xml:space="preserve">This Marketing Plan centers on three pillars tailored to Cape Town’s ecosystem:</w:t>
      </w:r>
    </w:p>
    <w:bookmarkStart w:id="24" w:name="X1c07ce292945169f08680235856210137a1b345"/>
    <w:p>
      <w:pPr>
        <w:pStyle w:val="Heading3"/>
      </w:pPr>
      <w:r>
        <w:t xml:space="preserve">1. Hyper-Local Community Integration (Cape Town Focus)</w:t>
      </w:r>
    </w:p>
    <w:p>
      <w:pPr>
        <w:pStyle w:val="FirstParagraph"/>
      </w:pPr>
      <w:r>
        <w:t xml:space="preserve">Beyond just operating in South Africa Cape Town, Tress &amp; Tide will become a community pillar:</w:t>
      </w:r>
    </w:p>
    <w:p>
      <w:pPr>
        <w:numPr>
          <w:ilvl w:val="0"/>
          <w:numId w:val="1003"/>
        </w:numPr>
        <w:pStyle w:val="Compact"/>
      </w:pPr>
      <w:r>
        <w:rPr>
          <w:bCs/>
          <w:b/>
        </w:rPr>
        <w:t xml:space="preserve">Partner with Local Initiatives:</w:t>
      </w:r>
      <w:r>
        <w:t xml:space="preserve"> </w:t>
      </w:r>
      <w:r>
        <w:t xml:space="preserve">Sponsor Woodstock Art Walk and Clifton Beach Clean-ups, offering "Salon for Service" discounts (e.g., 20% off for volunteering). Positions the</w:t>
      </w:r>
      <w:r>
        <w:t xml:space="preserve"> </w:t>
      </w:r>
      <w:r>
        <w:rPr>
          <w:iCs/>
          <w:i/>
        </w:rPr>
        <w:t xml:space="preserve">Hairdresser</w:t>
      </w:r>
      <w:r>
        <w:t xml:space="preserve"> </w:t>
      </w:r>
      <w:r>
        <w:t xml:space="preserve">as invested in Cape Town's vibrancy.</w:t>
      </w:r>
    </w:p>
    <w:p>
      <w:pPr>
        <w:numPr>
          <w:ilvl w:val="0"/>
          <w:numId w:val="1003"/>
        </w:numPr>
        <w:pStyle w:val="Compact"/>
      </w:pPr>
      <w:r>
        <w:rPr>
          <w:bCs/>
          <w:b/>
        </w:rPr>
        <w:t xml:space="preserve">"Cape Town Hair Story" Campaign:</w:t>
      </w:r>
      <w:r>
        <w:t xml:space="preserve"> </w:t>
      </w:r>
      <w:r>
        <w:t xml:space="preserve">Feature local clients (diverse ethnicities, ages) on Instagram/Social Media sharing their hair journey within Cape Town’s landscapes (e.g., "My locs at Kirstenbosch," "Blonde Braid by Table Mountain"). Highlights authenticity and South African identity.</w:t>
      </w:r>
    </w:p>
    <w:p>
      <w:pPr>
        <w:numPr>
          <w:ilvl w:val="0"/>
          <w:numId w:val="1003"/>
        </w:numPr>
        <w:pStyle w:val="Compact"/>
      </w:pPr>
      <w:r>
        <w:rPr>
          <w:bCs/>
          <w:b/>
        </w:rPr>
        <w:t xml:space="preserve">Neighborhood Ambassador Program:</w:t>
      </w:r>
      <w:r>
        <w:t xml:space="preserve"> </w:t>
      </w:r>
      <w:r>
        <w:t xml:space="preserve">Recruit 15+ influential residents from key suburbs for exclusive previews and feedback, turning them into organic advocates.</w:t>
      </w:r>
    </w:p>
    <w:bookmarkEnd w:id="24"/>
    <w:bookmarkStart w:id="25" w:name="tourism-driven-service-experience"/>
    <w:p>
      <w:pPr>
        <w:pStyle w:val="Heading3"/>
      </w:pPr>
      <w:r>
        <w:t xml:space="preserve">2. Tourism-Driven Service Experience</w:t>
      </w:r>
    </w:p>
    <w:p>
      <w:pPr>
        <w:pStyle w:val="FirstParagraph"/>
      </w:pPr>
      <w:r>
        <w:t xml:space="preserve">Leveraging Cape Town's tourism engine:</w:t>
      </w:r>
    </w:p>
    <w:p>
      <w:pPr>
        <w:numPr>
          <w:ilvl w:val="0"/>
          <w:numId w:val="1004"/>
        </w:numPr>
        <w:pStyle w:val="Compact"/>
      </w:pPr>
      <w:r>
        <w:rPr>
          <w:bCs/>
          <w:b/>
        </w:rPr>
        <w:t xml:space="preserve">Hotel &amp; Tour Partnerships:</w:t>
      </w:r>
      <w:r>
        <w:t xml:space="preserve"> </w:t>
      </w:r>
      <w:r>
        <w:t xml:space="preserve">Collaborate with 5+ premium hotels (e.g., The Silo, Belmond Mount Grace) and tour operators (e.g., Cape Town Tourism) for curated "Cape Town Hair Escape" packages: booking service + complimentary city guide.</w:t>
      </w:r>
    </w:p>
    <w:p>
      <w:pPr>
        <w:numPr>
          <w:ilvl w:val="0"/>
          <w:numId w:val="1004"/>
        </w:numPr>
        <w:pStyle w:val="Compact"/>
      </w:pPr>
      <w:r>
        <w:rPr>
          <w:bCs/>
          <w:b/>
        </w:rPr>
        <w:t xml:space="preserve">Instagrammable Service:</w:t>
      </w:r>
      <w:r>
        <w:t xml:space="preserve"> </w:t>
      </w:r>
      <w:r>
        <w:t xml:space="preserve">Design salon spaces with iconic Cape Town backdrops (e.g., a photo booth with Table Mountain backdrop). Encourage tourists to tag #TressAndTideCPT for a chance to win a free service – driving UGC and geo-targeted visibility.</w:t>
      </w:r>
    </w:p>
    <w:p>
      <w:pPr>
        <w:numPr>
          <w:ilvl w:val="0"/>
          <w:numId w:val="1004"/>
        </w:numPr>
        <w:pStyle w:val="Compact"/>
      </w:pPr>
      <w:r>
        <w:rPr>
          <w:bCs/>
          <w:b/>
        </w:rPr>
        <w:t xml:space="preserve">Multi-lingual Concierge:</w:t>
      </w:r>
      <w:r>
        <w:t xml:space="preserve"> </w:t>
      </w:r>
      <w:r>
        <w:t xml:space="preserve">Staff trained in key languages (Afrikaans, Xhosa, French, Spanish) to cater seamlessly to international clients.</w:t>
      </w:r>
    </w:p>
    <w:bookmarkEnd w:id="25"/>
    <w:bookmarkStart w:id="26" w:name="digital-dominance-with-local-relevance"/>
    <w:p>
      <w:pPr>
        <w:pStyle w:val="Heading3"/>
      </w:pPr>
      <w:r>
        <w:t xml:space="preserve">3. Digital Dominance with Local Relevance</w:t>
      </w:r>
    </w:p>
    <w:p>
      <w:pPr>
        <w:pStyle w:val="FirstParagraph"/>
      </w:pPr>
      <w:r>
        <w:t xml:space="preserve">The Marketing Plan prioritizes cost-effective digital tactics resonating with Cape Town’s tech-savvy audience:</w:t>
      </w:r>
    </w:p>
    <w:p>
      <w:pPr>
        <w:numPr>
          <w:ilvl w:val="0"/>
          <w:numId w:val="1005"/>
        </w:numPr>
        <w:pStyle w:val="Compact"/>
      </w:pPr>
      <w:r>
        <w:rPr>
          <w:bCs/>
          <w:b/>
        </w:rPr>
        <w:t xml:space="preserve">Geo-Targeted Social Ads:</w:t>
      </w:r>
      <w:r>
        <w:t xml:space="preserve"> </w:t>
      </w:r>
      <w:r>
        <w:t xml:space="preserve">Heavy investment in Instagram/Facebook ads targeting users within 5km of key suburbs (Woodstock, Clifton), using keywords like "best hairdresser Cape Town," "natural hair salon South Africa."</w:t>
      </w:r>
    </w:p>
    <w:p>
      <w:pPr>
        <w:numPr>
          <w:ilvl w:val="0"/>
          <w:numId w:val="1005"/>
        </w:numPr>
        <w:pStyle w:val="Compact"/>
      </w:pPr>
      <w:r>
        <w:rPr>
          <w:bCs/>
          <w:b/>
        </w:rPr>
        <w:t xml:space="preserve">SEO for Local Searches:</w:t>
      </w:r>
      <w:r>
        <w:t xml:space="preserve"> </w:t>
      </w:r>
      <w:r>
        <w:t xml:space="preserve">Optimize website for "hairdresser near me Cape Town," "premium hair salon Woodstock" – ensuring Tress &amp; Tide appears on Google Maps and local search results.</w:t>
      </w:r>
    </w:p>
    <w:p>
      <w:pPr>
        <w:numPr>
          <w:ilvl w:val="0"/>
          <w:numId w:val="1005"/>
        </w:numPr>
        <w:pStyle w:val="Compact"/>
      </w:pPr>
      <w:r>
        <w:rPr>
          <w:bCs/>
          <w:b/>
        </w:rPr>
        <w:t xml:space="preserve">Local Influencer Collaborations:</w:t>
      </w:r>
      <w:r>
        <w:t xml:space="preserve"> </w:t>
      </w:r>
      <w:r>
        <w:t xml:space="preserve">Partner with 3-5 micro-influencers in Cape Town (not national celebrities) for authentic content showcasing their experience, e.g., "How I got ready for my Cape Town wedding at Tress &amp; Tide."</w:t>
      </w:r>
    </w:p>
    <w:bookmarkEnd w:id="26"/>
    <w:bookmarkEnd w:id="27"/>
    <w:bookmarkStart w:id="28" w:name="budget-timeline-first-year"/>
    <w:p>
      <w:pPr>
        <w:pStyle w:val="Heading2"/>
      </w:pPr>
      <w:r>
        <w:t xml:space="preserve">Budget &amp; Timeline (First Year)</w:t>
      </w:r>
    </w:p>
    <w:p>
      <w:pPr>
        <w:pStyle w:val="FirstParagraph"/>
      </w:pPr>
      <w:r>
        <w:t xml:space="preserve">Allocating R350,000 total marketing budget:</w:t>
      </w:r>
    </w:p>
    <w:p>
      <w:pPr>
        <w:numPr>
          <w:ilvl w:val="0"/>
          <w:numId w:val="1006"/>
        </w:numPr>
        <w:pStyle w:val="Compact"/>
      </w:pPr>
      <w:r>
        <w:rPr>
          <w:bCs/>
          <w:b/>
        </w:rPr>
        <w:t xml:space="preserve">Months 1-3:</w:t>
      </w:r>
      <w:r>
        <w:t xml:space="preserve"> </w:t>
      </w:r>
      <w:r>
        <w:t xml:space="preserve">Website overhaul + SEO setup (R45,000), Influencer launches (R35,000), Community partnership signing (R25,00); Goal: Brand awareness launch.</w:t>
      </w:r>
    </w:p>
    <w:p>
      <w:pPr>
        <w:numPr>
          <w:ilvl w:val="0"/>
          <w:numId w:val="1006"/>
        </w:numPr>
        <w:pStyle w:val="Compact"/>
      </w:pPr>
      <w:r>
        <w:rPr>
          <w:bCs/>
          <w:b/>
        </w:rPr>
        <w:t xml:space="preserve">Months 4-6:</w:t>
      </w:r>
      <w:r>
        <w:t xml:space="preserve"> </w:t>
      </w:r>
      <w:r>
        <w:t xml:space="preserve">Tourism partnerships &amp; campaigns (R75,000), Social media ad blitz (R85,000); Goal: Acquire first 35% of target clients.</w:t>
      </w:r>
    </w:p>
    <w:p>
      <w:pPr>
        <w:numPr>
          <w:ilvl w:val="0"/>
          <w:numId w:val="1006"/>
        </w:numPr>
        <w:pStyle w:val="Compact"/>
      </w:pPr>
      <w:r>
        <w:rPr>
          <w:bCs/>
          <w:b/>
        </w:rPr>
        <w:t xml:space="preserve">Months 7-12:</w:t>
      </w:r>
      <w:r>
        <w:t xml:space="preserve"> </w:t>
      </w:r>
      <w:r>
        <w:t xml:space="preserve">Loyalty program rollout (R25,000), Advanced community events (R45,000), Performance analysis &amp; strategy refinement; Goal: Achieve retention targets and revenue milestones.</w:t>
      </w:r>
    </w:p>
    <w:bookmarkEnd w:id="28"/>
    <w:bookmarkStart w:id="29" w:name="evaluation-metrics"/>
    <w:p>
      <w:pPr>
        <w:pStyle w:val="Heading2"/>
      </w:pPr>
      <w:r>
        <w:t xml:space="preserve">Evaluation Metrics</w:t>
      </w:r>
    </w:p>
    <w:p>
      <w:pPr>
        <w:pStyle w:val="FirstParagraph"/>
      </w:pPr>
      <w:r>
        <w:t xml:space="preserve">Success is measured through Cape Town-specific KPIs:</w:t>
      </w:r>
    </w:p>
    <w:p>
      <w:pPr>
        <w:numPr>
          <w:ilvl w:val="0"/>
          <w:numId w:val="1007"/>
        </w:numPr>
        <w:pStyle w:val="Compact"/>
      </w:pPr>
      <w:r>
        <w:t xml:space="preserve">Foot traffic from targeted neighborhoods (verified via booking source data)</w:t>
      </w:r>
    </w:p>
    <w:p>
      <w:pPr>
        <w:numPr>
          <w:ilvl w:val="0"/>
          <w:numId w:val="1007"/>
        </w:numPr>
        <w:pStyle w:val="Compact"/>
      </w:pPr>
      <w:r>
        <w:t xml:space="preserve">Website traffic from "Cape Town" or "South Africa" search terms</w:t>
      </w:r>
    </w:p>
    <w:p>
      <w:pPr>
        <w:numPr>
          <w:ilvl w:val="0"/>
          <w:numId w:val="1007"/>
        </w:numPr>
        <w:pStyle w:val="Compact"/>
      </w:pPr>
      <w:r>
        <w:t xml:space="preserve">Social media engagement rate (target: 8%+) within South Africa Cape Town audience</w:t>
      </w:r>
    </w:p>
    <w:p>
      <w:pPr>
        <w:numPr>
          <w:ilvl w:val="0"/>
          <w:numId w:val="1007"/>
        </w:numPr>
        <w:pStyle w:val="Compact"/>
      </w:pPr>
      <w:r>
        <w:t xml:space="preserve">Client retention rate &amp; Net Promoter Score (NPS) tracked monthly</w:t>
      </w:r>
    </w:p>
    <w:bookmarkEnd w:id="29"/>
    <w:bookmarkStart w:id="30" w:name="X1e52f609b900f12d878cd077e6a83a25925f268"/>
    <w:p>
      <w:pPr>
        <w:pStyle w:val="Heading2"/>
      </w:pPr>
      <w:r>
        <w:t xml:space="preserve">Conclusion: The Future of Hairdressing in South Africa Cape Town</w:t>
      </w:r>
    </w:p>
    <w:p>
      <w:pPr>
        <w:pStyle w:val="FirstParagraph"/>
      </w:pPr>
      <w:r>
        <w:t xml:space="preserve">This Marketing Plan positions Tress &amp; Tide not just as a local</w:t>
      </w:r>
      <w:r>
        <w:t xml:space="preserve"> </w:t>
      </w:r>
      <w:r>
        <w:rPr>
          <w:iCs/>
          <w:i/>
        </w:rPr>
        <w:t xml:space="preserve">Hairdresser</w:t>
      </w:r>
      <w:r>
        <w:t xml:space="preserve">, but as an essential, culturally resonant experience within the vibrant lifeblood of South Africa Cape Town. By deeply embedding ourselves in community, optimizing for tourism flows, and using data-driven digital tactics tailored to Cape Town's unique market, we move beyond transactional service to build a lasting brand synonymous with premium haircare excellence in South Africa. The plan is designed for agility – continuously adapting to shifts in the Cape Town beauty landscape while staying anchored to our core value: delivering exceptional results that celebrate the individual within the context of this extraordinary city. Investing in this Marketing Plan is investing directly in Tress &amp; Tide’s leadership position as Cape Town’s premier hairdressing destination.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Cape Town Hairdresser</dc:title>
  <dc:creator/>
  <dc:language>en</dc:language>
  <cp:keywords/>
  <dcterms:created xsi:type="dcterms:W3CDTF">2026-07-24T19:38:35Z</dcterms:created>
  <dcterms:modified xsi:type="dcterms:W3CDTF">2026-07-24T19:38:35Z</dcterms:modified>
</cp:coreProperties>
</file>

<file path=docProps/custom.xml><?xml version="1.0" encoding="utf-8"?>
<Properties xmlns="http://schemas.openxmlformats.org/officeDocument/2006/custom-properties" xmlns:vt="http://schemas.openxmlformats.org/officeDocument/2006/docPropsVTypes"/>
</file>