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Mechanic</w:t>
      </w:r>
      <w:r>
        <w:t xml:space="preserve"> </w:t>
      </w:r>
      <w:r>
        <w:t xml:space="preserve">Service</w:t>
      </w:r>
    </w:p>
    <w:bookmarkStart w:id="32" w:name="X3dc6be6672c54857a413de4aaed43f5076c562a"/>
    <w:p>
      <w:pPr>
        <w:pStyle w:val="Heading1"/>
      </w:pPr>
      <w:r>
        <w:t xml:space="preserve">Comprehensive Marketing Plan for "Rio AutoFix": Premium Mechanic Service in Brazil Rio de Janeiro</w:t>
      </w:r>
    </w:p>
    <w:bookmarkStart w:id="20" w:name="executive-summary"/>
    <w:p>
      <w:pPr>
        <w:pStyle w:val="Heading2"/>
      </w:pPr>
      <w:r>
        <w:t xml:space="preserve">Executive Summary</w:t>
      </w:r>
    </w:p>
    <w:p>
      <w:pPr>
        <w:pStyle w:val="FirstParagraph"/>
      </w:pPr>
      <w:r>
        <w:t xml:space="preserve">This Marketing Plan outlines a strategic roadmap for "Rio AutoFix," a premium mechanic service targeting the bustling automotive market of Brazil Rio de Janeiro. With over 6 million vehicles circulating through Rio's streets daily, our specialized mechanic services address critical gaps in quality repair, transparent pricing, and customer-centric solutions. This plan leverages Rio de Janeiro's unique urban challenges—including traffic congestion, aging vehicle fleets, and high demand for reliable maintenance—to position Rio AutoFix as the city's most trusted mechanic partner. By focusing on digital transformation and community engagement in Brazil Rio de Janeiro, we project 35% market penetration among mid-tier vehicle owners within 24 months while achieving $1.8M in annual revenue.</w:t>
      </w:r>
    </w:p>
    <w:bookmarkEnd w:id="20"/>
    <w:bookmarkStart w:id="21" w:name="X60604d64a8ecf306d3303fb713dfffe80fc72ed"/>
    <w:p>
      <w:pPr>
        <w:pStyle w:val="Heading2"/>
      </w:pPr>
      <w:r>
        <w:t xml:space="preserve">Situation Analysis: The Rio de Janeiro Mechanic Market</w:t>
      </w:r>
    </w:p>
    <w:p>
      <w:pPr>
        <w:pStyle w:val="FirstParagraph"/>
      </w:pPr>
      <w:r>
        <w:t xml:space="preserve">Rio de Janeiro's automotive landscape presents both challenges and opportunities for a forward-thinking mechanic business. The city's dense traffic networks cause accelerated vehicle wear, while 45% of registered vehicles exceed 10 years in age (Brazilian Automotive Industry Association, 2023). Traditional repair shops often fail to deliver transparency, leading to customer distrust—a key pain point our Marketing Plan addresses directly. Competitor analysis reveals two dominant gaps: (1) Low-tech service providers charging opaque fees, and (2) Luxury import specialists ignoring the mass market. Rio AutoFix fills this void by merging professional mechanic expertise with Brazilian cultural values of honesty and community loyalty.</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Rio Resident Professionals:</w:t>
      </w:r>
      <w:r>
        <w:t xml:space="preserve"> </w:t>
      </w:r>
      <w:r>
        <w:t xml:space="preserve">35-55 year-olds in affluent neighborhoods (Leblon, Ipanema) owning vehicles 3-10 years old seeking reliable maintenance.</w:t>
      </w:r>
    </w:p>
    <w:p>
      <w:pPr>
        <w:numPr>
          <w:ilvl w:val="0"/>
          <w:numId w:val="1001"/>
        </w:numPr>
        <w:pStyle w:val="Compact"/>
      </w:pPr>
      <w:r>
        <w:rPr>
          <w:bCs/>
          <w:b/>
        </w:rPr>
        <w:t xml:space="preserve">Taxi and Ride-Hailing Drivers:</w:t>
      </w:r>
      <w:r>
        <w:t xml:space="preserve"> </w:t>
      </w:r>
      <w:r>
        <w:t xml:space="preserve">2,800+ Uber/Bolt drivers in Rio needing rapid turnaround times for commercial vehicles.</w:t>
      </w:r>
    </w:p>
    <w:p>
      <w:pPr>
        <w:numPr>
          <w:ilvl w:val="0"/>
          <w:numId w:val="1001"/>
        </w:numPr>
        <w:pStyle w:val="Compact"/>
      </w:pPr>
      <w:r>
        <w:rPr>
          <w:bCs/>
          <w:b/>
        </w:rPr>
        <w:t xml:space="preserve">Family Vehicle Owners:</w:t>
      </w:r>
      <w:r>
        <w:t xml:space="preserve"> </w:t>
      </w:r>
      <w:r>
        <w:t xml:space="preserve">Families in suburbs (Niterói, Barra da Tijuca) prioritizing safety and cost-effective repairs after school/work commutes.</w:t>
      </w:r>
    </w:p>
    <w:p>
      <w:pPr>
        <w:pStyle w:val="FirstParagraph"/>
      </w:pPr>
      <w:r>
        <w:t xml:space="preserve">All segments value trust—a non-negotiable in Brazil Rio de Janeiro's service culture—making our "Transparent Pricing Guarantee" a key differentiator against traditional mechanic services.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target audience in Rio de Janeiro through localized campaigns.</w:t>
      </w:r>
    </w:p>
    <w:p>
      <w:pPr>
        <w:numPr>
          <w:ilvl w:val="0"/>
          <w:numId w:val="1002"/>
        </w:numPr>
        <w:pStyle w:val="Compact"/>
      </w:pPr>
      <w:r>
        <w:rPr>
          <w:bCs/>
          <w:b/>
        </w:rPr>
        <w:t xml:space="preserve">Customer Acquisition:</w:t>
      </w:r>
      <w:r>
        <w:t xml:space="preserve"> </w:t>
      </w:r>
      <w:r>
        <w:t xml:space="preserve">Secure 1,500 active monthly customers (35% repeat rate) via digital and community channels.</w:t>
      </w:r>
    </w:p>
    <w:p>
      <w:pPr>
        <w:numPr>
          <w:ilvl w:val="0"/>
          <w:numId w:val="1002"/>
        </w:numPr>
        <w:pStyle w:val="Compact"/>
      </w:pPr>
      <w:r>
        <w:rPr>
          <w:bCs/>
          <w:b/>
        </w:rPr>
        <w:t xml:space="preserve">Differentiation:</w:t>
      </w:r>
      <w:r>
        <w:t xml:space="preserve"> </w:t>
      </w:r>
      <w:r>
        <w:t xml:space="preserve">Position as "Rio's Most Trusted Mechanic" in city-wide customer satisfaction surveys (target: 92%+ NPS).</w:t>
      </w:r>
    </w:p>
    <w:p>
      <w:pPr>
        <w:numPr>
          <w:ilvl w:val="0"/>
          <w:numId w:val="1002"/>
        </w:numPr>
        <w:pStyle w:val="Compact"/>
      </w:pPr>
      <w:r>
        <w:rPr>
          <w:bCs/>
          <w:b/>
        </w:rPr>
        <w:t xml:space="preserve">Revenue Growth:</w:t>
      </w:r>
      <w:r>
        <w:t xml:space="preserve"> </w:t>
      </w:r>
      <w:r>
        <w:t xml:space="preserve">Reach $1.8M annual revenue with 45% gross margin through premium service packages.</w:t>
      </w:r>
    </w:p>
    <w:bookmarkEnd w:id="23"/>
    <w:bookmarkStart w:id="27" w:name="strategic-marketing-tactics"/>
    <w:p>
      <w:pPr>
        <w:pStyle w:val="Heading2"/>
      </w:pPr>
      <w:r>
        <w:t xml:space="preserve">Strategic Marketing Tactics</w:t>
      </w:r>
    </w:p>
    <w:bookmarkStart w:id="24" w:name="Xc8be012a45e0a6dfd5b91d69fbb94ce49be5b1e"/>
    <w:p>
      <w:pPr>
        <w:pStyle w:val="Heading3"/>
      </w:pPr>
      <w:r>
        <w:t xml:space="preserve">A. Digital Transformation for Rio's Tech-Savvy Market</w:t>
      </w:r>
    </w:p>
    <w:p>
      <w:pPr>
        <w:pStyle w:val="FirstParagraph"/>
      </w:pPr>
      <w:r>
        <w:t xml:space="preserve">Rio de Janeiro's high smartphone penetration (87%) drives our digital strategy:</w:t>
      </w:r>
    </w:p>
    <w:p>
      <w:pPr>
        <w:numPr>
          <w:ilvl w:val="0"/>
          <w:numId w:val="1003"/>
        </w:numPr>
        <w:pStyle w:val="Compact"/>
      </w:pPr>
      <w:r>
        <w:rPr>
          <w:bCs/>
          <w:b/>
        </w:rPr>
        <w:t xml:space="preserve">Mobile App &amp; WhatsApp Integration:</w:t>
      </w:r>
      <w:r>
        <w:t xml:space="preserve"> </w:t>
      </w:r>
      <w:r>
        <w:t xml:space="preserve">Real-time booking with GPS tracking of mechanic dispatches across Rio, mirroring Brazil's reliance on WhatsApp for service communication.</w:t>
      </w:r>
    </w:p>
    <w:p>
      <w:pPr>
        <w:numPr>
          <w:ilvl w:val="0"/>
          <w:numId w:val="1003"/>
        </w:numPr>
        <w:pStyle w:val="Compact"/>
      </w:pPr>
      <w:r>
        <w:rPr>
          <w:bCs/>
          <w:b/>
        </w:rPr>
        <w:t xml:space="preserve">Localized SEO:</w:t>
      </w:r>
      <w:r>
        <w:t xml:space="preserve"> </w:t>
      </w:r>
      <w:r>
        <w:t xml:space="preserve">Content optimized for "mechanic in Copacabana," "emergency car repair Rio de Janeiro," and "transparent auto service Brazil." We target 50+ high-intent Brazilian keywords daily.</w:t>
      </w:r>
    </w:p>
    <w:p>
      <w:pPr>
        <w:numPr>
          <w:ilvl w:val="0"/>
          <w:numId w:val="1003"/>
        </w:numPr>
        <w:pStyle w:val="Compact"/>
      </w:pPr>
      <w:r>
        <w:rPr>
          <w:bCs/>
          <w:b/>
        </w:rPr>
        <w:t xml:space="preserve">Social Proof Campaigns:</w:t>
      </w:r>
      <w:r>
        <w:t xml:space="preserve"> </w:t>
      </w:r>
      <w:r>
        <w:t xml:space="preserve">Partner with Rio-based influencers (e.g., @RioDrivingTips) for authentic "day in the life" mechanic content showcasing our repair processes.</w:t>
      </w:r>
    </w:p>
    <w:bookmarkEnd w:id="24"/>
    <w:bookmarkStart w:id="25" w:name="b.-hyperlocal-community-integration"/>
    <w:p>
      <w:pPr>
        <w:pStyle w:val="Heading3"/>
      </w:pPr>
      <w:r>
        <w:t xml:space="preserve">B. Hyperlocal Community Integration</w:t>
      </w:r>
    </w:p>
    <w:p>
      <w:pPr>
        <w:pStyle w:val="FirstParagraph"/>
      </w:pPr>
      <w:r>
        <w:t xml:space="preserve">Rio de Janeiro's community-driven culture is central to our approach:</w:t>
      </w:r>
    </w:p>
    <w:p>
      <w:pPr>
        <w:numPr>
          <w:ilvl w:val="0"/>
          <w:numId w:val="1004"/>
        </w:numPr>
        <w:pStyle w:val="Compact"/>
      </w:pPr>
      <w:r>
        <w:rPr>
          <w:bCs/>
          <w:b/>
        </w:rPr>
        <w:t xml:space="preserve">Neighborhood Pop-Ups:</w:t>
      </w:r>
      <w:r>
        <w:t xml:space="preserve"> </w:t>
      </w:r>
      <w:r>
        <w:t xml:space="preserve">Monthly "Fix &amp; Coffee" events at parks (Lagoa Rodrigo de Freitas, Botafogo) offering free safety checks with local baristas.</w:t>
      </w:r>
    </w:p>
    <w:p>
      <w:pPr>
        <w:numPr>
          <w:ilvl w:val="0"/>
          <w:numId w:val="1004"/>
        </w:numPr>
        <w:pStyle w:val="Compact"/>
      </w:pPr>
      <w:r>
        <w:rPr>
          <w:bCs/>
          <w:b/>
        </w:rPr>
        <w:t xml:space="preserve">Taxi Driver Partnerships:</w:t>
      </w:r>
      <w:r>
        <w:t xml:space="preserve"> </w:t>
      </w:r>
      <w:r>
        <w:t xml:space="preserve">Discounted maintenance bundles for Rio's 50,000+ taxi drivers through unions like Sindicato dos Motoristas do Rio.</w:t>
      </w:r>
    </w:p>
    <w:p>
      <w:pPr>
        <w:numPr>
          <w:ilvl w:val="0"/>
          <w:numId w:val="1004"/>
        </w:numPr>
        <w:pStyle w:val="Compact"/>
      </w:pPr>
      <w:r>
        <w:rPr>
          <w:bCs/>
          <w:b/>
        </w:rPr>
        <w:t xml:space="preserve">School Sponsorships:</w:t>
      </w:r>
      <w:r>
        <w:t xml:space="preserve"> </w:t>
      </w:r>
      <w:r>
        <w:t xml:space="preserve">"Future Mechanic" workshops at technical schools (e.g., SENAI Rio), building long-term brand loyalty with Brazil's next-gen auto technicians.</w:t>
      </w:r>
    </w:p>
    <w:bookmarkEnd w:id="25"/>
    <w:bookmarkStart w:id="26" w:name="c.-trust-building-through-transparency"/>
    <w:p>
      <w:pPr>
        <w:pStyle w:val="Heading3"/>
      </w:pPr>
      <w:r>
        <w:t xml:space="preserve">C. Trust-Building Through Transparency</w:t>
      </w:r>
    </w:p>
    <w:p>
      <w:pPr>
        <w:pStyle w:val="FirstParagraph"/>
      </w:pPr>
      <w:r>
        <w:t xml:space="preserve">We combat Rio de Janeiro's mechanic distrust via:</w:t>
      </w:r>
    </w:p>
    <w:p>
      <w:pPr>
        <w:numPr>
          <w:ilvl w:val="0"/>
          <w:numId w:val="1005"/>
        </w:numPr>
        <w:pStyle w:val="Compact"/>
      </w:pPr>
      <w:r>
        <w:rPr>
          <w:bCs/>
          <w:b/>
        </w:rPr>
        <w:t xml:space="preserve">Live Repair Video Streaming:</w:t>
      </w:r>
      <w:r>
        <w:t xml:space="preserve"> </w:t>
      </w:r>
      <w:r>
        <w:t xml:space="preserve">Customers receive live footage of their vehicle's service via app (e.g., "Your Engine Diagnosis at 10:23 AM, Botafogo").</w:t>
      </w:r>
    </w:p>
    <w:p>
      <w:pPr>
        <w:numPr>
          <w:ilvl w:val="0"/>
          <w:numId w:val="1005"/>
        </w:numPr>
        <w:pStyle w:val="Compact"/>
      </w:pPr>
      <w:r>
        <w:rPr>
          <w:bCs/>
          <w:b/>
        </w:rPr>
        <w:t xml:space="preserve">"No Surprise" Pricing:</w:t>
      </w:r>
      <w:r>
        <w:t xml:space="preserve"> </w:t>
      </w:r>
      <w:r>
        <w:t xml:space="preserve">Fixed-rate packages for common Rio issues (e.g., "Post-Festival Car Check: R$199") with digital receipts.</w:t>
      </w:r>
    </w:p>
    <w:p>
      <w:pPr>
        <w:numPr>
          <w:ilvl w:val="0"/>
          <w:numId w:val="1005"/>
        </w:numPr>
        <w:pStyle w:val="Compact"/>
      </w:pPr>
      <w:r>
        <w:rPr>
          <w:bCs/>
          <w:b/>
        </w:rPr>
        <w:t xml:space="preserve">Guarantee Program:</w:t>
      </w:r>
      <w:r>
        <w:t xml:space="preserve"> </w:t>
      </w:r>
      <w:r>
        <w:t xml:space="preserve">100% satisfaction guarantee backed by 24/7 Rio-based customer support in Portuguese, English, and Spanish.</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Activities in Brazil Rio de Janeiro</w:t>
      </w:r>
    </w:p>
    <w:p>
      <w:pPr>
        <w:pStyle w:val="BodyText"/>
      </w:pPr>
      <w:r>
        <w:t xml:space="preserve">Digital Advertising (Google/Facebook)</w:t>
      </w:r>
    </w:p>
    <w:p>
      <w:pPr>
        <w:pStyle w:val="BodyText"/>
      </w:pPr>
      <w:r>
        <w:t xml:space="preserve">35%</w:t>
      </w:r>
    </w:p>
    <w:p>
      <w:pPr>
        <w:pStyle w:val="BodyText"/>
      </w:pPr>
      <w:r>
        <w:t xml:space="preserve">Tailored geo-targeting for Rio neighborhoods; video ads featuring local mechanics</w:t>
      </w:r>
    </w:p>
    <w:p>
      <w:pPr>
        <w:pStyle w:val="BodyText"/>
      </w:pPr>
      <w:r>
        <w:t xml:space="preserve">Community Events &amp; Partnerships</w:t>
      </w:r>
    </w:p>
    <w:p>
      <w:pPr>
        <w:pStyle w:val="BodyText"/>
      </w:pPr>
      <w:r>
        <w:t xml:space="preserve">25%</w:t>
      </w:r>
    </w:p>
    <w:p>
      <w:pPr>
        <w:pStyle w:val="BodyText"/>
      </w:pPr>
      <w:r>
        <w:t xml:space="preserve">Rio pop-ups, taxi union collaborations, school workshops</w:t>
      </w:r>
    </w:p>
    <w:p>
      <w:pPr>
        <w:pStyle w:val="BodyText"/>
      </w:pPr>
      <w:r>
        <w:t xml:space="preserve">Content &amp; SEO Development</w:t>
      </w:r>
    </w:p>
    <w:p>
      <w:pPr>
        <w:pStyle w:val="BodyText"/>
      </w:pPr>
      <w:r>
        <w:t xml:space="preserve">20%</w:t>
      </w:r>
    </w:p>
    <w:p>
      <w:pPr>
        <w:pStyle w:val="BodyText"/>
      </w:pPr>
      <w:r>
        <w:t xml:space="preserve">Rio-focused blog ("Why Your Car Needs a Winter Check in Rio"), local influencer campaigns</w:t>
      </w:r>
    </w:p>
    <w:p>
      <w:pPr>
        <w:pStyle w:val="BodyText"/>
      </w:pPr>
      <w:r>
        <w:t xml:space="preserve">Customer Experience Tech</w:t>
      </w:r>
    </w:p>
    <w:p>
      <w:pPr>
        <w:pStyle w:val="BodyText"/>
      </w:pPr>
      <w:r>
        <w:t xml:space="preserve">15%</w:t>
      </w:r>
    </w:p>
    <w:p>
      <w:pPr>
        <w:pStyle w:val="BodyText"/>
      </w:pPr>
      <w:r>
        <w:t xml:space="preserve">App development, live video feature, multilingual support system</w:t>
      </w:r>
    </w:p>
    <w:p>
      <w:pPr>
        <w:pStyle w:val="BodyText"/>
      </w:pPr>
      <w:r>
        <w:t xml:space="preserve">Miscellaneous &amp; Contingency</w:t>
      </w:r>
    </w:p>
    <w:p>
      <w:pPr>
        <w:pStyle w:val="BodyText"/>
      </w:pPr>
      <w:r>
        <w:t xml:space="preserve">5%</w:t>
      </w:r>
    </w:p>
    <w:p>
      <w:pPr>
        <w:pStyle w:val="BodyText"/>
      </w:pPr>
      <w:r>
        <w:t xml:space="preserve">Rio market research, crisis management fund</w:t>
      </w:r>
    </w:p>
    <w:bookmarkEnd w:id="28"/>
    <w:bookmarkStart w:id="29" w:name="Xce432a1ae055fb23d3f58b6514d9dad419c736b"/>
    <w:p>
      <w:pPr>
        <w:pStyle w:val="Heading2"/>
      </w:pPr>
      <w:r>
        <w:t xml:space="preserve">Implementation Timeline (Rio de Janeiro Focus)</w:t>
      </w:r>
    </w:p>
    <w:p>
      <w:pPr>
        <w:pStyle w:val="FirstParagraph"/>
      </w:pPr>
      <w:r>
        <w:rPr>
          <w:bCs/>
          <w:b/>
        </w:rPr>
        <w:t xml:space="preserve">Months 1-3:</w:t>
      </w:r>
      <w:r>
        <w:t xml:space="preserve"> </w:t>
      </w:r>
      <w:r>
        <w:t xml:space="preserve">Launch app with WhatsApp integration; secure 3 neighborhood pop-up locations in Copacabana, Ipanema, and Barra.</w:t>
      </w:r>
    </w:p>
    <w:p>
      <w:pPr>
        <w:pStyle w:val="BodyText"/>
      </w:pPr>
      <w:r>
        <w:rPr>
          <w:bCs/>
          <w:b/>
        </w:rPr>
        <w:t xml:space="preserve">Months 4-6:</w:t>
      </w:r>
      <w:r>
        <w:t xml:space="preserve"> </w:t>
      </w:r>
      <w:r>
        <w:t xml:space="preserve">Partner with Sindicato dos Motoristas for taxi fleet discounts; roll out "Rio Car Safety" blog series.</w:t>
      </w:r>
    </w:p>
    <w:p>
      <w:pPr>
        <w:pStyle w:val="BodyText"/>
      </w:pPr>
      <w:r>
        <w:rPr>
          <w:bCs/>
          <w:b/>
        </w:rPr>
        <w:t xml:space="preserve">Months 7-12:</w:t>
      </w:r>
      <w:r>
        <w:t xml:space="preserve"> </w:t>
      </w:r>
      <w:r>
        <w:t xml:space="preserve">Scale to 10+ community events; introduce family package bundles targeting Niterói suburbs.</w:t>
      </w:r>
    </w:p>
    <w:p>
      <w:pPr>
        <w:pStyle w:val="BodyText"/>
      </w:pPr>
      <w:r>
        <w:rPr>
          <w:bCs/>
          <w:b/>
        </w:rPr>
        <w:t xml:space="preserve">Months 13-18:</w:t>
      </w:r>
      <w:r>
        <w:t xml:space="preserve"> </w:t>
      </w:r>
      <w:r>
        <w:t xml:space="preserve">Expand to commercial fleet services for Rio's tourism sector (e.g., rental car companies).</w:t>
      </w:r>
    </w:p>
    <w:bookmarkEnd w:id="29"/>
    <w:bookmarkStart w:id="30" w:name="measurement-evaluation"/>
    <w:p>
      <w:pPr>
        <w:pStyle w:val="Heading2"/>
      </w:pPr>
      <w:r>
        <w:t xml:space="preserve">Measurement &amp; Evaluation</w:t>
      </w:r>
    </w:p>
    <w:p>
      <w:pPr>
        <w:pStyle w:val="FirstParagraph"/>
      </w:pPr>
      <w:r>
        <w:t xml:space="preserve">We track success through metrics deeply relevant to Brazil Rio de Janeiro:</w:t>
      </w:r>
    </w:p>
    <w:p>
      <w:pPr>
        <w:numPr>
          <w:ilvl w:val="0"/>
          <w:numId w:val="1006"/>
        </w:numPr>
        <w:pStyle w:val="Compact"/>
      </w:pPr>
      <w:r>
        <w:rPr>
          <w:bCs/>
          <w:b/>
        </w:rPr>
        <w:t xml:space="preserve">Customer Retention Rate:</w:t>
      </w:r>
      <w:r>
        <w:t xml:space="preserve"> </w:t>
      </w:r>
      <w:r>
        <w:t xml:space="preserve">Target: 40%+ (vs. industry average of 25%) via loyalty app points.</w:t>
      </w:r>
    </w:p>
    <w:p>
      <w:pPr>
        <w:numPr>
          <w:ilvl w:val="0"/>
          <w:numId w:val="1006"/>
        </w:numPr>
        <w:pStyle w:val="Compact"/>
      </w:pPr>
      <w:r>
        <w:rPr>
          <w:bCs/>
          <w:b/>
        </w:rPr>
        <w:t xml:space="preserve">Local Sentiment Analysis:</w:t>
      </w:r>
      <w:r>
        <w:t xml:space="preserve"> </w:t>
      </w:r>
      <w:r>
        <w:t xml:space="preserve">Monitor "mechanic" mentions in Rio social media using tools like Brandwatch for Brazil.</w:t>
      </w:r>
    </w:p>
    <w:p>
      <w:pPr>
        <w:numPr>
          <w:ilvl w:val="0"/>
          <w:numId w:val="1006"/>
        </w:numPr>
        <w:pStyle w:val="Compact"/>
      </w:pPr>
      <w:r>
        <w:rPr>
          <w:bCs/>
          <w:b/>
        </w:rPr>
        <w:t xml:space="preserve">Community Impact Score:</w:t>
      </w:r>
      <w:r>
        <w:t xml:space="preserve"> </w:t>
      </w:r>
      <w:r>
        <w:t xml:space="preserve">Measure through event attendance (target: 1,000+ monthly participants) and school workshop sign-ups.</w:t>
      </w:r>
    </w:p>
    <w:p>
      <w:pPr>
        <w:pStyle w:val="FirstParagraph"/>
      </w:pPr>
      <w:r>
        <w:t xml:space="preserve">Monthly reports will benchmark performance against Rio-specific KPIs—ensuring every strategy serves the unique needs of Brazil Rio de Janeiro's automotive ecosystem.</w:t>
      </w:r>
    </w:p>
    <w:bookmarkEnd w:id="30"/>
    <w:bookmarkStart w:id="31" w:name="conclusion"/>
    <w:p>
      <w:pPr>
        <w:pStyle w:val="Heading2"/>
      </w:pPr>
      <w:r>
        <w:t xml:space="preserve">Conclusion</w:t>
      </w:r>
    </w:p>
    <w:p>
      <w:pPr>
        <w:pStyle w:val="FirstParagraph"/>
      </w:pPr>
      <w:r>
        <w:t xml:space="preserve">Rio AutoFix’s Marketing Plan transforms the mechanic service paradigm in Brazil Rio de Janeiro by centering local culture, technological innovation, and community trust. Unlike generic approaches, this plan embraces Rio’s rhythm—from its iconic beaches to congested traffic corridors—to position our mechanic service as an indispensable part of daily life for residents and visitors alike. By merging premium repair expertise with hyperlocal engagement, we don’t just sell services; we build a legacy as Rio de Janeiro’s most reliable automotive partner. This Marketing Plan delivers not only growth but also measurable cultural impact across Brazil’s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Rio de Janeiro Mechanic Service</dc:title>
  <dc:creator/>
  <dc:language>en</dc:language>
  <cp:keywords/>
  <dcterms:created xsi:type="dcterms:W3CDTF">2026-07-23T18:20:52Z</dcterms:created>
  <dcterms:modified xsi:type="dcterms:W3CDTF">2026-07-23T18:20:52Z</dcterms:modified>
</cp:coreProperties>
</file>

<file path=docProps/custom.xml><?xml version="1.0" encoding="utf-8"?>
<Properties xmlns="http://schemas.openxmlformats.org/officeDocument/2006/custom-properties" xmlns:vt="http://schemas.openxmlformats.org/officeDocument/2006/docPropsVTypes"/>
</file>