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Bangalore,</w:t>
      </w:r>
      <w:r>
        <w:t xml:space="preserve"> </w:t>
      </w:r>
      <w:r>
        <w:t xml:space="preserve">India</w:t>
      </w:r>
    </w:p>
    <w:bookmarkStart w:id="33" w:name="X3112cd8d6dc478821a43865acb8b2a991eba2ff"/>
    <w:p>
      <w:pPr>
        <w:pStyle w:val="Heading1"/>
      </w:pPr>
      <w:r>
        <w:t xml:space="preserve">Comprehensive Marketing Plan for Mechanic Services: Targeting Bangalore, India</w:t>
      </w:r>
    </w:p>
    <w:bookmarkStart w:id="20" w:name="executive-summary"/>
    <w:p>
      <w:pPr>
        <w:pStyle w:val="Heading2"/>
      </w:pPr>
      <w:r>
        <w:t xml:space="preserve">Executive Summary</w:t>
      </w:r>
    </w:p>
    <w:p>
      <w:pPr>
        <w:pStyle w:val="FirstParagraph"/>
      </w:pPr>
      <w:r>
        <w:t xml:space="preserve">This marketing plan outlines a strategic approach to establish and scale a premium mechanic service brand in Bangalore, India. Recognizing the city's rapid urbanization, vehicle density (over 10 million registered vehicles), and growing demand for reliable auto services, our focus is on delivering trustworthy "Mechanic" solutions through digital innovation. The plan targets Bangalore's diverse automotive ecosystem – from daily commuters to commercial fleets – with a service model that combines technological precision, customer-centricity, and hyperlocal relevance. Our goal is to capture 15% market share in Bangalore's mechanic services sector within 3 years while building a trusted brand synonymous with quality repairs.</w:t>
      </w:r>
    </w:p>
    <w:bookmarkEnd w:id="20"/>
    <w:bookmarkStart w:id="21" w:name="X4c5f4382efaab6f8488c028ed1225de14777397"/>
    <w:p>
      <w:pPr>
        <w:pStyle w:val="Heading2"/>
      </w:pPr>
      <w:r>
        <w:t xml:space="preserve">Market Analysis: Bangalore's Automotive Landscape</w:t>
      </w:r>
    </w:p>
    <w:p>
      <w:pPr>
        <w:pStyle w:val="FirstParagraph"/>
      </w:pPr>
      <w:r>
        <w:t xml:space="preserve">Bangalore (officially Bengaluru) presents unique opportunities for mechanic services due to its status as India's IT hub and transportation nerve center. Key insights include:</w:t>
      </w:r>
    </w:p>
    <w:p>
      <w:pPr>
        <w:numPr>
          <w:ilvl w:val="0"/>
          <w:numId w:val="1001"/>
        </w:numPr>
        <w:pStyle w:val="Compact"/>
      </w:pPr>
      <w:r>
        <w:rPr>
          <w:bCs/>
          <w:b/>
        </w:rPr>
        <w:t xml:space="preserve">Vehicle Penetration:</w:t>
      </w:r>
      <w:r>
        <w:t xml:space="preserve"> </w:t>
      </w:r>
      <w:r>
        <w:t xml:space="preserve">1 vehicle per 3 residents, with annual growth of 8.5% (Source: Karnataka Transport Department)</w:t>
      </w:r>
    </w:p>
    <w:p>
      <w:pPr>
        <w:numPr>
          <w:ilvl w:val="0"/>
          <w:numId w:val="1001"/>
        </w:numPr>
        <w:pStyle w:val="Compact"/>
      </w:pPr>
      <w:r>
        <w:rPr>
          <w:bCs/>
          <w:b/>
        </w:rPr>
        <w:t xml:space="preserve">Pain Points:</w:t>
      </w:r>
      <w:r>
        <w:t xml:space="preserve"> </w:t>
      </w:r>
      <w:r>
        <w:t xml:space="preserve">Bangalore drivers face issues like unreliable roadside assistance (72% report past bad experiences), lack of transparent pricing, and long workshop wait times</w:t>
      </w:r>
    </w:p>
    <w:p>
      <w:pPr>
        <w:numPr>
          <w:ilvl w:val="0"/>
          <w:numId w:val="1001"/>
        </w:numPr>
        <w:pStyle w:val="Compact"/>
      </w:pPr>
      <w:r>
        <w:rPr>
          <w:bCs/>
          <w:b/>
        </w:rPr>
        <w:t xml:space="preserve">Digital Adoption:</w:t>
      </w:r>
      <w:r>
        <w:t xml:space="preserve"> </w:t>
      </w:r>
      <w:r>
        <w:t xml:space="preserve">68% of Bangalore residents use mobile apps for service bookings (IDBI Bank Report 2023)</w:t>
      </w:r>
    </w:p>
    <w:p>
      <w:pPr>
        <w:numPr>
          <w:ilvl w:val="0"/>
          <w:numId w:val="1001"/>
        </w:numPr>
        <w:pStyle w:val="Compact"/>
      </w:pPr>
      <w:r>
        <w:rPr>
          <w:bCs/>
          <w:b/>
        </w:rPr>
        <w:t xml:space="preserve">Regulatory Environment:</w:t>
      </w:r>
      <w:r>
        <w:t xml:space="preserve"> </w:t>
      </w:r>
      <w:r>
        <w:t xml:space="preserve">State-mandated vehicle inspections (fitness certificates) drive recurring demand</w:t>
      </w:r>
    </w:p>
    <w:bookmarkEnd w:id="21"/>
    <w:bookmarkStart w:id="22" w:name="X5b02303c7cfa7ffe1fb2a9df9fb7f217ad4e29f"/>
    <w:p>
      <w:pPr>
        <w:pStyle w:val="Heading2"/>
      </w:pPr>
      <w:r>
        <w:t xml:space="preserve">Competitive Analysis: Standing Out in Bangalore's Market</w:t>
      </w:r>
    </w:p>
    <w:p>
      <w:pPr>
        <w:pStyle w:val="FirstParagraph"/>
      </w:pPr>
      <w:r>
        <w:t xml:space="preserve">Bangalore's mechanic landscape is fragmented with 3 main competitor types:</w:t>
      </w:r>
    </w:p>
    <w:p>
      <w:pPr>
        <w:numPr>
          <w:ilvl w:val="0"/>
          <w:numId w:val="1002"/>
        </w:numPr>
        <w:pStyle w:val="Compact"/>
      </w:pPr>
      <w:r>
        <w:rPr>
          <w:iCs/>
          <w:i/>
        </w:rPr>
        <w:t xml:space="preserve">Traditional Workshops (65% market):</w:t>
      </w:r>
      <w:r>
        <w:t xml:space="preserve"> </w:t>
      </w:r>
      <w:r>
        <w:t xml:space="preserve">Low-cost but inconsistent quality, limited transparency</w:t>
      </w:r>
    </w:p>
    <w:p>
      <w:pPr>
        <w:numPr>
          <w:ilvl w:val="0"/>
          <w:numId w:val="1002"/>
        </w:numPr>
        <w:pStyle w:val="Compact"/>
      </w:pPr>
      <w:r>
        <w:rPr>
          <w:iCs/>
          <w:i/>
        </w:rPr>
        <w:t xml:space="preserve">National Chains (20%):</w:t>
      </w:r>
      <w:r>
        <w:t xml:space="preserve"> </w:t>
      </w:r>
      <w:r>
        <w:t xml:space="preserve">Brand recognition but often impersonal and higher pricing in premium areas</w:t>
      </w:r>
    </w:p>
    <w:p>
      <w:pPr>
        <w:numPr>
          <w:ilvl w:val="0"/>
          <w:numId w:val="1002"/>
        </w:numPr>
        <w:pStyle w:val="Compact"/>
      </w:pPr>
      <w:r>
        <w:rPr>
          <w:iCs/>
          <w:i/>
        </w:rPr>
        <w:t xml:space="preserve">Digital Platforms (15%):</w:t>
      </w:r>
      <w:r>
        <w:t xml:space="preserve"> </w:t>
      </w:r>
      <w:r>
        <w:t xml:space="preserve">Apps connecting users to mechanics but lacking service control and quality assurance</w:t>
      </w:r>
    </w:p>
    <w:p>
      <w:pPr>
        <w:pStyle w:val="FirstParagraph"/>
      </w:pPr>
      <w:r>
        <w:t xml:space="preserve">Our competitive edge lies in the "Verified Mechanic" model: certified technicians, fixed-price quotes via app, 24/7 Bangalore-specific support, and post-service digital feedback. Unlike competitors, we eliminate hidden costs – a critical differentiator for Bangalore's price-sensitive market.</w:t>
      </w:r>
    </w:p>
    <w:bookmarkEnd w:id="22"/>
    <w:bookmarkStart w:id="23" w:name="marketing-objectives-year-1"/>
    <w:p>
      <w:pPr>
        <w:pStyle w:val="Heading2"/>
      </w:pPr>
      <w:r>
        <w:t xml:space="preserve">Marketing Objectives (Year 1)</w:t>
      </w:r>
    </w:p>
    <w:p>
      <w:pPr>
        <w:numPr>
          <w:ilvl w:val="0"/>
          <w:numId w:val="1003"/>
        </w:numPr>
        <w:pStyle w:val="Compact"/>
      </w:pPr>
      <w:r>
        <w:t xml:space="preserve">Achieve 500 monthly service bookings across Bangalore</w:t>
      </w:r>
    </w:p>
    <w:p>
      <w:pPr>
        <w:numPr>
          <w:ilvl w:val="0"/>
          <w:numId w:val="1003"/>
        </w:numPr>
        <w:pStyle w:val="Compact"/>
      </w:pPr>
      <w:r>
        <w:t xml:space="preserve">Secure 75% customer retention rate through post-service engagement</w:t>
      </w:r>
    </w:p>
    <w:p>
      <w:pPr>
        <w:numPr>
          <w:ilvl w:val="0"/>
          <w:numId w:val="1003"/>
        </w:numPr>
        <w:pStyle w:val="Compact"/>
      </w:pPr>
      <w:r>
        <w:t xml:space="preserve">Attain 4.5+ average rating on Google Maps and JustDial within 12 months</w:t>
      </w:r>
    </w:p>
    <w:p>
      <w:pPr>
        <w:numPr>
          <w:ilvl w:val="0"/>
          <w:numId w:val="1003"/>
        </w:numPr>
        <w:pStyle w:val="Compact"/>
      </w:pPr>
      <w:r>
        <w:t xml:space="preserve">Leverage Bangalore's cultural nuances: Use Kannada for local ads, target neighborhoods like Koramangala, Whitefield, and Marathahalli</w:t>
      </w:r>
    </w:p>
    <w:bookmarkEnd w:id="23"/>
    <w:bookmarkStart w:id="28" w:name="X790df64917aca8c2ef2a550401e116b430bf868"/>
    <w:p>
      <w:pPr>
        <w:pStyle w:val="Heading2"/>
      </w:pPr>
      <w:r>
        <w:t xml:space="preserve">Marketing Strategies: The 4Ps for Bangalore Success</w:t>
      </w:r>
    </w:p>
    <w:bookmarkStart w:id="24" w:name="product-tailored-mechanic-solutions"/>
    <w:p>
      <w:pPr>
        <w:pStyle w:val="Heading3"/>
      </w:pPr>
      <w:r>
        <w:t xml:space="preserve">Product: Tailored Mechanic Solutions</w:t>
      </w:r>
    </w:p>
    <w:p>
      <w:pPr>
        <w:pStyle w:val="FirstParagraph"/>
      </w:pPr>
      <w:r>
        <w:t xml:space="preserve">We offer three service tiers:</w:t>
      </w:r>
    </w:p>
    <w:p>
      <w:pPr>
        <w:numPr>
          <w:ilvl w:val="0"/>
          <w:numId w:val="1004"/>
        </w:numPr>
        <w:pStyle w:val="Compact"/>
      </w:pPr>
      <w:r>
        <w:rPr>
          <w:bCs/>
          <w:b/>
        </w:rPr>
        <w:t xml:space="preserve">Express Fix:</w:t>
      </w:r>
      <w:r>
        <w:t xml:space="preserve"> </w:t>
      </w:r>
      <w:r>
        <w:t xml:space="preserve">Minor issues (tyre changes, battery jumps) within 60 minutes, priced at ₹299 for Bangalore residents</w:t>
      </w:r>
    </w:p>
    <w:p>
      <w:pPr>
        <w:numPr>
          <w:ilvl w:val="0"/>
          <w:numId w:val="1004"/>
        </w:numPr>
        <w:pStyle w:val="Compact"/>
      </w:pPr>
      <w:r>
        <w:rPr>
          <w:bCs/>
          <w:b/>
        </w:rPr>
        <w:t xml:space="preserve">Premium Care:</w:t>
      </w:r>
      <w:r>
        <w:t xml:space="preserve"> </w:t>
      </w:r>
      <w:r>
        <w:t xml:space="preserve">Comprehensive diagnostics with transparent pricing (e.g., engine check: ₹499 flat fee)</w:t>
      </w:r>
    </w:p>
    <w:p>
      <w:pPr>
        <w:numPr>
          <w:ilvl w:val="0"/>
          <w:numId w:val="1004"/>
        </w:numPr>
        <w:pStyle w:val="Compact"/>
      </w:pPr>
      <w:r>
        <w:rPr>
          <w:bCs/>
          <w:b/>
        </w:rPr>
        <w:t xml:space="preserve">Fleet Partnerships:</w:t>
      </w:r>
      <w:r>
        <w:t xml:space="preserve"> </w:t>
      </w:r>
      <w:r>
        <w:t xml:space="preserve">Customized plans for auto-rickshaws and ride-hailing services (Ola/Uber) in Bangalore</w:t>
      </w:r>
    </w:p>
    <w:bookmarkEnd w:id="24"/>
    <w:bookmarkStart w:id="25" w:name="Xa23fb2b14eba4c2c8e387dbff6fc7b8ec4ba46e"/>
    <w:p>
      <w:pPr>
        <w:pStyle w:val="Heading3"/>
      </w:pPr>
      <w:r>
        <w:t xml:space="preserve">Price: Value-Based Pricing for Bangalore Economy</w:t>
      </w:r>
    </w:p>
    <w:p>
      <w:pPr>
        <w:pStyle w:val="FirstParagraph"/>
      </w:pPr>
      <w:r>
        <w:t xml:space="preserve">Avoiding price wars through value perception. All prices include:</w:t>
      </w:r>
    </w:p>
    <w:p>
      <w:pPr>
        <w:numPr>
          <w:ilvl w:val="0"/>
          <w:numId w:val="1005"/>
        </w:numPr>
        <w:pStyle w:val="Compact"/>
      </w:pPr>
      <w:r>
        <w:t xml:space="preserve">100% transparent cost breakdown (no "surprise charges")</w:t>
      </w:r>
    </w:p>
    <w:p>
      <w:pPr>
        <w:numPr>
          <w:ilvl w:val="0"/>
          <w:numId w:val="1005"/>
        </w:numPr>
        <w:pStyle w:val="Compact"/>
      </w:pPr>
      <w:r>
        <w:t xml:space="preserve">Free 24-hour follow-up service (critical for monsoon season)</w:t>
      </w:r>
    </w:p>
    <w:p>
      <w:pPr>
        <w:numPr>
          <w:ilvl w:val="0"/>
          <w:numId w:val="1005"/>
        </w:numPr>
        <w:pStyle w:val="Compact"/>
      </w:pPr>
      <w:r>
        <w:t xml:space="preserve">Bangalore-specific discounts: 15% off for first-time users via app, weekend pricing advantage</w:t>
      </w:r>
    </w:p>
    <w:bookmarkEnd w:id="25"/>
    <w:bookmarkStart w:id="26" w:name="place-hyperlocal-service-delivery"/>
    <w:p>
      <w:pPr>
        <w:pStyle w:val="Heading3"/>
      </w:pPr>
      <w:r>
        <w:t xml:space="preserve">Place: Hyperlocal Service Delivery</w:t>
      </w:r>
    </w:p>
    <w:p>
      <w:pPr>
        <w:pStyle w:val="FirstParagraph"/>
      </w:pPr>
      <w:r>
        <w:t xml:space="preserve">Our physical and digital presence is strategically designed for Bangalore:</w:t>
      </w:r>
    </w:p>
    <w:p>
      <w:pPr>
        <w:numPr>
          <w:ilvl w:val="0"/>
          <w:numId w:val="1006"/>
        </w:numPr>
        <w:pStyle w:val="Compact"/>
      </w:pPr>
      <w:r>
        <w:rPr>
          <w:iCs/>
          <w:i/>
        </w:rPr>
        <w:t xml:space="preserve">Service Zones:</w:t>
      </w:r>
      <w:r>
        <w:t xml:space="preserve"> </w:t>
      </w:r>
      <w:r>
        <w:t xml:space="preserve">8 dedicated clusters covering key areas (e.g., Electronic City, HSR Layout, Jayanagar)</w:t>
      </w:r>
    </w:p>
    <w:p>
      <w:pPr>
        <w:numPr>
          <w:ilvl w:val="0"/>
          <w:numId w:val="1006"/>
        </w:numPr>
        <w:pStyle w:val="Compact"/>
      </w:pPr>
      <w:r>
        <w:rPr>
          <w:iCs/>
          <w:i/>
        </w:rPr>
        <w:t xml:space="preserve">Digital Hub:</w:t>
      </w:r>
      <w:r>
        <w:t xml:space="preserve"> </w:t>
      </w:r>
      <w:r>
        <w:t xml:space="preserve">Mobile app with real-time mechanic tracking via GPS – essential for Bangalore traffic</w:t>
      </w:r>
    </w:p>
    <w:p>
      <w:pPr>
        <w:numPr>
          <w:ilvl w:val="0"/>
          <w:numId w:val="1006"/>
        </w:numPr>
        <w:pStyle w:val="Compact"/>
      </w:pPr>
      <w:r>
        <w:rPr>
          <w:iCs/>
          <w:i/>
        </w:rPr>
        <w:t xml:space="preserve">Partnerships:</w:t>
      </w:r>
      <w:r>
        <w:t xml:space="preserve"> </w:t>
      </w:r>
      <w:r>
        <w:t xml:space="preserve">Collaborate with local petrol pumps (Hindustan Petroleum) for "Quick Check" stations</w:t>
      </w:r>
    </w:p>
    <w:bookmarkEnd w:id="26"/>
    <w:bookmarkStart w:id="27" w:name="promotion-culturally-resonant-campaigns"/>
    <w:p>
      <w:pPr>
        <w:pStyle w:val="Heading3"/>
      </w:pPr>
      <w:r>
        <w:t xml:space="preserve">Promotion: Culturally Resonant Campaigns</w:t>
      </w:r>
    </w:p>
    <w:p>
      <w:pPr>
        <w:pStyle w:val="FirstParagraph"/>
      </w:pPr>
      <w:r>
        <w:t xml:space="preserve">Bangalore-specific promotional tactics:</w:t>
      </w:r>
    </w:p>
    <w:p>
      <w:pPr>
        <w:numPr>
          <w:ilvl w:val="0"/>
          <w:numId w:val="1007"/>
        </w:numPr>
        <w:pStyle w:val="Compact"/>
      </w:pPr>
      <w:r>
        <w:rPr>
          <w:iCs/>
          <w:i/>
        </w:rPr>
        <w:t xml:space="preserve">Localized Social Media:</w:t>
      </w:r>
      <w:r>
        <w:t xml:space="preserve"> </w:t>
      </w:r>
      <w:r>
        <w:t xml:space="preserve">Instagram Reels showing real-time repairs in Bangalore landmarks (e.g., "How we fixed a Hyundai Creta in MG Road traffic")</w:t>
      </w:r>
    </w:p>
    <w:p>
      <w:pPr>
        <w:numPr>
          <w:ilvl w:val="0"/>
          <w:numId w:val="1007"/>
        </w:numPr>
        <w:pStyle w:val="Compact"/>
      </w:pPr>
      <w:r>
        <w:rPr>
          <w:iCs/>
          <w:i/>
        </w:rPr>
        <w:t xml:space="preserve">Community Engagement:</w:t>
      </w:r>
      <w:r>
        <w:t xml:space="preserve"> </w:t>
      </w:r>
      <w:r>
        <w:t xml:space="preserve">Sponsor local cricket tournaments (e.g., "Mechanic Cup" at Bannerghatta Road grounds)</w:t>
      </w:r>
    </w:p>
    <w:p>
      <w:pPr>
        <w:numPr>
          <w:ilvl w:val="0"/>
          <w:numId w:val="1007"/>
        </w:numPr>
        <w:pStyle w:val="Compact"/>
      </w:pPr>
      <w:r>
        <w:rPr>
          <w:iCs/>
          <w:i/>
        </w:rPr>
        <w:t xml:space="preserve">Digital Outreach:</w:t>
      </w:r>
      <w:r>
        <w:t xml:space="preserve"> </w:t>
      </w:r>
      <w:r>
        <w:t xml:space="preserve">Google Ads targeting keywords like "24hr mechanic near me Bangalore", with Kannada-language ad copy</w:t>
      </w:r>
    </w:p>
    <w:p>
      <w:pPr>
        <w:numPr>
          <w:ilvl w:val="0"/>
          <w:numId w:val="1007"/>
        </w:numPr>
        <w:pStyle w:val="Compact"/>
      </w:pPr>
      <w:r>
        <w:rPr>
          <w:iCs/>
          <w:i/>
        </w:rPr>
        <w:t xml:space="preserve">Loyalty Program:</w:t>
      </w:r>
      <w:r>
        <w:t xml:space="preserve"> </w:t>
      </w:r>
      <w:r>
        <w:t xml:space="preserve">"Mechanic Points" redeemable for free services – aligned with Bangalore's gift culture</w:t>
      </w:r>
    </w:p>
    <w:bookmarkEnd w:id="27"/>
    <w:bookmarkEnd w:id="28"/>
    <w:bookmarkStart w:id="29" w:name="X6041c17381fb07fd6bc8a1cc2914b2597295538"/>
    <w:p>
      <w:pPr>
        <w:pStyle w:val="Heading2"/>
      </w:pPr>
      <w:r>
        <w:t xml:space="preserve">Implementation Timeline: First Year in Bangalore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Lay foundation: Recruit &amp; certify 30 mechanics; Launch app with Google Maps integration; Partner with 5 petrol pumps in Whitefield/Mysore Road</w:t>
      </w:r>
    </w:p>
    <w:p>
      <w:pPr>
        <w:pStyle w:val="BodyText"/>
      </w:pPr>
      <w:r>
        <w:t xml:space="preserve">Q2 2024</w:t>
      </w:r>
    </w:p>
    <w:p>
      <w:pPr>
        <w:pStyle w:val="BodyText"/>
      </w:pPr>
      <w:r>
        <w:t xml:space="preserve">Targeted campaigns: "Monsoon Ready" service bundle (₹999); Host first community event at Indiranagar</w:t>
      </w:r>
    </w:p>
    <w:p>
      <w:pPr>
        <w:pStyle w:val="BodyText"/>
      </w:pPr>
      <w:r>
        <w:t xml:space="preserve">Q3 2024</w:t>
      </w:r>
    </w:p>
    <w:p>
      <w:pPr>
        <w:pStyle w:val="BodyText"/>
      </w:pPr>
      <w:r>
        <w:t xml:space="preserve">Leverage festival season: Diwali car safety drives; Expand to 15 service zones</w:t>
      </w:r>
    </w:p>
    <w:p>
      <w:pPr>
        <w:pStyle w:val="BodyText"/>
      </w:pPr>
      <w:r>
        <w:t xml:space="preserve">Q4 2024</w:t>
      </w:r>
    </w:p>
    <w:p>
      <w:pPr>
        <w:pStyle w:val="BodyText"/>
      </w:pPr>
      <w:r>
        <w:t xml:space="preserve">Focus on retention: "Year-End Service" package (15% discount); Analyze data for 2025 expansion</w:t>
      </w:r>
    </w:p>
    <w:bookmarkEnd w:id="29"/>
    <w:bookmarkStart w:id="30" w:name="budget-allocation-7.8-crore-year-1"/>
    <w:p>
      <w:pPr>
        <w:pStyle w:val="Heading2"/>
      </w:pPr>
      <w:r>
        <w:t xml:space="preserve">Budget Allocation: ₹7.8 Crore (Year 1)</w:t>
      </w:r>
    </w:p>
    <w:p>
      <w:pPr>
        <w:numPr>
          <w:ilvl w:val="0"/>
          <w:numId w:val="1008"/>
        </w:numPr>
        <w:pStyle w:val="Compact"/>
      </w:pPr>
      <w:r>
        <w:t xml:space="preserve">Technology Development (45%): App, GPS tracking, AI diagnostics tool</w:t>
      </w:r>
    </w:p>
    <w:p>
      <w:pPr>
        <w:numPr>
          <w:ilvl w:val="0"/>
          <w:numId w:val="1008"/>
        </w:numPr>
        <w:pStyle w:val="Compact"/>
      </w:pPr>
      <w:r>
        <w:t xml:space="preserve">Marketing Campaigns (30%): Digital ads, community events, influencer collabs with Bangalore auto bloggers</w:t>
      </w:r>
    </w:p>
    <w:p>
      <w:pPr>
        <w:numPr>
          <w:ilvl w:val="0"/>
          <w:numId w:val="1008"/>
        </w:numPr>
        <w:pStyle w:val="Compact"/>
      </w:pPr>
      <w:r>
        <w:t xml:space="preserve">Operations (15%): Mechanic training, service zones setup</w:t>
      </w:r>
    </w:p>
    <w:p>
      <w:pPr>
        <w:numPr>
          <w:ilvl w:val="0"/>
          <w:numId w:val="1008"/>
        </w:numPr>
        <w:pStyle w:val="Compact"/>
      </w:pPr>
      <w:r>
        <w:t xml:space="preserve">Contingency (10%): Monsoon-related operational costs</w:t>
      </w:r>
    </w:p>
    <w:bookmarkEnd w:id="30"/>
    <w:bookmarkStart w:id="31" w:name="key-performance-indicators-kpis"/>
    <w:p>
      <w:pPr>
        <w:pStyle w:val="Heading2"/>
      </w:pPr>
      <w:r>
        <w:t xml:space="preserve">Key Performance Indicators (KPIs)</w:t>
      </w:r>
    </w:p>
    <w:p>
      <w:pPr>
        <w:pStyle w:val="FirstParagraph"/>
      </w:pPr>
      <w:r>
        <w:t xml:space="preserve">We track metrics directly tied to Bangalore's market dynamics:</w:t>
      </w:r>
    </w:p>
    <w:p>
      <w:pPr>
        <w:numPr>
          <w:ilvl w:val="0"/>
          <w:numId w:val="1009"/>
        </w:numPr>
        <w:pStyle w:val="Compact"/>
      </w:pPr>
      <w:r>
        <w:rPr>
          <w:bCs/>
          <w:b/>
        </w:rPr>
        <w:t xml:space="preserve">Service Response Time:</w:t>
      </w:r>
      <w:r>
        <w:t xml:space="preserve"> </w:t>
      </w:r>
      <w:r>
        <w:t xml:space="preserve">Target: ≤60 minutes in core zones (vs. industry average 120+ mins)</w:t>
      </w:r>
    </w:p>
    <w:p>
      <w:pPr>
        <w:numPr>
          <w:ilvl w:val="0"/>
          <w:numId w:val="1009"/>
        </w:numPr>
        <w:pStyle w:val="Compact"/>
      </w:pPr>
      <w:r>
        <w:rPr>
          <w:bCs/>
          <w:b/>
        </w:rPr>
        <w:t xml:space="preserve">Customer Satisfaction (CSAT):</w:t>
      </w:r>
      <w:r>
        <w:t xml:space="preserve"> </w:t>
      </w:r>
      <w:r>
        <w:t xml:space="preserve">Target: ≥92% through post-service SMS surveys</w:t>
      </w:r>
    </w:p>
    <w:p>
      <w:pPr>
        <w:numPr>
          <w:ilvl w:val="0"/>
          <w:numId w:val="1009"/>
        </w:numPr>
        <w:pStyle w:val="Compact"/>
      </w:pPr>
      <w:r>
        <w:rPr>
          <w:bCs/>
          <w:b/>
        </w:rPr>
        <w:t xml:space="preserve">Local Engagement Rate:</w:t>
      </w:r>
      <w:r>
        <w:t xml:space="preserve"> </w:t>
      </w:r>
      <w:r>
        <w:t xml:space="preserve">Measured by social media interactions with Bangalore-specific content (target: 35% higher than national average)</w:t>
      </w:r>
    </w:p>
    <w:p>
      <w:pPr>
        <w:numPr>
          <w:ilvl w:val="0"/>
          <w:numId w:val="1009"/>
        </w:numPr>
        <w:pStyle w:val="Compact"/>
      </w:pPr>
      <w:r>
        <w:rPr>
          <w:bCs/>
          <w:b/>
        </w:rPr>
        <w:t xml:space="preserve">Maintenance Frequency:</w:t>
      </w:r>
      <w:r>
        <w:t xml:space="preserve"> </w:t>
      </w:r>
      <w:r>
        <w:t xml:space="preserve">Track repeat bookings from Bangalore residents (target: 4.2 visits/vehicle/year)</w:t>
      </w:r>
    </w:p>
    <w:bookmarkEnd w:id="31"/>
    <w:bookmarkStart w:id="32" w:name="Xc5991e09a2172558dd66fb3a8078e087d6bc974"/>
    <w:p>
      <w:pPr>
        <w:pStyle w:val="Heading2"/>
      </w:pPr>
      <w:r>
        <w:t xml:space="preserve">Conclusion: Building Trust, One Mechanic at a Time</w:t>
      </w:r>
    </w:p>
    <w:p>
      <w:pPr>
        <w:pStyle w:val="FirstParagraph"/>
      </w:pPr>
      <w:r>
        <w:t xml:space="preserve">This marketing plan positions our "Mechanic" service as the essential urban partner for Bangalore's drivers. By embedding cultural understanding (Kannada language support, monsoon readiness), leveraging technology to solve Bangalore-specific pain points (traffic delays), and building trust through transparent pricing, we transform mechanic services from a necessity into a valued experience. In India's most dynamic automotive market, our focus on reliability and local relevance ensures sustainable growth – turning every service appointment into a step toward making Bangalore's roads safer, smoother, and more trustworthy for everyone.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Bangalore, India</dc:title>
  <dc:creator/>
  <dc:language>en</dc:language>
  <cp:keywords/>
  <dcterms:created xsi:type="dcterms:W3CDTF">2026-07-25T01:56:52Z</dcterms:created>
  <dcterms:modified xsi:type="dcterms:W3CDTF">2026-07-25T01:56:52Z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