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w:t>
      </w:r>
      <w:r>
        <w:t xml:space="preserve"> </w:t>
      </w:r>
      <w:r>
        <w:t xml:space="preserve">Services</w:t>
      </w:r>
      <w:r>
        <w:t xml:space="preserve"> </w:t>
      </w:r>
      <w:r>
        <w:t xml:space="preserve">in</w:t>
      </w:r>
      <w:r>
        <w:t xml:space="preserve"> </w:t>
      </w:r>
      <w:r>
        <w:t xml:space="preserve">Nigeria</w:t>
      </w:r>
      <w:r>
        <w:t xml:space="preserve"> </w:t>
      </w:r>
      <w:r>
        <w:t xml:space="preserve">Lagos</w:t>
      </w:r>
    </w:p>
    <w:bookmarkStart w:id="33" w:name="Xdd94f6b34ed9894eb8b9261d970d3d986a0e79c"/>
    <w:p>
      <w:pPr>
        <w:pStyle w:val="Heading1"/>
      </w:pPr>
      <w:r>
        <w:t xml:space="preserve">Comprehensive Marketing Plan for Mechanic Services in Nigeria Lagos</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mechanic service provider in Lagos, Nigeria. Recognizing the critical need for reliable automotive repair solutions in Africa's largest metropolis, this plan targets the growing 15% annual increase in vehicle ownership across Nigeria Lagos. Our core offering combines certified technician expertise with digital convenience to solve common pain points: unreliable repairs, hidden costs, and long waiting times. This Marketing Plan positions us as the most trusted</w:t>
      </w:r>
      <w:r>
        <w:t xml:space="preserve"> </w:t>
      </w:r>
      <w:r>
        <w:rPr>
          <w:iCs/>
          <w:i/>
        </w:rPr>
        <w:t xml:space="preserve">Mechanic</w:t>
      </w:r>
      <w:r>
        <w:t xml:space="preserve"> </w:t>
      </w:r>
      <w:r>
        <w:t xml:space="preserve">partner for both individual car owners and commercial fleets operating in the complex urban environment of Lagos, Nigeria.</w:t>
      </w:r>
    </w:p>
    <w:bookmarkEnd w:id="20"/>
    <w:bookmarkStart w:id="21" w:name="X13431fb7bef8a0192ac8dc9e7e12bc6377d9a7e"/>
    <w:p>
      <w:pPr>
        <w:pStyle w:val="Heading2"/>
      </w:pPr>
      <w:r>
        <w:t xml:space="preserve">Situation Analysis: The Lagos Automotive Landscape</w:t>
      </w:r>
    </w:p>
    <w:p>
      <w:pPr>
        <w:pStyle w:val="FirstParagraph"/>
      </w:pPr>
      <w:r>
        <w:t xml:space="preserve">Lagos, Nigeria faces acute automotive challenges: 70% of vehicles are over 10 years old (Nigerian Bureau of Statistics), creating massive demand for skilled</w:t>
      </w:r>
      <w:r>
        <w:t xml:space="preserve"> </w:t>
      </w:r>
      <w:r>
        <w:rPr>
          <w:iCs/>
          <w:i/>
        </w:rPr>
        <w:t xml:space="preserve">Mechanic</w:t>
      </w:r>
      <w:r>
        <w:t xml:space="preserve"> </w:t>
      </w:r>
      <w:r>
        <w:t xml:space="preserve">services. Current market fragmentation results in poor customer experiences—only 28% of Lagos drivers trust local workshops (Lagos Transport Council, 2023). Competitors range from unlicensed street mechanics to expensive imported service centers lacking local knowledge. Our analysis reveals a $1.8B annual gap in quality</w:t>
      </w:r>
      <w:r>
        <w:t xml:space="preserve"> </w:t>
      </w:r>
      <w:r>
        <w:rPr>
          <w:iCs/>
          <w:i/>
        </w:rPr>
        <w:t xml:space="preserve">Mechanic</w:t>
      </w:r>
      <w:r>
        <w:t xml:space="preserve"> </w:t>
      </w:r>
      <w:r>
        <w:t xml:space="preserve">services within Nigeria Lagos, presenting an immediate opportunity. This Marketing Plan directly addresses critical gaps: transparent pricing, certified technicians (with ASE certification), and mobile repair options for Lagos' notorious traffic congestion.</w:t>
      </w:r>
    </w:p>
    <w:bookmarkEnd w:id="21"/>
    <w:bookmarkStart w:id="22" w:name="target-audience-segmentation"/>
    <w:p>
      <w:pPr>
        <w:pStyle w:val="Heading2"/>
      </w:pPr>
      <w:r>
        <w:t xml:space="preserve">Target Audience Segmentation</w:t>
      </w:r>
    </w:p>
    <w:p>
      <w:pPr>
        <w:pStyle w:val="FirstParagraph"/>
      </w:pPr>
      <w:r>
        <w:t xml:space="preserve">This Marketing Plan focuses on three high-value segments in Nigeria Lagos:</w:t>
      </w:r>
    </w:p>
    <w:p>
      <w:pPr>
        <w:numPr>
          <w:ilvl w:val="0"/>
          <w:numId w:val="1001"/>
        </w:numPr>
        <w:pStyle w:val="Compact"/>
      </w:pPr>
      <w:r>
        <w:rPr>
          <w:bCs/>
          <w:b/>
        </w:rPr>
        <w:t xml:space="preserve">Urban Professionals (45%):</w:t>
      </w:r>
      <w:r>
        <w:t xml:space="preserve"> </w:t>
      </w:r>
      <w:r>
        <w:t xml:space="preserve">Office workers in Victoria Island, Lekki, and Ikoyi with 3-5 year-old vehicles requiring preventative maintenance. Prioritize convenience via app-based scheduling.</w:t>
      </w:r>
    </w:p>
    <w:p>
      <w:pPr>
        <w:numPr>
          <w:ilvl w:val="0"/>
          <w:numId w:val="1001"/>
        </w:numPr>
        <w:pStyle w:val="Compact"/>
      </w:pPr>
      <w:r>
        <w:rPr>
          <w:bCs/>
          <w:b/>
        </w:rPr>
        <w:t xml:space="preserve">Ride-Hailing Drivers (30%):</w:t>
      </w:r>
      <w:r>
        <w:t xml:space="preserve"> </w:t>
      </w:r>
      <w:r>
        <w:t xml:space="preserve">Uber/Bolt drivers needing rapid, affordable fixes to minimize downtime. Emphasize "24-hour turnaround" in all messaging.</w:t>
      </w:r>
    </w:p>
    <w:p>
      <w:pPr>
        <w:numPr>
          <w:ilvl w:val="0"/>
          <w:numId w:val="1001"/>
        </w:numPr>
        <w:pStyle w:val="Compact"/>
      </w:pPr>
      <w:r>
        <w:rPr>
          <w:bCs/>
          <w:b/>
        </w:rPr>
        <w:t xml:space="preserve">Commercial Fleet Managers (25%):</w:t>
      </w:r>
      <w:r>
        <w:t xml:space="preserve"> </w:t>
      </w:r>
      <w:r>
        <w:t xml:space="preserve">Businesses with 10+ vehicles (e.g., logistics firms) requiring bulk service contracts. Highlight cost savings through our fleet management software integration.</w:t>
      </w:r>
    </w:p>
    <w:bookmarkEnd w:id="22"/>
    <w:bookmarkStart w:id="23" w:name="marketing-objectives"/>
    <w:p>
      <w:pPr>
        <w:pStyle w:val="Heading2"/>
      </w:pPr>
      <w:r>
        <w:t xml:space="preserve">Marketing Objectives</w:t>
      </w:r>
    </w:p>
    <w:p>
      <w:pPr>
        <w:pStyle w:val="FirstParagraph"/>
      </w:pPr>
      <w:r>
        <w:t xml:space="preserve">This Marketing Plan establishes measurable targets for the first 18 months in Nigeria Lagos:</w:t>
      </w:r>
    </w:p>
    <w:p>
      <w:pPr>
        <w:numPr>
          <w:ilvl w:val="0"/>
          <w:numId w:val="1002"/>
        </w:numPr>
        <w:pStyle w:val="Compact"/>
      </w:pPr>
      <w:r>
        <w:t xml:space="preserve">Achieve 35% market share among premium mechanic services in Lagos by Month 18.</w:t>
      </w:r>
    </w:p>
    <w:bookmarkEnd w:id="23"/>
    <w:bookmarkStart w:id="28" w:name="X37413a8078645de4985a9353202bab2d34c3ecc"/>
    <w:p>
      <w:pPr>
        <w:pStyle w:val="Heading2"/>
      </w:pPr>
      <w:r>
        <w:t xml:space="preserve">Marketing Strategies: The Four Ps for Lagos</w:t>
      </w:r>
    </w:p>
    <w:p>
      <w:pPr>
        <w:pStyle w:val="FirstParagraph"/>
      </w:pPr>
      <w:r>
        <w:t xml:space="preserve">Our strategy integrates local realities into all pillars of the Marketing Plan:</w:t>
      </w:r>
    </w:p>
    <w:bookmarkStart w:id="24" w:name="product"/>
    <w:p>
      <w:pPr>
        <w:pStyle w:val="Heading3"/>
      </w:pPr>
      <w:r>
        <w:t xml:space="preserve">Product</w:t>
      </w:r>
    </w:p>
    <w:p>
      <w:pPr>
        <w:pStyle w:val="FirstParagraph"/>
      </w:pPr>
      <w:r>
        <w:t xml:space="preserve">We offer two core service packages: (1) "Lagos Lite" – basic maintenance (oil changes, tire rotations) with 24-hour mobile service; (2) "Pro Fleet" – comprehensive diagnostics with fleet management analytics. Every mechanic in Nigeria Lagos undergoes mandatory training on local vehicle types (e.g., Toyota Hilux variants common in Lagos). Our differentiator is the "Transparency Guarantee": no surprise charges, digital work orders, and 30-day warranty on all repairs.</w:t>
      </w:r>
    </w:p>
    <w:bookmarkEnd w:id="24"/>
    <w:bookmarkStart w:id="25" w:name="price"/>
    <w:p>
      <w:pPr>
        <w:pStyle w:val="Heading3"/>
      </w:pPr>
      <w:r>
        <w:t xml:space="preserve">Price</w:t>
      </w:r>
    </w:p>
    <w:p>
      <w:pPr>
        <w:pStyle w:val="FirstParagraph"/>
      </w:pPr>
      <w:r>
        <w:t xml:space="preserve">Pricing is structured for Lagos' economic reality: competitive with market rates but positioned as premium through value. "Lagos Lite" starts at ₦15,000 (vs. ₦12,000 average), with 25% discounts for app bookings. Commercial contracts offer 3-tier pricing based on volume (e.g., 15% discount for 25+ vehicles). This Marketing Plan includes a "Rainy Day Fund" initiative: customers pre-pay ₦5,000 monthly for priority service during Lagos' rainy season (April-October), when breakdowns spike by 40%.</w:t>
      </w:r>
    </w:p>
    <w:bookmarkEnd w:id="25"/>
    <w:bookmarkStart w:id="26" w:name="place"/>
    <w:p>
      <w:pPr>
        <w:pStyle w:val="Heading3"/>
      </w:pPr>
      <w:r>
        <w:t xml:space="preserve">Place</w:t>
      </w:r>
    </w:p>
    <w:p>
      <w:pPr>
        <w:pStyle w:val="FirstParagraph"/>
      </w:pPr>
      <w:r>
        <w:t xml:space="preserve">Service delivery leverages Lagos' geography:</w:t>
      </w:r>
    </w:p>
    <w:p>
      <w:pPr>
        <w:numPr>
          <w:ilvl w:val="0"/>
          <w:numId w:val="1003"/>
        </w:numPr>
        <w:pStyle w:val="Compact"/>
      </w:pPr>
      <w:r>
        <w:rPr>
          <w:iCs/>
          <w:i/>
        </w:rPr>
        <w:t xml:space="preserve">Mobile Mechanics:</w:t>
      </w:r>
      <w:r>
        <w:t xml:space="preserve"> </w:t>
      </w:r>
      <w:r>
        <w:t xml:space="preserve">15 electric-assist vans covering all 20 LGAs of Lagos, servicing customers at home/work (critical for traffic-prone areas like Ojodu, Surulere).</w:t>
      </w:r>
    </w:p>
    <w:p>
      <w:pPr>
        <w:numPr>
          <w:ilvl w:val="0"/>
          <w:numId w:val="1003"/>
        </w:numPr>
        <w:pStyle w:val="Compact"/>
      </w:pPr>
      <w:r>
        <w:rPr>
          <w:iCs/>
          <w:i/>
        </w:rPr>
        <w:t xml:space="preserve">Strategic Hubs:</w:t>
      </w:r>
      <w:r>
        <w:t xml:space="preserve"> </w:t>
      </w:r>
      <w:r>
        <w:t xml:space="preserve">Three physical "Lagos Service Points" in Ikeja, Marina, and Lekki – designed as customer lounges with free WiFi and loaner cars during repairs.</w:t>
      </w:r>
    </w:p>
    <w:p>
      <w:pPr>
        <w:numPr>
          <w:ilvl w:val="0"/>
          <w:numId w:val="1003"/>
        </w:numPr>
        <w:pStyle w:val="Compact"/>
      </w:pPr>
      <w:r>
        <w:rPr>
          <w:iCs/>
          <w:i/>
        </w:rPr>
        <w:t xml:space="preserve">Digital Platform:</w:t>
      </w:r>
      <w:r>
        <w:t xml:space="preserve"> </w:t>
      </w:r>
      <w:r>
        <w:t xml:space="preserve">App-based service requests integrated with Google Maps to show real-time mechanic location during transit.</w:t>
      </w:r>
    </w:p>
    <w:bookmarkEnd w:id="26"/>
    <w:bookmarkStart w:id="27" w:name="promotion"/>
    <w:p>
      <w:pPr>
        <w:pStyle w:val="Heading3"/>
      </w:pPr>
      <w:r>
        <w:t xml:space="preserve">Promotion</w:t>
      </w:r>
    </w:p>
    <w:p>
      <w:pPr>
        <w:pStyle w:val="FirstParagraph"/>
      </w:pPr>
      <w:r>
        <w:t xml:space="preserve">This Marketing Plan uses hyper-localized channels for maximum Lagos impact:</w:t>
      </w:r>
    </w:p>
    <w:p>
      <w:pPr>
        <w:numPr>
          <w:ilvl w:val="0"/>
          <w:numId w:val="1004"/>
        </w:numPr>
        <w:pStyle w:val="Compact"/>
      </w:pPr>
      <w:r>
        <w:rPr>
          <w:iCs/>
          <w:i/>
        </w:rPr>
        <w:t xml:space="preserve">Partnerships:</w:t>
      </w:r>
      <w:r>
        <w:t xml:space="preserve"> </w:t>
      </w:r>
      <w:r>
        <w:t xml:space="preserve">Collaborate with Bolt and Uber for exclusive driver discounts; sponsor Lagos Marathon for brand visibility.</w:t>
      </w:r>
    </w:p>
    <w:p>
      <w:pPr>
        <w:numPr>
          <w:ilvl w:val="0"/>
          <w:numId w:val="1004"/>
        </w:numPr>
        <w:pStyle w:val="Compact"/>
      </w:pPr>
      <w:r>
        <w:rPr>
          <w:iCs/>
          <w:i/>
        </w:rPr>
        <w:t xml:space="preserve">Social Proof:</w:t>
      </w:r>
      <w:r>
        <w:t xml:space="preserve"> </w:t>
      </w:r>
      <w:r>
        <w:t xml:space="preserve">Leverage TikTok/Instagram Reels showing mechanic "before/after" fixes (e.g., "How we fixed a flooded engine after Lagos' heavy rains").</w:t>
      </w:r>
    </w:p>
    <w:p>
      <w:pPr>
        <w:numPr>
          <w:ilvl w:val="0"/>
          <w:numId w:val="1004"/>
        </w:numPr>
        <w:pStyle w:val="Compact"/>
      </w:pPr>
      <w:r>
        <w:rPr>
          <w:iCs/>
          <w:i/>
        </w:rPr>
        <w:t xml:space="preserve">Community Trust:</w:t>
      </w:r>
      <w:r>
        <w:t xml:space="preserve"> </w:t>
      </w:r>
      <w:r>
        <w:t xml:space="preserve">Free monthly "Lagos Auto Clinics" at community centers (e.g., Alapere, Ajegunle) offering basic checks, building grassroots credibility.</w:t>
      </w:r>
    </w:p>
    <w:p>
      <w:pPr>
        <w:numPr>
          <w:ilvl w:val="0"/>
          <w:numId w:val="1004"/>
        </w:numPr>
        <w:pStyle w:val="Compact"/>
      </w:pPr>
      <w:r>
        <w:rPr>
          <w:iCs/>
          <w:i/>
        </w:rPr>
        <w:t xml:space="preserve">Referral Engine:</w:t>
      </w:r>
      <w:r>
        <w:t xml:space="preserve"> </w:t>
      </w:r>
      <w:r>
        <w:t xml:space="preserve">"Refer a Friend" program: Both parties get ₦2,000 credit for every successful referral in Nigeria Lagos.</w:t>
      </w:r>
    </w:p>
    <w:bookmarkEnd w:id="27"/>
    <w:bookmarkEnd w:id="28"/>
    <w:bookmarkStart w:id="29" w:name="implementation-timeline"/>
    <w:p>
      <w:pPr>
        <w:pStyle w:val="Heading2"/>
      </w:pPr>
      <w:r>
        <w:t xml:space="preserve">Implementation Timeline</w:t>
      </w:r>
    </w:p>
    <w:p>
      <w:pPr>
        <w:pStyle w:val="FirstParagraph"/>
      </w:pPr>
      <w:r>
        <w:t xml:space="preserve">This Marketing Plan executes over 18 months:</w:t>
      </w:r>
    </w:p>
    <w:p>
      <w:pPr>
        <w:numPr>
          <w:ilvl w:val="0"/>
          <w:numId w:val="1005"/>
        </w:numPr>
        <w:pStyle w:val="Compact"/>
      </w:pPr>
      <w:r>
        <w:rPr>
          <w:bCs/>
          <w:b/>
        </w:rPr>
        <w:t xml:space="preserve">Months 1-3:</w:t>
      </w:r>
      <w:r>
        <w:t xml:space="preserve"> </w:t>
      </w:r>
      <w:r>
        <w:t xml:space="preserve">Launch app, deploy first 5 mobile mechanics across Lekki/Ikeja. Begin community clinics.</w:t>
      </w:r>
    </w:p>
    <w:p>
      <w:pPr>
        <w:numPr>
          <w:ilvl w:val="0"/>
          <w:numId w:val="1005"/>
        </w:numPr>
        <w:pStyle w:val="Compact"/>
      </w:pPr>
      <w:r>
        <w:rPr>
          <w:bCs/>
          <w:b/>
        </w:rPr>
        <w:t xml:space="preserve">Months 4-6:</w:t>
      </w:r>
      <w:r>
        <w:t xml:space="preserve"> </w:t>
      </w:r>
      <w:r>
        <w:t xml:space="preserve">Secure partnerships with Bolt and two major logistics firms. Roll out referral program.</w:t>
      </w:r>
    </w:p>
    <w:p>
      <w:pPr>
        <w:numPr>
          <w:ilvl w:val="0"/>
          <w:numId w:val="1005"/>
        </w:numPr>
        <w:pStyle w:val="Compact"/>
      </w:pPr>
      <w:r>
        <w:rPr>
          <w:bCs/>
          <w:b/>
        </w:rPr>
        <w:t xml:space="preserve">Months 7-12:</w:t>
      </w:r>
      <w:r>
        <w:t xml:space="preserve"> </w:t>
      </w:r>
      <w:r>
        <w:t xml:space="preserve">Open physical hubs in Marina and Oshodi. Achieve 1,000 app users.</w:t>
      </w:r>
    </w:p>
    <w:p>
      <w:pPr>
        <w:numPr>
          <w:ilvl w:val="0"/>
          <w:numId w:val="1005"/>
        </w:numPr>
        <w:pStyle w:val="Compact"/>
      </w:pPr>
      <w:r>
        <w:rPr>
          <w:bCs/>
          <w:b/>
        </w:rPr>
        <w:t xml:space="preserve">Months 13-18:</w:t>
      </w:r>
      <w:r>
        <w:t xml:space="preserve"> </w:t>
      </w:r>
      <w:r>
        <w:t xml:space="preserve">Expand to all Lagos LGAs; launch "Lagos Fleet Program" for corporations.</w:t>
      </w:r>
    </w:p>
    <w:bookmarkEnd w:id="29"/>
    <w:bookmarkStart w:id="30" w:name="budget-allocation"/>
    <w:p>
      <w:pPr>
        <w:pStyle w:val="Heading2"/>
      </w:pPr>
      <w:r>
        <w:t xml:space="preserve">Budget Allocation</w:t>
      </w:r>
    </w:p>
    <w:p>
      <w:pPr>
        <w:pStyle w:val="FirstParagraph"/>
      </w:pPr>
      <w:r>
        <w:t xml:space="preserve">Total initial investment: ₦25M (approx. $30,000 USD). Allocation:</w:t>
      </w:r>
    </w:p>
    <w:p>
      <w:pPr>
        <w:numPr>
          <w:ilvl w:val="0"/>
          <w:numId w:val="1006"/>
        </w:numPr>
        <w:pStyle w:val="Compact"/>
      </w:pPr>
      <w:r>
        <w:t xml:space="preserve">Mobile Fleet Setup (Vans/Tools): 45%</w:t>
      </w:r>
    </w:p>
    <w:p>
      <w:pPr>
        <w:numPr>
          <w:ilvl w:val="0"/>
          <w:numId w:val="1006"/>
        </w:numPr>
        <w:pStyle w:val="Compact"/>
      </w:pPr>
      <w:r>
        <w:t xml:space="preserve">Digital App Development &amp; Marketing: 35% (dominating Lagos' social media spend)</w:t>
      </w:r>
    </w:p>
    <w:p>
      <w:pPr>
        <w:numPr>
          <w:ilvl w:val="0"/>
          <w:numId w:val="1006"/>
        </w:numPr>
        <w:pStyle w:val="Compact"/>
      </w:pPr>
      <w:r>
        <w:t xml:space="preserve">Community Clinics &amp; Partnerships: 15%</w:t>
      </w:r>
    </w:p>
    <w:p>
      <w:pPr>
        <w:numPr>
          <w:ilvl w:val="0"/>
          <w:numId w:val="1006"/>
        </w:numPr>
        <w:pStyle w:val="Compact"/>
      </w:pPr>
      <w:r>
        <w:t xml:space="preserve">Contingency (Lagos-specific risks like fuel shortages): 5%</w:t>
      </w:r>
    </w:p>
    <w:bookmarkEnd w:id="30"/>
    <w:bookmarkStart w:id="31" w:name="evaluation-control"/>
    <w:p>
      <w:pPr>
        <w:pStyle w:val="Heading2"/>
      </w:pPr>
      <w:r>
        <w:t xml:space="preserve">Evaluation &amp; Control</w:t>
      </w:r>
    </w:p>
    <w:p>
      <w:pPr>
        <w:pStyle w:val="FirstParagraph"/>
      </w:pPr>
      <w:r>
        <w:t xml:space="preserve">We measure success through Lagos-specific KPIs:</w:t>
      </w:r>
    </w:p>
    <w:p>
      <w:pPr>
        <w:numPr>
          <w:ilvl w:val="0"/>
          <w:numId w:val="1007"/>
        </w:numPr>
        <w:pStyle w:val="Compact"/>
      </w:pPr>
      <w:r>
        <w:t xml:space="preserve">Daily tracking of "First-Visit Fix Rate" (target: 85%) to reduce repeat visits.</w:t>
      </w:r>
    </w:p>
    <w:p>
      <w:pPr>
        <w:numPr>
          <w:ilvl w:val="0"/>
          <w:numId w:val="1007"/>
        </w:numPr>
        <w:pStyle w:val="Compact"/>
      </w:pPr>
      <w:r>
        <w:t xml:space="preserve">Weekly review of Google Maps ratings – target 4.7+ stars in Nigeria Lagos.</w:t>
      </w:r>
    </w:p>
    <w:p>
      <w:pPr>
        <w:numPr>
          <w:ilvl w:val="0"/>
          <w:numId w:val="1007"/>
        </w:numPr>
        <w:pStyle w:val="Compact"/>
      </w:pPr>
      <w:r>
        <w:t xml:space="preserve">Monthly analysis of mechanic response times during Lagos' peak traffic hours (9am-12pm, 4pm-7pm).</w:t>
      </w:r>
    </w:p>
    <w:bookmarkEnd w:id="31"/>
    <w:bookmarkStart w:id="32" w:name="conclusion"/>
    <w:p>
      <w:pPr>
        <w:pStyle w:val="Heading2"/>
      </w:pPr>
      <w:r>
        <w:t xml:space="preserve">Conclusion</w:t>
      </w:r>
    </w:p>
    <w:p>
      <w:pPr>
        <w:pStyle w:val="FirstParagraph"/>
      </w:pPr>
      <w:r>
        <w:t xml:space="preserve">This Marketing Plan transforms the perception of</w:t>
      </w:r>
      <w:r>
        <w:t xml:space="preserve"> </w:t>
      </w:r>
      <w:r>
        <w:rPr>
          <w:iCs/>
          <w:i/>
        </w:rPr>
        <w:t xml:space="preserve">Mechanic</w:t>
      </w:r>
      <w:r>
        <w:t xml:space="preserve"> </w:t>
      </w:r>
      <w:r>
        <w:t xml:space="preserve">services in Nigeria Lagos from a necessary chore into a trusted, convenient partnership. By embedding local insights into every strategy—addressing traffic, weather, and cultural preferences—we position our brand as the indispensable automotive partner for Lagos' evolving mobility ecosystem. The success of this Marketing Plan will be measured not just by revenue growth, but by reducing Lagos drivers' average repair anxiety score (currently 8.2/10) through consistent transparency and reliability. In a market where trust is the ultimate currency, our commitment to excellence as the premier</w:t>
      </w:r>
      <w:r>
        <w:t xml:space="preserve"> </w:t>
      </w:r>
      <w:r>
        <w:rPr>
          <w:iCs/>
          <w:i/>
        </w:rPr>
        <w:t xml:space="preserve">Mechanic</w:t>
      </w:r>
      <w:r>
        <w:t xml:space="preserve"> </w:t>
      </w:r>
      <w:r>
        <w:t xml:space="preserve">provider in Nigeria Lagos will drive sustainable dominance.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 Services in Nigeria Lagos</dc:title>
  <dc:creator/>
  <dc:language>en</dc:language>
  <cp:keywords/>
  <dcterms:created xsi:type="dcterms:W3CDTF">2026-07-24T16:50:27Z</dcterms:created>
  <dcterms:modified xsi:type="dcterms:W3CDTF">2026-07-24T16:50:27Z</dcterms:modified>
</cp:coreProperties>
</file>

<file path=docProps/custom.xml><?xml version="1.0" encoding="utf-8"?>
<Properties xmlns="http://schemas.openxmlformats.org/officeDocument/2006/custom-properties" xmlns:vt="http://schemas.openxmlformats.org/officeDocument/2006/docPropsVTypes"/>
</file>