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Israel</w:t>
      </w:r>
      <w:r>
        <w:t xml:space="preserve"> </w:t>
      </w:r>
      <w:r>
        <w:t xml:space="preserve">Jerusalem</w:t>
      </w:r>
    </w:p>
    <w:bookmarkStart w:id="30" w:name="X56907f0f7e79e58b38e19f8571ce0c28773ac87"/>
    <w:p>
      <w:pPr>
        <w:pStyle w:val="Heading1"/>
      </w:pPr>
      <w:r>
        <w:t xml:space="preserve">Strategic Marketing Plan for Attracting and Retaining Elite Mechanical Engineers in Israel Jerusalem</w:t>
      </w:r>
    </w:p>
    <w:bookmarkStart w:id="20" w:name="executive-summary"/>
    <w:p>
      <w:pPr>
        <w:pStyle w:val="Heading2"/>
      </w:pPr>
      <w:r>
        <w:t xml:space="preserve">Executive Summary</w:t>
      </w:r>
    </w:p>
    <w:p>
      <w:pPr>
        <w:pStyle w:val="FirstParagraph"/>
      </w:pPr>
      <w:r>
        <w:t xml:space="preserve">This comprehensive Marketing Plan addresses the critical need for specialized mechanical engineering talent within Jerusalem's rapidly evolving industrial, infrastructure, and technology sectors. Focusing squarely on the strategic importance of recruiting top-tier</w:t>
      </w:r>
      <w:r>
        <w:t xml:space="preserve"> </w:t>
      </w:r>
      <w:r>
        <w:rPr>
          <w:bCs/>
          <w:b/>
        </w:rPr>
        <w:t xml:space="preserve">Mechanical Engineer</w:t>
      </w:r>
      <w:r>
        <w:t xml:space="preserve"> </w:t>
      </w:r>
      <w:r>
        <w:t xml:space="preserve">professionals to operate effectively within the unique context of</w:t>
      </w:r>
      <w:r>
        <w:t xml:space="preserve"> </w:t>
      </w:r>
      <w:r>
        <w:rPr>
          <w:bCs/>
          <w:b/>
        </w:rPr>
        <w:t xml:space="preserve">Israel Jerusalem</w:t>
      </w:r>
      <w:r>
        <w:t xml:space="preserve">, this plan outlines data-driven strategies to position Jerusalem as a premier hub for mechanical engineering innovation. With Israel's economy increasingly driven by advanced manufacturing, sustainable infrastructure, and defense technology—sectors where mechanical engineering expertise is indispensable—this initiative directly supports economic growth in the Jerusalem region.</w:t>
      </w:r>
    </w:p>
    <w:bookmarkEnd w:id="20"/>
    <w:bookmarkStart w:id="21" w:name="X6e62fa4a1de2eb9ca96d64db59b9ff6cede18de"/>
    <w:p>
      <w:pPr>
        <w:pStyle w:val="Heading2"/>
      </w:pPr>
      <w:r>
        <w:t xml:space="preserve">Market Analysis: The Jerusalem Mechanical Engineering Landscape</w:t>
      </w:r>
    </w:p>
    <w:p>
      <w:pPr>
        <w:pStyle w:val="FirstParagraph"/>
      </w:pPr>
      <w:r>
        <w:t xml:space="preserve">Jerusalem serves as a pivotal innovation node within Israel's broader tech ecosystem. Key industries demanding Mechanical Engineers include:</w:t>
      </w:r>
    </w:p>
    <w:p>
      <w:pPr>
        <w:numPr>
          <w:ilvl w:val="0"/>
          <w:numId w:val="1001"/>
        </w:numPr>
        <w:pStyle w:val="Compact"/>
      </w:pPr>
      <w:r>
        <w:rPr>
          <w:bCs/>
          <w:b/>
        </w:rPr>
        <w:t xml:space="preserve">Water &amp; Environmental Technology:</w:t>
      </w:r>
      <w:r>
        <w:t xml:space="preserve"> </w:t>
      </w:r>
      <w:r>
        <w:t xml:space="preserve">Jerusalem's critical need for advanced water recycling and desalination systems (e.g., projects by Mekorot) requires mechanical engineers skilled in fluid dynamics and sustainable infrastructure.</w:t>
      </w:r>
    </w:p>
    <w:p>
      <w:pPr>
        <w:numPr>
          <w:ilvl w:val="0"/>
          <w:numId w:val="1001"/>
        </w:numPr>
        <w:pStyle w:val="Compact"/>
      </w:pPr>
      <w:r>
        <w:rPr>
          <w:bCs/>
          <w:b/>
        </w:rPr>
        <w:t xml:space="preserve">Aerospace &amp; Defense:</w:t>
      </w:r>
      <w:r>
        <w:t xml:space="preserve"> </w:t>
      </w:r>
      <w:r>
        <w:t xml:space="preserve">Companies like Elta Systems and Rafael Advanced Defense Systems maintain significant operations near Jerusalem, seeking Mechanical Engineers for precision systems design.</w:t>
      </w:r>
    </w:p>
    <w:p>
      <w:pPr>
        <w:numPr>
          <w:ilvl w:val="0"/>
          <w:numId w:val="1001"/>
        </w:numPr>
        <w:pStyle w:val="Compact"/>
      </w:pPr>
      <w:r>
        <w:rPr>
          <w:bCs/>
          <w:b/>
        </w:rPr>
        <w:t xml:space="preserve">Urban Infrastructure Development:</w:t>
      </w:r>
      <w:r>
        <w:t xml:space="preserve"> </w:t>
      </w:r>
      <w:r>
        <w:t xml:space="preserve">Ongoing projects like the Jerusalem Light Rail, smart city initiatives, and historic district modernization demand mechanical engineering solutions for HVAC, energy efficiency, and building systems.</w:t>
      </w:r>
    </w:p>
    <w:p>
      <w:pPr>
        <w:numPr>
          <w:ilvl w:val="0"/>
          <w:numId w:val="1001"/>
        </w:numPr>
        <w:pStyle w:val="Compact"/>
      </w:pPr>
      <w:r>
        <w:rPr>
          <w:bCs/>
          <w:b/>
        </w:rPr>
        <w:t xml:space="preserve">Renewable Energy:</w:t>
      </w:r>
      <w:r>
        <w:t xml:space="preserve"> </w:t>
      </w:r>
      <w:r>
        <w:t xml:space="preserve">Jerusalem-based firms (e.g., SolarEdge) require Mechanical Engineers to optimize solar thermal systems and grid integration technologies.</w:t>
      </w:r>
    </w:p>
    <w:p>
      <w:pPr>
        <w:pStyle w:val="FirstParagraph"/>
      </w:pPr>
      <w:r>
        <w:t xml:space="preserve">A significant talent gap exists. According to the Israel Central Bureau of Statistics (2023), Jerusalem's engineering sector faces a 17% vacancy rate for mid-to-senior mechanical roles, with local universities graduating insufficient specialized candidates. Competing with Tel Aviv and Haifa for talent necessitates a hyper-localized recruitment strategy.</w:t>
      </w:r>
    </w:p>
    <w:bookmarkEnd w:id="21"/>
    <w:bookmarkStart w:id="22" w:name="target-audience"/>
    <w:p>
      <w:pPr>
        <w:pStyle w:val="Heading2"/>
      </w:pPr>
      <w:r>
        <w:t xml:space="preserve">Target Audience</w:t>
      </w:r>
    </w:p>
    <w:p>
      <w:pPr>
        <w:pStyle w:val="FirstParagraph"/>
      </w:pPr>
      <w:r>
        <w:t xml:space="preserve">This Marketing Plan targets two primary segments:</w:t>
      </w:r>
    </w:p>
    <w:p>
      <w:pPr>
        <w:numPr>
          <w:ilvl w:val="0"/>
          <w:numId w:val="1002"/>
        </w:numPr>
        <w:pStyle w:val="Compact"/>
      </w:pPr>
      <w:r>
        <w:rPr>
          <w:bCs/>
          <w:b/>
        </w:rPr>
        <w:t xml:space="preserve">Employers in Jerusalem:</w:t>
      </w:r>
      <w:r>
        <w:t xml:space="preserve"> </w:t>
      </w:r>
      <w:r>
        <w:t xml:space="preserve">Startups, SMEs, and large corporations (e.g., Teva Pharmaceuticals R&amp;D centers, local defense contractors) requiring Mechanical Engineers for specific projects. Focus: Demonstrating cost-effective talent acquisition solutions within the Jerusalem ecosystem.</w:t>
      </w:r>
    </w:p>
    <w:p>
      <w:pPr>
        <w:numPr>
          <w:ilvl w:val="0"/>
          <w:numId w:val="1002"/>
        </w:numPr>
        <w:pStyle w:val="Compact"/>
      </w:pPr>
      <w:r>
        <w:rPr>
          <w:bCs/>
          <w:b/>
        </w:rPr>
        <w:t xml:space="preserve">Potential Mechanical Engineers:</w:t>
      </w:r>
      <w:r>
        <w:t xml:space="preserve"> </w:t>
      </w:r>
      <w:r>
        <w:t xml:space="preserve">Mid-career professionals globally seeking relocation to Israel; graduates from Israeli universities (Hebrew University, Jerusalem College of Technology); and expatriates with experience in similar urban environments. Focus: Highlighting Jerusalem's quality of life, professional opportunities, and community integration.</w:t>
      </w:r>
    </w:p>
    <w:bookmarkEnd w:id="22"/>
    <w:bookmarkStart w:id="26" w:name="core-marketing-strategies"/>
    <w:p>
      <w:pPr>
        <w:pStyle w:val="Heading2"/>
      </w:pPr>
      <w:r>
        <w:t xml:space="preserve">Core Marketing Strategies</w:t>
      </w:r>
    </w:p>
    <w:p>
      <w:pPr>
        <w:pStyle w:val="FirstParagraph"/>
      </w:pPr>
      <w:r>
        <w:t xml:space="preserve">To bridge the talent gap effectively within</w:t>
      </w:r>
      <w:r>
        <w:t xml:space="preserve"> </w:t>
      </w:r>
      <w:r>
        <w:rPr>
          <w:bCs/>
          <w:b/>
        </w:rPr>
        <w:t xml:space="preserve">Israel Jerusalem</w:t>
      </w:r>
      <w:r>
        <w:t xml:space="preserve">, this plan implements three integrated strategies:</w:t>
      </w:r>
    </w:p>
    <w:bookmarkStart w:id="23" w:name="Xbc2b20e80eca0200b6ce8b4f4d0695a8fd87b87"/>
    <w:p>
      <w:pPr>
        <w:pStyle w:val="Heading3"/>
      </w:pPr>
      <w:r>
        <w:t xml:space="preserve">1. Employer-Centric Talent Sourcing Platform</w:t>
      </w:r>
    </w:p>
    <w:p>
      <w:pPr>
        <w:pStyle w:val="FirstParagraph"/>
      </w:pPr>
      <w:r>
        <w:t xml:space="preserve">Create a dedicated "Jerusalem Mechanical Engineering Talent Hub" – a digital platform co-branded with the Jerusalem Municipality and Israel Ministry of Economy. This hub will:</w:t>
      </w:r>
    </w:p>
    <w:p>
      <w:pPr>
        <w:numPr>
          <w:ilvl w:val="0"/>
          <w:numId w:val="1003"/>
        </w:numPr>
        <w:pStyle w:val="Compact"/>
      </w:pPr>
      <w:r>
        <w:t xml:space="preserve">Feature real-time job listings from Jerusalem-based employers with specific mechanical engineering needs (e.g., "HVAC Systems for New Jerusalem Hospital," "Wind Turbine Maintenance for Judean Hills Project").</w:t>
      </w:r>
    </w:p>
    <w:p>
      <w:pPr>
        <w:numPr>
          <w:ilvl w:val="0"/>
          <w:numId w:val="1003"/>
        </w:numPr>
        <w:pStyle w:val="Compact"/>
      </w:pPr>
      <w:r>
        <w:t xml:space="preserve">Offer employer analytics on local talent pools, salary benchmarks, and relocation support programs unique to Jerusalem.</w:t>
      </w:r>
    </w:p>
    <w:p>
      <w:pPr>
        <w:numPr>
          <w:ilvl w:val="0"/>
          <w:numId w:val="1003"/>
        </w:numPr>
        <w:pStyle w:val="Compact"/>
      </w:pPr>
      <w:r>
        <w:t xml:space="preserve">Include video testimonials from current Mechanical Engineers in Jerusalem discussing project impact (e.g., "Designing the water filtration system for the new Mamilla District").</w:t>
      </w:r>
    </w:p>
    <w:bookmarkEnd w:id="23"/>
    <w:bookmarkStart w:id="24" w:name="community-driven-recruitment-campaigns"/>
    <w:p>
      <w:pPr>
        <w:pStyle w:val="Heading3"/>
      </w:pPr>
      <w:r>
        <w:t xml:space="preserve">2. Community-Driven Recruitment Campaigns</w:t>
      </w:r>
    </w:p>
    <w:p>
      <w:pPr>
        <w:pStyle w:val="FirstParagraph"/>
      </w:pPr>
      <w:r>
        <w:t xml:space="preserve">Leverage Jerusalem's unique cultural and professional identity to attract talent:</w:t>
      </w:r>
    </w:p>
    <w:p>
      <w:pPr>
        <w:numPr>
          <w:ilvl w:val="0"/>
          <w:numId w:val="1004"/>
        </w:numPr>
        <w:pStyle w:val="Compact"/>
      </w:pPr>
      <w:r>
        <w:rPr>
          <w:iCs/>
          <w:i/>
        </w:rPr>
        <w:t xml:space="preserve">"Engineering Jerusalem's Future" Digital Series:</w:t>
      </w:r>
      <w:r>
        <w:t xml:space="preserve"> </w:t>
      </w:r>
      <w:r>
        <w:t xml:space="preserve">Short documentaries featuring local Mechanical Engineers solving city-specific challenges (e.g., retrofitting historic buildings with modern mechanical systems), airing on LinkedIn, YouTube, and Israeli engineering portals.</w:t>
      </w:r>
    </w:p>
    <w:p>
      <w:pPr>
        <w:numPr>
          <w:ilvl w:val="0"/>
          <w:numId w:val="1004"/>
        </w:numPr>
        <w:pStyle w:val="Compact"/>
      </w:pPr>
      <w:r>
        <w:rPr>
          <w:iCs/>
          <w:i/>
        </w:rPr>
        <w:t xml:space="preserve">Jerusalem Engineering Symposium:</w:t>
      </w:r>
      <w:r>
        <w:t xml:space="preserve"> </w:t>
      </w:r>
      <w:r>
        <w:t xml:space="preserve">Annual in-person event co-hosted with Hebrew University's Faculty of Engineering. Sessions will address Jerusalem-specific engineering challenges (water scarcity solutions, heritage building retrofits) to showcase the city as an innovative workspace for Mechanical Engineers.</w:t>
      </w:r>
    </w:p>
    <w:p>
      <w:pPr>
        <w:numPr>
          <w:ilvl w:val="0"/>
          <w:numId w:val="1004"/>
        </w:numPr>
        <w:pStyle w:val="Compact"/>
      </w:pPr>
      <w:r>
        <w:rPr>
          <w:iCs/>
          <w:i/>
        </w:rPr>
        <w:t xml:space="preserve">Relocation Partnership Program:</w:t>
      </w:r>
      <w:r>
        <w:t xml:space="preserve"> </w:t>
      </w:r>
      <w:r>
        <w:t xml:space="preserve">Collaborate with Jerusalem Municipality and housing associations to offer streamlined apartment searches, cultural orientation sessions, and networking with existing engineering communities in neighborhoods like Arnona or Mevasseret Zion.</w:t>
      </w:r>
    </w:p>
    <w:bookmarkEnd w:id="24"/>
    <w:bookmarkStart w:id="25" w:name="academic-institutional-partnerships"/>
    <w:p>
      <w:pPr>
        <w:pStyle w:val="Heading3"/>
      </w:pPr>
      <w:r>
        <w:t xml:space="preserve">3. Academic &amp; Institutional Partnerships</w:t>
      </w:r>
    </w:p>
    <w:p>
      <w:pPr>
        <w:pStyle w:val="FirstParagraph"/>
      </w:pPr>
      <w:r>
        <w:t xml:space="preserve">Forge deep ties with Jerusalem’s educational institutions to cultivate local talent pipeline:</w:t>
      </w:r>
    </w:p>
    <w:p>
      <w:pPr>
        <w:numPr>
          <w:ilvl w:val="0"/>
          <w:numId w:val="1005"/>
        </w:numPr>
        <w:pStyle w:val="Compact"/>
      </w:pPr>
      <w:r>
        <w:t xml:space="preserve">Establish "Jerusalem Mechanical Engineering Innovation Grants" for students at the Jerusalem College of Technology and Hebrew University, funding projects solving city-specific problems (e.g., energy-efficient cooling for Old City markets).</w:t>
      </w:r>
    </w:p>
    <w:p>
      <w:pPr>
        <w:numPr>
          <w:ilvl w:val="0"/>
          <w:numId w:val="1005"/>
        </w:numPr>
        <w:pStyle w:val="Compact"/>
      </w:pPr>
      <w:r>
        <w:t xml:space="preserve">Create a formal internship program linking employers directly to final-year engineering students in Jerusalem-based universities, with guaranteed job pathways upon graduation.</w:t>
      </w:r>
    </w:p>
    <w:p>
      <w:pPr>
        <w:numPr>
          <w:ilvl w:val="0"/>
          <w:numId w:val="1005"/>
        </w:numPr>
        <w:pStyle w:val="Compact"/>
      </w:pPr>
      <w:r>
        <w:t xml:space="preserve">Develop joint curriculum modules with universities on "Mechanical Engineering Applications in Urban Environments," taught by industry experts from Jerusalem firms.</w:t>
      </w:r>
    </w:p>
    <w:bookmarkEnd w:id="25"/>
    <w:bookmarkEnd w:id="26"/>
    <w:bookmarkStart w:id="27" w:name="X31206eff5611f19a56de79817bd2dbb2787b27d"/>
    <w:p>
      <w:pPr>
        <w:pStyle w:val="Heading2"/>
      </w:pPr>
      <w:r>
        <w:t xml:space="preserve">Unique Value Proposition for Israel Jerusalem</w:t>
      </w:r>
    </w:p>
    <w:p>
      <w:pPr>
        <w:pStyle w:val="FirstParagraph"/>
      </w:pPr>
      <w:r>
        <w:t xml:space="preserve">Our Marketing Plan differentiates the Jerusalem mechanical engineering opportunity by emphasizing:</w:t>
      </w:r>
    </w:p>
    <w:p>
      <w:pPr>
        <w:numPr>
          <w:ilvl w:val="0"/>
          <w:numId w:val="1006"/>
        </w:numPr>
        <w:pStyle w:val="Compact"/>
      </w:pPr>
      <w:r>
        <w:rPr>
          <w:bCs/>
          <w:b/>
        </w:rPr>
        <w:t xml:space="preserve">Purpose-Driven Work:</w:t>
      </w:r>
      <w:r>
        <w:t xml:space="preserve"> </w:t>
      </w:r>
      <w:r>
        <w:t xml:space="preserve">Mechanical Engineers in Jerusalem directly contribute to sustainable water solutions, historic preservation, and community development – a compelling narrative beyond standard corporate roles.</w:t>
      </w:r>
    </w:p>
    <w:p>
      <w:pPr>
        <w:numPr>
          <w:ilvl w:val="0"/>
          <w:numId w:val="1006"/>
        </w:numPr>
        <w:pStyle w:val="Compact"/>
      </w:pPr>
      <w:r>
        <w:rPr>
          <w:bCs/>
          <w:b/>
        </w:rPr>
        <w:t xml:space="preserve">Strategic Location Advantage:</w:t>
      </w:r>
      <w:r>
        <w:t xml:space="preserve"> </w:t>
      </w:r>
      <w:r>
        <w:t xml:space="preserve">Proximity to key defense and tech clusters (e.g., the Innovation Campus in Givat Shaul), while offering lower cost of living than Tel Aviv and rich cultural immersion in a global city.</w:t>
      </w:r>
    </w:p>
    <w:p>
      <w:pPr>
        <w:numPr>
          <w:ilvl w:val="0"/>
          <w:numId w:val="1006"/>
        </w:numPr>
        <w:pStyle w:val="Compact"/>
      </w:pPr>
      <w:r>
        <w:rPr>
          <w:bCs/>
          <w:b/>
        </w:rPr>
        <w:t xml:space="preserve">Jerusalem-Specific Expertise:</w:t>
      </w:r>
      <w:r>
        <w:t xml:space="preserve"> </w:t>
      </w:r>
      <w:r>
        <w:t xml:space="preserve">Training and project experience focused on challenges unique to Jerusalem’s topography, heritage constraints, and climate – making engineers highly valuable for regional projects.</w:t>
      </w:r>
    </w:p>
    <w:bookmarkEnd w:id="27"/>
    <w:bookmarkStart w:id="28" w:name="implementation-timeline-kpis"/>
    <w:p>
      <w:pPr>
        <w:pStyle w:val="Heading2"/>
      </w:pPr>
      <w:r>
        <w:t xml:space="preserve">Implementation Timeline &amp; KPIs</w:t>
      </w:r>
    </w:p>
    <w:p>
      <w:pPr>
        <w:pStyle w:val="FirstParagraph"/>
      </w:pPr>
      <w:r>
        <w:rPr>
          <w:bCs/>
          <w:b/>
        </w:rPr>
        <w:t xml:space="preserve">Year 1 Focus: Foundation Building (Months 1-6)</w:t>
      </w:r>
    </w:p>
    <w:p>
      <w:pPr>
        <w:numPr>
          <w:ilvl w:val="0"/>
          <w:numId w:val="1007"/>
        </w:numPr>
        <w:pStyle w:val="Compact"/>
      </w:pPr>
      <w:r>
        <w:t xml:space="preserve">Launch Talent Hub platform (Month 3).</w:t>
      </w:r>
    </w:p>
    <w:p>
      <w:pPr>
        <w:numPr>
          <w:ilvl w:val="0"/>
          <w:numId w:val="1007"/>
        </w:numPr>
        <w:pStyle w:val="Compact"/>
      </w:pPr>
      <w:r>
        <w:t xml:space="preserve">Secure partnerships with Hebrew University and Jerusalem Municipality (Month 2).</w:t>
      </w:r>
    </w:p>
    <w:p>
      <w:pPr>
        <w:numPr>
          <w:ilvl w:val="0"/>
          <w:numId w:val="1007"/>
        </w:numPr>
        <w:pStyle w:val="Compact"/>
      </w:pPr>
      <w:r>
        <w:t xml:space="preserve">KPI Target: Achieve 50+ verified job postings on the hub; Recruit first cohort of 15 Mechanical Engineers via symposium.</w:t>
      </w:r>
    </w:p>
    <w:p>
      <w:pPr>
        <w:pStyle w:val="FirstParagraph"/>
      </w:pPr>
      <w:r>
        <w:rPr>
          <w:bCs/>
          <w:b/>
        </w:rPr>
        <w:t xml:space="preserve">Year 1 Focus: Scaling &amp; Community Integration (Months 7-12)</w:t>
      </w:r>
    </w:p>
    <w:p>
      <w:pPr>
        <w:numPr>
          <w:ilvl w:val="0"/>
          <w:numId w:val="1008"/>
        </w:numPr>
        <w:pStyle w:val="Compact"/>
      </w:pPr>
      <w:r>
        <w:t xml:space="preserve">Execute first Jerusalem Engineering Symposium (Month 8).</w:t>
      </w:r>
    </w:p>
    <w:p>
      <w:pPr>
        <w:numPr>
          <w:ilvl w:val="0"/>
          <w:numId w:val="1008"/>
        </w:numPr>
        <w:pStyle w:val="Compact"/>
      </w:pPr>
      <w:r>
        <w:t xml:space="preserve">KPI Target: Reduce employer time-to-hire for Mechanical Engineers by 30%; Achieve 25% increase in local engineering graduates choosing Jerusalem-based roles.</w:t>
      </w:r>
    </w:p>
    <w:bookmarkEnd w:id="28"/>
    <w:bookmarkStart w:id="29" w:name="Xa6f3ddb111b40021871b48e1d7c365fac57f847"/>
    <w:p>
      <w:pPr>
        <w:pStyle w:val="Heading2"/>
      </w:pPr>
      <w:r>
        <w:t xml:space="preserve">Conclusion: Building a Sustainable Mechanical Engineering Ecosystem</w:t>
      </w:r>
    </w:p>
    <w:p>
      <w:pPr>
        <w:pStyle w:val="FirstParagraph"/>
      </w:pPr>
      <w:r>
        <w:t xml:space="preserve">This Marketing Plan is not merely a recruitment tool—it’s an investment in positioning</w:t>
      </w:r>
      <w:r>
        <w:t xml:space="preserve"> </w:t>
      </w:r>
      <w:r>
        <w:rPr>
          <w:bCs/>
          <w:b/>
        </w:rPr>
        <w:t xml:space="preserve">Israel Jerusalem</w:t>
      </w:r>
      <w:r>
        <w:t xml:space="preserve"> </w:t>
      </w:r>
      <w:r>
        <w:t xml:space="preserve">as the definitive destination for mechanical engineering excellence in the Levant. By strategically aligning talent acquisition with Jerusalem’s unique urban, environmental, and cultural context, we will create a self-sustaining pipeline of Mechanical Engineers equipped to solve complex local challenges while driving regional economic growth. Success will be measured not only by filled positions but by the tangible impact of these engineers on Jerusalem's infrastructure, sustainability initiatives, and technological advancement. This plan ensures that every effort directly supports the vision of a thriving, engineer-powered Jerusalem ecosystem where</w:t>
      </w:r>
      <w:r>
        <w:t xml:space="preserve"> </w:t>
      </w:r>
      <w:r>
        <w:rPr>
          <w:bCs/>
          <w:b/>
        </w:rPr>
        <w:t xml:space="preserve">Mechanical Engineer</w:t>
      </w:r>
      <w:r>
        <w:t xml:space="preserve"> </w:t>
      </w:r>
      <w:r>
        <w:t xml:space="preserve">is synonymous with innovation in</w:t>
      </w:r>
      <w:r>
        <w:t xml:space="preserve"> </w:t>
      </w:r>
      <w:r>
        <w:rPr>
          <w:bCs/>
          <w:b/>
        </w:rPr>
        <w:t xml:space="preserve">Israel Jerusalem</w:t>
      </w: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Talent Acquisition in Israel Jerusalem</dc:title>
  <dc:creator/>
  <dc:language>en</dc:language>
  <cp:keywords/>
  <dcterms:created xsi:type="dcterms:W3CDTF">2026-07-22T02:34:37Z</dcterms:created>
  <dcterms:modified xsi:type="dcterms:W3CDTF">2026-07-22T02:34:37Z</dcterms:modified>
</cp:coreProperties>
</file>

<file path=docProps/custom.xml><?xml version="1.0" encoding="utf-8"?>
<Properties xmlns="http://schemas.openxmlformats.org/officeDocument/2006/custom-properties" xmlns:vt="http://schemas.openxmlformats.org/officeDocument/2006/docPropsVTypes"/>
</file>