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6" w:name="X72e25fe057c7cfd2ba4eeb650d3b3317ad19e55"/>
    <w:p>
      <w:pPr>
        <w:pStyle w:val="Heading1"/>
      </w:pPr>
      <w:r>
        <w:t xml:space="preserve">Comprehensive Marketing Plan: Premium Meteorologist Services for Canada Montreal</w:t>
      </w:r>
    </w:p>
    <w:bookmarkStart w:id="20" w:name="executive-summary"/>
    <w:p>
      <w:pPr>
        <w:pStyle w:val="Heading2"/>
      </w:pPr>
      <w:r>
        <w:t xml:space="preserve">Executive Summary</w:t>
      </w:r>
    </w:p>
    <w:p>
      <w:pPr>
        <w:pStyle w:val="FirstParagraph"/>
      </w:pPr>
      <w:r>
        <w:t xml:space="preserve">This Marketing Plan outlines a strategic approach to position our specialized meteorologist services as the premier weather intelligence provider across Canada Montreal. Targeting businesses and residents navigating the city's unique climate challenges, this plan leverages Montreal's extreme seasonal variations (sub-zero winters, humid summers, and sudden micro-climate shifts) to deliver hyper-localized forecasting. By establishing a trusted Meteorologist brand in Canada Montreal, we project capturing 15% market share within 24 months through data-driven solutions tailored to urban weather complexities.</w:t>
      </w:r>
    </w:p>
    <w:bookmarkEnd w:id="20"/>
    <w:bookmarkStart w:id="21" w:name="Xd147fc86b8b158968f940aeaec2f65cf4e8626c"/>
    <w:p>
      <w:pPr>
        <w:pStyle w:val="Heading2"/>
      </w:pPr>
      <w:r>
        <w:t xml:space="preserve">Situation Analysis: Weather Intelligence Landscape in Canada Montreal</w:t>
      </w:r>
    </w:p>
    <w:p>
      <w:pPr>
        <w:pStyle w:val="FirstParagraph"/>
      </w:pPr>
      <w:r>
        <w:t xml:space="preserve">Montreal experiences one of North America's most volatile weather patterns, with annual snowfall exceeding 3.5 meters and summer humidity often surpassing 80%. Current forecasting gaps exist between national services (like Environment Canada) and hyper-local needs. A recent</w:t>
      </w:r>
      <w:r>
        <w:t xml:space="preserve"> </w:t>
      </w:r>
      <w:r>
        <w:rPr>
          <w:iCs/>
          <w:i/>
        </w:rPr>
        <w:t xml:space="preserve">Quebec Weather Impact Survey</w:t>
      </w:r>
      <w:r>
        <w:t xml:space="preserve"> </w:t>
      </w:r>
      <w:r>
        <w:t xml:space="preserve">revealed 68% of Montreal businesses report significant operational disruptions due to inaccurate weather predictions. As a dedicated Meteorologist in Canada Montreal, our service fills this critical void by providing:</w:t>
      </w:r>
    </w:p>
    <w:p>
      <w:pPr>
        <w:numPr>
          <w:ilvl w:val="0"/>
          <w:numId w:val="1001"/>
        </w:numPr>
        <w:pStyle w:val="Compact"/>
      </w:pPr>
      <w:r>
        <w:rPr>
          <w:bCs/>
          <w:b/>
        </w:rPr>
        <w:t xml:space="preserve">Micro-Grid Forecasting:</w:t>
      </w:r>
      <w:r>
        <w:t xml:space="preserve"> </w:t>
      </w:r>
      <w:r>
        <w:t xml:space="preserve">1km² precision for neighborhoods like Plateau Mont-Royal vs. downtown</w:t>
      </w:r>
    </w:p>
    <w:p>
      <w:pPr>
        <w:numPr>
          <w:ilvl w:val="0"/>
          <w:numId w:val="1001"/>
        </w:numPr>
        <w:pStyle w:val="Compact"/>
      </w:pPr>
      <w:r>
        <w:rPr>
          <w:bCs/>
          <w:b/>
        </w:rPr>
        <w:t xml:space="preserve">Crisis Alerts:</w:t>
      </w:r>
      <w:r>
        <w:t xml:space="preserve"> </w:t>
      </w:r>
      <w:r>
        <w:t xml:space="preserve">Real-time alerts for Montreal-specific events (e.g., ice storms on the Jacques Cartier Bridge)</w:t>
      </w:r>
    </w:p>
    <w:p>
      <w:pPr>
        <w:numPr>
          <w:ilvl w:val="0"/>
          <w:numId w:val="1001"/>
        </w:numPr>
        <w:pStyle w:val="Compact"/>
      </w:pPr>
      <w:r>
        <w:rPr>
          <w:bCs/>
          <w:b/>
        </w:rPr>
        <w:t xml:space="preserve">Industry-Specific Insights:</w:t>
      </w:r>
      <w:r>
        <w:t xml:space="preserve"> </w:t>
      </w:r>
      <w:r>
        <w:t xml:space="preserve">Custom reports for tourism, construction, and transportation sectors</w:t>
      </w:r>
    </w:p>
    <w:bookmarkEnd w:id="21"/>
    <w:bookmarkStart w:id="25" w:name="target-audience-segmentation"/>
    <w:p>
      <w:pPr>
        <w:pStyle w:val="Heading2"/>
      </w:pPr>
      <w:r>
        <w:t xml:space="preserve">Target Audience Segmentation</w:t>
      </w:r>
    </w:p>
    <w:p>
      <w:pPr>
        <w:pStyle w:val="FirstParagraph"/>
      </w:pPr>
      <w:r>
        <w:t xml:space="preserve">This Marketing Plan focuses on three high-value segments in Canada Montreal:</w:t>
      </w:r>
    </w:p>
    <w:bookmarkStart w:id="22" w:name="commercial-enterprises-65-of-target"/>
    <w:p>
      <w:pPr>
        <w:pStyle w:val="Heading3"/>
      </w:pPr>
      <w:r>
        <w:t xml:space="preserve">1. Commercial Enterprises (65% of Target)</w:t>
      </w:r>
    </w:p>
    <w:p>
      <w:pPr>
        <w:numPr>
          <w:ilvl w:val="0"/>
          <w:numId w:val="1002"/>
        </w:numPr>
        <w:pStyle w:val="Compact"/>
      </w:pPr>
      <w:r>
        <w:rPr>
          <w:iCs/>
          <w:i/>
        </w:rPr>
        <w:t xml:space="preserve">Outdoor Hospitality:</w:t>
      </w:r>
      <w:r>
        <w:t xml:space="preserve"> </w:t>
      </w:r>
      <w:r>
        <w:t xml:space="preserve">Restaurants with patio operations needing 72-hour weather viability forecasts</w:t>
      </w:r>
    </w:p>
    <w:p>
      <w:pPr>
        <w:numPr>
          <w:ilvl w:val="0"/>
          <w:numId w:val="1002"/>
        </w:numPr>
        <w:pStyle w:val="Compact"/>
      </w:pPr>
      <w:r>
        <w:rPr>
          <w:iCs/>
          <w:i/>
        </w:rPr>
        <w:t xml:space="preserve">Construction Firms:</w:t>
      </w:r>
      <w:r>
        <w:t xml:space="preserve"> </w:t>
      </w:r>
      <w:r>
        <w:t xml:space="preserve">Major projects like the Montreal Metro expansion requiring frost-depth predictions</w:t>
      </w:r>
    </w:p>
    <w:p>
      <w:pPr>
        <w:numPr>
          <w:ilvl w:val="0"/>
          <w:numId w:val="1002"/>
        </w:numPr>
        <w:pStyle w:val="Compact"/>
      </w:pPr>
      <w:r>
        <w:rPr>
          <w:iCs/>
          <w:i/>
        </w:rPr>
        <w:t xml:space="preserve">Tourism Operators:</w:t>
      </w:r>
      <w:r>
        <w:t xml:space="preserve"> </w:t>
      </w:r>
      <w:r>
        <w:t xml:space="preserve">Cruise lines and event organizers (e.g., Just For Laughs Festival) demanding crowd-safety analytics</w:t>
      </w:r>
    </w:p>
    <w:bookmarkEnd w:id="22"/>
    <w:bookmarkStart w:id="23" w:name="Xa33220a695c5f2d9db57da8ea8f018214b77b4c"/>
    <w:p>
      <w:pPr>
        <w:pStyle w:val="Heading3"/>
      </w:pPr>
      <w:r>
        <w:t xml:space="preserve">2. Municipal &amp; Emergency Services (20% of Target)</w:t>
      </w:r>
    </w:p>
    <w:p>
      <w:pPr>
        <w:numPr>
          <w:ilvl w:val="0"/>
          <w:numId w:val="1003"/>
        </w:numPr>
        <w:pStyle w:val="Compact"/>
      </w:pPr>
      <w:r>
        <w:t xml:space="preserve">Municipal public works departments for snowplow routing optimization</w:t>
      </w:r>
    </w:p>
    <w:p>
      <w:pPr>
        <w:numPr>
          <w:ilvl w:val="0"/>
          <w:numId w:val="1003"/>
        </w:numPr>
        <w:pStyle w:val="Compact"/>
      </w:pPr>
      <w:r>
        <w:t xml:space="preserve">Montreal Fire Department's wildfire risk assessments during summer droughts</w:t>
      </w:r>
    </w:p>
    <w:bookmarkEnd w:id="23"/>
    <w:bookmarkStart w:id="24" w:name="high-net-worth-residents-15-of-target"/>
    <w:p>
      <w:pPr>
        <w:pStyle w:val="Heading3"/>
      </w:pPr>
      <w:r>
        <w:t xml:space="preserve">3. High-Net-Worth Residents (15% of Target)</w:t>
      </w:r>
    </w:p>
    <w:p>
      <w:pPr>
        <w:numPr>
          <w:ilvl w:val="0"/>
          <w:numId w:val="1004"/>
        </w:numPr>
        <w:pStyle w:val="Compact"/>
      </w:pPr>
      <w:r>
        <w:t xml:space="preserve">Luxury property owners requiring private weather monitoring for outdoor amenities</w:t>
      </w:r>
    </w:p>
    <w:p>
      <w:pPr>
        <w:numPr>
          <w:ilvl w:val="0"/>
          <w:numId w:val="1004"/>
        </w:numPr>
        <w:pStyle w:val="Compact"/>
      </w:pPr>
      <w:r>
        <w:t xml:space="preserve">Health-conscious individuals managing seasonal allergies with precision pollen forecasts</w:t>
      </w:r>
    </w:p>
    <w:bookmarkEnd w:id="24"/>
    <w:bookmarkEnd w:id="25"/>
    <w:bookmarkStart w:id="26" w:name="marketing-objectives-2024-2025"/>
    <w:p>
      <w:pPr>
        <w:pStyle w:val="Heading2"/>
      </w:pPr>
      <w:r>
        <w:t xml:space="preserve">Marketing Objectives (2024-2025)</w:t>
      </w:r>
    </w:p>
    <w:p>
      <w:pPr>
        <w:numPr>
          <w:ilvl w:val="0"/>
          <w:numId w:val="1005"/>
        </w:numPr>
        <w:pStyle w:val="Compact"/>
      </w:pPr>
      <w:r>
        <w:rPr>
          <w:bCs/>
          <w:b/>
        </w:rPr>
        <w:t xml:space="preserve">Brand Awareness:</w:t>
      </w:r>
      <w:r>
        <w:t xml:space="preserve"> </w:t>
      </w:r>
      <w:r>
        <w:t xml:space="preserve">Achieve 75% recognition among Montreal business owners within 18 months</w:t>
      </w:r>
    </w:p>
    <w:p>
      <w:pPr>
        <w:numPr>
          <w:ilvl w:val="0"/>
          <w:numId w:val="1005"/>
        </w:numPr>
        <w:pStyle w:val="Compact"/>
      </w:pPr>
      <w:r>
        <w:rPr>
          <w:bCs/>
          <w:b/>
        </w:rPr>
        <w:t xml:space="preserve">Clients Acquisition:</w:t>
      </w:r>
      <w:r>
        <w:t xml:space="preserve"> </w:t>
      </w:r>
      <w:r>
        <w:t xml:space="preserve">Secure 180 commercial contracts by Q4 2025 (vs. current 35)</w:t>
      </w:r>
    </w:p>
    <w:p>
      <w:pPr>
        <w:numPr>
          <w:ilvl w:val="0"/>
          <w:numId w:val="1005"/>
        </w:numPr>
        <w:pStyle w:val="Compact"/>
      </w:pPr>
      <w:r>
        <w:rPr>
          <w:bCs/>
          <w:b/>
        </w:rPr>
        <w:t xml:space="preserve">Market Positioning:</w:t>
      </w:r>
      <w:r>
        <w:t xml:space="preserve"> </w:t>
      </w:r>
      <w:r>
        <w:t xml:space="preserve">Become Canada Montreal's #1 ranked Meteorologist service per consumer reports</w:t>
      </w:r>
    </w:p>
    <w:bookmarkEnd w:id="26"/>
    <w:bookmarkStart w:id="30" w:name="X3707c6dff66dbad03f7fc79294d4162d6a0cf14"/>
    <w:p>
      <w:pPr>
        <w:pStyle w:val="Heading2"/>
      </w:pPr>
      <w:r>
        <w:t xml:space="preserve">Strategic Marketing Mix: The Meteorologist Advantage</w:t>
      </w:r>
    </w:p>
    <w:bookmarkStart w:id="27" w:name="product-strategy"/>
    <w:p>
      <w:pPr>
        <w:pStyle w:val="Heading3"/>
      </w:pPr>
      <w:r>
        <w:t xml:space="preserve">Product Strategy</w:t>
      </w:r>
    </w:p>
    <w:p>
      <w:pPr>
        <w:pStyle w:val="FirstParagraph"/>
      </w:pPr>
      <w:r>
        <w:t xml:space="preserve">Beyond standard forecasts, our premium package includes:</w:t>
      </w:r>
    </w:p>
    <w:p>
      <w:pPr>
        <w:numPr>
          <w:ilvl w:val="0"/>
          <w:numId w:val="1006"/>
        </w:numPr>
        <w:pStyle w:val="Compact"/>
      </w:pPr>
      <w:r>
        <w:rPr>
          <w:bCs/>
          <w:b/>
        </w:rPr>
        <w:t xml:space="preserve">Montreal Micro-Climate Dashboard:</w:t>
      </w:r>
      <w:r>
        <w:t xml:space="preserve"> </w:t>
      </w:r>
      <w:r>
        <w:t xml:space="preserve">Real-time visualization of weather patterns across 12 boroughs</w:t>
      </w:r>
    </w:p>
    <w:p>
      <w:pPr>
        <w:numPr>
          <w:ilvl w:val="0"/>
          <w:numId w:val="1006"/>
        </w:numPr>
        <w:pStyle w:val="Compact"/>
      </w:pPr>
      <w:r>
        <w:rPr>
          <w:bCs/>
          <w:b/>
        </w:rPr>
        <w:t xml:space="preserve">Historical Climate Analysis:</w:t>
      </w:r>
      <w:r>
        <w:t xml:space="preserve"> </w:t>
      </w:r>
      <w:r>
        <w:t xml:space="preserve">Data-driven insights for Montreal-specific climate trends (e.g., "How will 2024's winter compare to the 1978 blizzard?")</w:t>
      </w:r>
    </w:p>
    <w:p>
      <w:pPr>
        <w:pStyle w:val="FirstParagraph"/>
      </w:pPr>
      <w:r>
        <w:t xml:space="preserve">This positions our Meteorologist as an indispensable asset for Canada Montreal's unique urban weather ecosystem.</w:t>
      </w:r>
    </w:p>
    <w:bookmarkEnd w:id="27"/>
    <w:bookmarkStart w:id="28" w:name="pricing-strategy"/>
    <w:p>
      <w:pPr>
        <w:pStyle w:val="Heading3"/>
      </w:pPr>
      <w:r>
        <w:t xml:space="preserve">Pricing Strategy</w:t>
      </w:r>
    </w:p>
    <w:p>
      <w:pPr>
        <w:pStyle w:val="FirstParagraph"/>
      </w:pPr>
      <w:r>
        <w:t xml:space="preserve">Service Tier</w:t>
      </w:r>
    </w:p>
    <w:p>
      <w:pPr>
        <w:pStyle w:val="BodyText"/>
      </w:pPr>
      <w:r>
        <w:t xml:space="preserve">Price (CAD)</w:t>
      </w:r>
    </w:p>
    <w:p>
      <w:pPr>
        <w:pStyle w:val="BodyText"/>
      </w:pPr>
      <w:r>
        <w:t xml:space="preserve">Canada Montreal Focus</w:t>
      </w:r>
    </w:p>
    <w:p>
      <w:pPr>
        <w:pStyle w:val="BodyText"/>
      </w:pPr>
      <w:r>
        <w:t xml:space="preserve">Basic Forecast Subscription</w:t>
      </w:r>
    </w:p>
    <w:p>
      <w:pPr>
        <w:pStyle w:val="BodyText"/>
      </w:pPr>
      <w:r>
        <w:t xml:space="preserve">$49/month</w:t>
      </w:r>
    </w:p>
    <w:p>
      <w:pPr>
        <w:pStyle w:val="BodyText"/>
      </w:pPr>
      <w:r>
        <w:t xml:space="preserve">Daily 3-day outlook for residential use in Montreal boroughs</w:t>
      </w:r>
    </w:p>
    <w:p>
      <w:pPr>
        <w:pStyle w:val="BodyText"/>
      </w:pPr>
      <w:r>
        <w:t xml:space="preserve">Premium Business Suite</w:t>
      </w:r>
    </w:p>
    <w:p>
      <w:pPr>
        <w:pStyle w:val="BodyText"/>
      </w:pPr>
      <w:r>
        <w:t xml:space="preserve">$1,200/month</w:t>
      </w:r>
    </w:p>
    <w:p>
      <w:pPr>
        <w:pStyle w:val="BodyText"/>
      </w:pPr>
      <w:r>
        <w:t xml:space="preserve">Custom alerts + API integration for construction/tourism clients (e.g., "Alert when precipitation exceeds 5mm before outdoor events")</w:t>
      </w:r>
    </w:p>
    <w:p>
      <w:pPr>
        <w:pStyle w:val="BodyText"/>
      </w:pPr>
      <w:r>
        <w:t xml:space="preserve">Emergency Response Package</w:t>
      </w:r>
    </w:p>
    <w:p>
      <w:pPr>
        <w:pStyle w:val="BodyText"/>
      </w:pPr>
      <w:r>
        <w:t xml:space="preserve">$8,500/event</w:t>
      </w:r>
    </w:p>
    <w:p>
      <w:pPr>
        <w:pStyle w:val="BodyText"/>
      </w:pPr>
      <w:r>
        <w:t xml:space="preserve">On-site Meteorologist deployment during major Montreal weather crises (e.g., ice storms)</w:t>
      </w:r>
    </w:p>
    <w:bookmarkEnd w:id="28"/>
    <w:bookmarkStart w:id="29" w:name="Xc7aceac0aca11f168e2709260589a713f351830"/>
    <w:p>
      <w:pPr>
        <w:pStyle w:val="Heading3"/>
      </w:pPr>
      <w:r>
        <w:t xml:space="preserve">Promotion Strategy: Targeting Canada Montreal's Digital Ecosystem</w:t>
      </w:r>
    </w:p>
    <w:p>
      <w:pPr>
        <w:pStyle w:val="FirstParagraph"/>
      </w:pPr>
      <w:r>
        <w:t xml:space="preserve">Our Marketing Plan prioritizes hyper-localized digital engagement:</w:t>
      </w:r>
    </w:p>
    <w:p>
      <w:pPr>
        <w:numPr>
          <w:ilvl w:val="0"/>
          <w:numId w:val="1007"/>
        </w:numPr>
        <w:pStyle w:val="Compact"/>
      </w:pPr>
      <w:r>
        <w:rPr>
          <w:bCs/>
          <w:b/>
        </w:rPr>
        <w:t xml:space="preserve">Geo-Targeted Social Media:</w:t>
      </w:r>
      <w:r>
        <w:t xml:space="preserve"> </w:t>
      </w:r>
      <w:r>
        <w:t xml:space="preserve">Instagram and LinkedIn campaigns using Montreal-specific weather hashtags (#MontrealWinter, #MtlWeather) with influencer partnerships (e.g., local travel bloggers)</w:t>
      </w:r>
    </w:p>
    <w:p>
      <w:pPr>
        <w:numPr>
          <w:ilvl w:val="0"/>
          <w:numId w:val="1007"/>
        </w:numPr>
        <w:pStyle w:val="Compact"/>
      </w:pPr>
      <w:r>
        <w:rPr>
          <w:bCs/>
          <w:b/>
        </w:rPr>
        <w:t xml:space="preserve">Community Partnerships:</w:t>
      </w:r>
      <w:r>
        <w:t xml:space="preserve"> </w:t>
      </w:r>
      <w:r>
        <w:t xml:space="preserve">Co-branded workshops with Montreal Chamber of Commerce on "Weather-Proofing Your Business"</w:t>
      </w:r>
    </w:p>
    <w:p>
      <w:pPr>
        <w:numPr>
          <w:ilvl w:val="0"/>
          <w:numId w:val="1007"/>
        </w:numPr>
        <w:pStyle w:val="Compact"/>
      </w:pPr>
      <w:r>
        <w:rPr>
          <w:bCs/>
          <w:b/>
        </w:rPr>
        <w:t xml:space="preserve">Precision SEO:</w:t>
      </w:r>
      <w:r>
        <w:t xml:space="preserve"> </w:t>
      </w:r>
      <w:r>
        <w:t xml:space="preserve">Optimizing for "Meteorologist Montreal" and "emergency weather alerts Canada" to capture high-intent local searches</w:t>
      </w:r>
    </w:p>
    <w:bookmarkEnd w:id="29"/>
    <w:bookmarkEnd w:id="30"/>
    <w:bookmarkStart w:id="31" w:name="Xddf0d37e410a7af0e4269b067f272b309678ec8"/>
    <w:p>
      <w:pPr>
        <w:pStyle w:val="Heading2"/>
      </w:pPr>
      <w:r>
        <w:t xml:space="preserve">Budget Allocation: Strategic Resource Deployment</w:t>
      </w:r>
    </w:p>
    <w:p>
      <w:pPr>
        <w:pStyle w:val="FirstParagraph"/>
      </w:pPr>
      <w:r>
        <w:t xml:space="preserve">Total 18-month budget: $345,000 (allocated as follows):</w:t>
      </w:r>
    </w:p>
    <w:p>
      <w:pPr>
        <w:numPr>
          <w:ilvl w:val="0"/>
          <w:numId w:val="1008"/>
        </w:numPr>
        <w:pStyle w:val="Compact"/>
      </w:pPr>
      <w:r>
        <w:t xml:space="preserve">65% Digital Marketing (Google Ads targeting "Montreal weather service", LinkedIn B2B campaigns)</w:t>
      </w:r>
    </w:p>
    <w:p>
      <w:pPr>
        <w:numPr>
          <w:ilvl w:val="0"/>
          <w:numId w:val="1008"/>
        </w:numPr>
        <w:pStyle w:val="Compact"/>
      </w:pPr>
      <w:r>
        <w:t xml:space="preserve">20% Community Engagement (sponsorships at Montreal Climate Conference, municipal events)</w:t>
      </w:r>
    </w:p>
    <w:p>
      <w:pPr>
        <w:numPr>
          <w:ilvl w:val="0"/>
          <w:numId w:val="1008"/>
        </w:numPr>
        <w:pStyle w:val="Compact"/>
      </w:pPr>
      <w:r>
        <w:t xml:space="preserve">15% Product Development (enhancing micro-forecasting algorithms for Montreal's urban heat island effect)</w:t>
      </w:r>
    </w:p>
    <w:bookmarkEnd w:id="31"/>
    <w:bookmarkStart w:id="32" w:name="implementation-timeline"/>
    <w:p>
      <w:pPr>
        <w:pStyle w:val="Heading2"/>
      </w:pPr>
      <w:r>
        <w:t xml:space="preserve">Implementation Timeline</w:t>
      </w:r>
    </w:p>
    <w:p>
      <w:pPr>
        <w:pStyle w:val="FirstParagraph"/>
      </w:pPr>
      <w:r>
        <w:t xml:space="preserve">Quarter</w:t>
      </w:r>
    </w:p>
    <w:p>
      <w:pPr>
        <w:pStyle w:val="BodyText"/>
      </w:pPr>
      <w:r>
        <w:t xml:space="preserve">Milestones</w:t>
      </w:r>
    </w:p>
    <w:p>
      <w:pPr>
        <w:pStyle w:val="BodyText"/>
      </w:pPr>
      <w:r>
        <w:t xml:space="preserve">Q1 2024</w:t>
      </w:r>
    </w:p>
    <w:p>
      <w:pPr>
        <w:pStyle w:val="BodyText"/>
      </w:pPr>
      <w:r>
        <w:t xml:space="preserve">Launch Montreal Micro-Climate Dashboard; Secure first 30 commercial clients via Chamber of Commerce partnership</w:t>
      </w:r>
    </w:p>
    <w:p>
      <w:pPr>
        <w:pStyle w:val="BodyText"/>
      </w:pPr>
      <w:r>
        <w:t xml:space="preserve">Q3 2024</w:t>
      </w:r>
    </w:p>
    <w:p>
      <w:pPr>
        <w:pStyle w:val="BodyText"/>
      </w:pPr>
      <w:r>
        <w:t xml:space="preserve">Leverage Quebec Winter Festival to promote "Winter Business Preparedness" package for tourism operators (e.g., snowboard parks)</w:t>
      </w:r>
    </w:p>
    <w:p>
      <w:pPr>
        <w:pStyle w:val="BodyText"/>
      </w:pPr>
      <w:r>
        <w:t xml:space="preserve">Q1 2025</w:t>
      </w:r>
    </w:p>
    <w:p>
      <w:pPr>
        <w:pStyle w:val="BodyText"/>
      </w:pPr>
      <w:r>
        <w:t xml:space="preserve">Deploy AI-driven prediction model for Montreal-specific ice storm patterns; Achieve 4.7/5 average rating in local business reviews</w:t>
      </w:r>
    </w:p>
    <w:bookmarkEnd w:id="32"/>
    <w:bookmarkStart w:id="33" w:name="Xd3aeff8b748a08f5fd676c20b8d280fde12d68b"/>
    <w:p>
      <w:pPr>
        <w:pStyle w:val="Heading2"/>
      </w:pPr>
      <w:r>
        <w:t xml:space="preserve">Evaluation Framework: Measuring Meteorologist Success in Canada Montreal</w:t>
      </w:r>
    </w:p>
    <w:p>
      <w:pPr>
        <w:pStyle w:val="FirstParagraph"/>
      </w:pPr>
      <w:r>
        <w:t xml:space="preserve">Key Performance Indicators (KPIs) for this Marketing Plan:</w:t>
      </w:r>
    </w:p>
    <w:p>
      <w:pPr>
        <w:numPr>
          <w:ilvl w:val="0"/>
          <w:numId w:val="1009"/>
        </w:numPr>
        <w:pStyle w:val="Compact"/>
      </w:pPr>
      <w:r>
        <w:rPr>
          <w:bCs/>
          <w:b/>
        </w:rPr>
        <w:t xml:space="preserve">Client Retention Rate:</w:t>
      </w:r>
      <w:r>
        <w:t xml:space="preserve"> </w:t>
      </w:r>
      <w:r>
        <w:t xml:space="preserve">Target 85% (industry average: 60%) – measured through quarterly satisfaction surveys with Montreal businesses</w:t>
      </w:r>
    </w:p>
    <w:p>
      <w:pPr>
        <w:numPr>
          <w:ilvl w:val="0"/>
          <w:numId w:val="1009"/>
        </w:numPr>
        <w:pStyle w:val="Compact"/>
      </w:pPr>
      <w:r>
        <w:rPr>
          <w:bCs/>
          <w:b/>
        </w:rPr>
        <w:t xml:space="preserve">Local Market Share Growth:</w:t>
      </w:r>
      <w:r>
        <w:t xml:space="preserve"> </w:t>
      </w:r>
      <w:r>
        <w:t xml:space="preserve">Track via Montreal Chamber of Commerce business weather service adoption reports</w:t>
      </w:r>
    </w:p>
    <w:p>
      <w:pPr>
        <w:numPr>
          <w:ilvl w:val="0"/>
          <w:numId w:val="1009"/>
        </w:numPr>
        <w:pStyle w:val="Compact"/>
      </w:pPr>
      <w:r>
        <w:rPr>
          <w:bCs/>
          <w:b/>
        </w:rPr>
        <w:t xml:space="preserve">Social Engagement in Canada Montreal:</w:t>
      </w:r>
      <w:r>
        <w:t xml:space="preserve"> </w:t>
      </w:r>
      <w:r>
        <w:t xml:space="preserve">Minimum 25% monthly growth in geo-targeted Instagram interactions (#MontrealWeather)</w:t>
      </w:r>
    </w:p>
    <w:bookmarkEnd w:id="33"/>
    <w:bookmarkStart w:id="34" w:name="critical-success-factors"/>
    <w:p>
      <w:pPr>
        <w:pStyle w:val="Heading2"/>
      </w:pPr>
      <w:r>
        <w:t xml:space="preserve">Critical Success Factors</w:t>
      </w:r>
    </w:p>
    <w:p>
      <w:pPr>
        <w:pStyle w:val="FirstParagraph"/>
      </w:pPr>
      <w:r>
        <w:t xml:space="preserve">This Marketing Plan's success hinges on our Meteorologist's deep understanding of Montreal's weather idiosyncrasies. Unlike generic services, we analyze how the Saint Lawrence River influences Montreal microclimates and how downtown concrete heat islands alter precipitation patterns. By embedding this local expertise into every forecast, we transform the Meteorologist from a data provider to a trusted city partner. This Canada Montreal-focused approach directly addresses the market gap identified in our situational analysis.</w:t>
      </w:r>
    </w:p>
    <w:bookmarkEnd w:id="34"/>
    <w:bookmarkStart w:id="35" w:name="Xfcdab80319b2aa2b05ef727441b97ba4466768b"/>
    <w:p>
      <w:pPr>
        <w:pStyle w:val="Heading2"/>
      </w:pPr>
      <w:r>
        <w:t xml:space="preserve">Conclusion: The Future of Weather Intelligence in Canada</w:t>
      </w:r>
    </w:p>
    <w:p>
      <w:pPr>
        <w:pStyle w:val="FirstParagraph"/>
      </w:pPr>
      <w:r>
        <w:t xml:space="preserve">As climate volatility increases across Canada, Montreal's unique urban weather challenges demand specialized solutions. This Marketing Plan positions our Meteorologist as the indispensable partner for businesses and residents navigating the city's meteorological landscape. By delivering hyper-local precision that national services cannot replicate, we will establish an unassailable market leadership in Canada Montreal – proving that when it comes to weather intelligence, location isn't just important: it's everything.</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Canada Montreal</dc:title>
  <dc:creator/>
  <dc:language>en</dc:language>
  <cp:keywords/>
  <dcterms:created xsi:type="dcterms:W3CDTF">2026-07-21T13:10:44Z</dcterms:created>
  <dcterms:modified xsi:type="dcterms:W3CDTF">2026-07-21T13:10:44Z</dcterms:modified>
</cp:coreProperties>
</file>

<file path=docProps/custom.xml><?xml version="1.0" encoding="utf-8"?>
<Properties xmlns="http://schemas.openxmlformats.org/officeDocument/2006/custom-properties" xmlns:vt="http://schemas.openxmlformats.org/officeDocument/2006/docPropsVTypes"/>
</file>