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Islamabad</w:t>
      </w:r>
    </w:p>
    <w:bookmarkStart w:id="33" w:name="X26c38753f40892e28283922b54edd344679fda8"/>
    <w:p>
      <w:pPr>
        <w:pStyle w:val="Heading1"/>
      </w:pPr>
      <w:r>
        <w:t xml:space="preserve">Comprehensive Marketing Plan for Professional Meteorologist Services in Pakistan Islamabad</w:t>
      </w:r>
    </w:p>
    <w:bookmarkStart w:id="20" w:name="executive-summary"/>
    <w:p>
      <w:pPr>
        <w:pStyle w:val="Heading2"/>
      </w:pPr>
      <w:r>
        <w:t xml:space="preserve">Executive Summary</w:t>
      </w:r>
    </w:p>
    <w:p>
      <w:pPr>
        <w:pStyle w:val="FirstParagraph"/>
      </w:pPr>
      <w:r>
        <w:t xml:space="preserve">This Marketing Plan outlines a strategic approach to establish and grow professional meteorological services across Pakistan Islamabad. With the capital city experiencing extreme weather volatility—from scorching summer temperatures exceeding 45°C to monsoon floods and winter snowfall—the demand for accurate, localized weather forecasting has never been higher. Our specialized Meteorologist service will leverage cutting-edge technology and deep understanding of Islamabad's unique climatic patterns to deliver life-saving forecasts for agriculture, urban planning, and public safety. This plan targets a $12M market opportunity in Islamabad's weather-sensitive sectors over three years with 35% annual growth potential.</w:t>
      </w:r>
    </w:p>
    <w:bookmarkEnd w:id="20"/>
    <w:bookmarkStart w:id="21" w:name="Xc8d0643be94e450142429edd2cb662c112e8689"/>
    <w:p>
      <w:pPr>
        <w:pStyle w:val="Heading2"/>
      </w:pPr>
      <w:r>
        <w:t xml:space="preserve">Market Analysis: Weather Challenges in Pakistan Islamabad</w:t>
      </w:r>
    </w:p>
    <w:p>
      <w:pPr>
        <w:pStyle w:val="FirstParagraph"/>
      </w:pPr>
      <w:r>
        <w:t xml:space="preserve">Islamabad's geography creates complex microclimates: the Margalla Hills influence monsoon patterns, while the Punjab plains cause temperature inversions. Recent data shows a 40% increase in extreme weather events since 2018, causing significant agricultural losses (estimated at PKR 65B annually) and disrupting Islamabad's infrastructure. Current forecasting services from Pakistan Meteorological Department (PMD) lack hyperlocal precision for the capital city, leaving businesses and citizens vulnerable. A dedicated Islamabad-based Meteorologist service fills this critical gap by providing:</w:t>
      </w:r>
    </w:p>
    <w:p>
      <w:pPr>
        <w:numPr>
          <w:ilvl w:val="0"/>
          <w:numId w:val="1001"/>
        </w:numPr>
        <w:pStyle w:val="Compact"/>
      </w:pPr>
      <w:r>
        <w:t xml:space="preserve">10km-resolution forecasts tailored to Islamabad's hilly terrain</w:t>
      </w:r>
    </w:p>
    <w:p>
      <w:pPr>
        <w:numPr>
          <w:ilvl w:val="0"/>
          <w:numId w:val="1001"/>
        </w:numPr>
        <w:pStyle w:val="Compact"/>
      </w:pPr>
      <w:r>
        <w:t xml:space="preserve">Real-time alerts for flash floods in Soan River basin</w:t>
      </w:r>
    </w:p>
    <w:p>
      <w:pPr>
        <w:numPr>
          <w:ilvl w:val="0"/>
          <w:numId w:val="1001"/>
        </w:numPr>
        <w:pStyle w:val="Compact"/>
      </w:pPr>
      <w:r>
        <w:t xml:space="preserve">Agricultural advisories for 80+ crop varieties grown around Islamabad</w:t>
      </w:r>
    </w:p>
    <w:bookmarkEnd w:id="21"/>
    <w:bookmarkStart w:id="22" w:name="Xa951a14edc21eb8ad4e302c7190eb988dddceb7"/>
    <w:p>
      <w:pPr>
        <w:pStyle w:val="Heading2"/>
      </w:pPr>
      <w:r>
        <w:t xml:space="preserve">SWOT Analysis: Meteorologist Service in Pakistan Islamabad</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Strengths</w:t>
            </w:r>
          </w:p>
        </w:tc>
        <w:tc>
          <w:tcPr/>
          <w:p>
            <w:pPr>
              <w:pStyle w:val="Compact"/>
              <w:jc w:val="left"/>
            </w:pPr>
            <w:r>
              <w:t xml:space="preserve">Weaknesses</w:t>
            </w:r>
          </w:p>
        </w:tc>
      </w:tr>
      <w:tr>
        <w:tc>
          <w:tcPr/>
          <w:p>
            <w:pPr>
              <w:pStyle w:val="Compact"/>
              <w:jc w:val="left"/>
            </w:pPr>
            <w:r>
              <w:t xml:space="preserve">- Localized expertise on Islamabad's weather patterns</w:t>
            </w:r>
            <w:r>
              <w:br/>
            </w:r>
            <w:r>
              <w:t xml:space="preserve">- AI-driven forecasting model trained on 30 years of PMD data</w:t>
            </w:r>
            <w:r>
              <w:br/>
            </w:r>
            <w:r>
              <w:t xml:space="preserve">- Partnerships with Islamabad Capital Territory (ICT) government agencies</w:t>
            </w:r>
          </w:p>
        </w:tc>
        <w:tc>
          <w:tcPr/>
          <w:p>
            <w:pPr>
              <w:pStyle w:val="Compact"/>
              <w:jc w:val="left"/>
            </w:pPr>
            <w:r>
              <w:t xml:space="preserve">- High initial service costs for SMEs</w:t>
            </w:r>
            <w:r>
              <w:br/>
            </w:r>
            <w:r>
              <w:t xml:space="preserve">- Limited public awareness of meteorological value</w:t>
            </w:r>
          </w:p>
        </w:tc>
      </w:tr>
      <w:tr>
        <w:tc>
          <w:tcPr/>
          <w:p>
            <w:pPr>
              <w:pStyle w:val="Compact"/>
              <w:jc w:val="left"/>
            </w:pPr>
            <w:r>
              <w:t xml:space="preserve">Opportunities</w:t>
            </w:r>
          </w:p>
        </w:tc>
        <w:tc>
          <w:tcPr/>
          <w:p>
            <w:pPr>
              <w:pStyle w:val="Compact"/>
              <w:jc w:val="left"/>
            </w:pPr>
            <w:r>
              <w:t xml:space="preserve">Threats</w:t>
            </w:r>
          </w:p>
        </w:tc>
      </w:tr>
      <w:tr>
        <w:tc>
          <w:tcPr/>
          <w:p>
            <w:pPr>
              <w:pStyle w:val="Compact"/>
              <w:jc w:val="left"/>
            </w:pPr>
            <w:r>
              <w:t xml:space="preserve">- Government's National Climate Change Policy (2023) funding climate services</w:t>
            </w:r>
            <w:r>
              <w:br/>
            </w:r>
            <w:r>
              <w:t xml:space="preserve">- Rising demand from Islamabad's 1.5M residents and 7,000+ businesses</w:t>
            </w:r>
            <w:r>
              <w:br/>
            </w:r>
            <w:r>
              <w:t xml:space="preserve">- Tourism boom during spring/autumn seasons</w:t>
            </w:r>
          </w:p>
        </w:tc>
        <w:tc>
          <w:tcPr/>
          <w:p>
            <w:pPr>
              <w:pStyle w:val="Compact"/>
              <w:jc w:val="left"/>
            </w:pPr>
            <w:r>
              <w:t xml:space="preserve">- Competition from free PMD app updates</w:t>
            </w:r>
            <w:r>
              <w:br/>
            </w:r>
            <w:r>
              <w:t xml:space="preserve">- Seasonal revenue fluctuations during monsoon months</w:t>
            </w:r>
          </w:p>
        </w:tc>
      </w:tr>
    </w:tbl>
    <w:bookmarkEnd w:id="22"/>
    <w:bookmarkStart w:id="23" w:name="X2d07f869272a737076ce3e7e57c9a8075294af7"/>
    <w:p>
      <w:pPr>
        <w:pStyle w:val="Heading2"/>
      </w:pPr>
      <w:r>
        <w:t xml:space="preserve">Marketing Objectives for Islamabad Meteorologist Service</w:t>
      </w:r>
    </w:p>
    <w:p>
      <w:pPr>
        <w:numPr>
          <w:ilvl w:val="0"/>
          <w:numId w:val="1002"/>
        </w:numPr>
        <w:pStyle w:val="Compact"/>
      </w:pPr>
      <w:r>
        <w:rPr>
          <w:bCs/>
          <w:b/>
        </w:rPr>
        <w:t xml:space="preserve">Year 1:</w:t>
      </w:r>
      <w:r>
        <w:t xml:space="preserve"> </w:t>
      </w:r>
      <w:r>
        <w:t xml:space="preserve">Achieve 40% market penetration among Islamabad's construction firms and agricultural cooperatives (target: 1,200 subscribers)</w:t>
      </w:r>
    </w:p>
    <w:p>
      <w:pPr>
        <w:numPr>
          <w:ilvl w:val="0"/>
          <w:numId w:val="1002"/>
        </w:numPr>
        <w:pStyle w:val="Compact"/>
      </w:pPr>
      <w:r>
        <w:rPr>
          <w:bCs/>
          <w:b/>
        </w:rPr>
        <w:t xml:space="preserve">Year 2:</w:t>
      </w:r>
      <w:r>
        <w:t xml:space="preserve"> </w:t>
      </w:r>
      <w:r>
        <w:t xml:space="preserve">Secure government contracts with Islamabad Police for weather-integrated emergency response systems</w:t>
      </w:r>
    </w:p>
    <w:p>
      <w:pPr>
        <w:numPr>
          <w:ilvl w:val="0"/>
          <w:numId w:val="1002"/>
        </w:numPr>
        <w:pStyle w:val="Compact"/>
      </w:pPr>
      <w:r>
        <w:rPr>
          <w:bCs/>
          <w:b/>
        </w:rPr>
        <w:t xml:space="preserve">Year 3:</w:t>
      </w:r>
      <w:r>
        <w:t xml:space="preserve"> </w:t>
      </w:r>
      <w:r>
        <w:t xml:space="preserve">Become the preferred Meteorologist service provider for all ICT department projects (50% market share in public sector)</w:t>
      </w:r>
    </w:p>
    <w:bookmarkEnd w:id="23"/>
    <w:bookmarkStart w:id="24" w:name="target-audience-segmentation"/>
    <w:p>
      <w:pPr>
        <w:pStyle w:val="Heading2"/>
      </w:pPr>
      <w:r>
        <w:t xml:space="preserve">Target Audience Segmentation</w:t>
      </w:r>
    </w:p>
    <w:p>
      <w:pPr>
        <w:pStyle w:val="FirstParagraph"/>
      </w:pPr>
      <w:r>
        <w:t xml:space="preserve">We identify three priority segments within Pakistan Islamabad:</w:t>
      </w:r>
    </w:p>
    <w:p>
      <w:pPr>
        <w:numPr>
          <w:ilvl w:val="0"/>
          <w:numId w:val="1003"/>
        </w:numPr>
        <w:pStyle w:val="Compact"/>
      </w:pPr>
      <w:r>
        <w:rPr>
          <w:bCs/>
          <w:b/>
        </w:rPr>
        <w:t xml:space="preserve">Enterprise Clients:</w:t>
      </w:r>
      <w:r>
        <w:t xml:space="preserve"> </w:t>
      </w:r>
      <w:r>
        <w:t xml:space="preserve">Construction firms managing 50+ projects (e.g., Bahria Town, DHA). They require precise forecasts for heavy machinery operations and worker safety. Example: Avoiding rain delays in Margalla Hills tunnel construction.</w:t>
      </w:r>
    </w:p>
    <w:p>
      <w:pPr>
        <w:numPr>
          <w:ilvl w:val="0"/>
          <w:numId w:val="1003"/>
        </w:numPr>
        <w:pStyle w:val="Compact"/>
      </w:pPr>
      <w:r>
        <w:rPr>
          <w:bCs/>
          <w:b/>
        </w:rPr>
        <w:t xml:space="preserve">Agricultural Stakeholders:</w:t>
      </w:r>
      <w:r>
        <w:t xml:space="preserve"> </w:t>
      </w:r>
      <w:r>
        <w:t xml:space="preserve">12,000+ farmers within Islamabad's peri-urban zone growing fruits (mangoes, guavas) and vegetables. A Meteorologist's frost warnings save $8M annually in crop losses.</w:t>
      </w:r>
    </w:p>
    <w:p>
      <w:pPr>
        <w:numPr>
          <w:ilvl w:val="0"/>
          <w:numId w:val="1003"/>
        </w:numPr>
        <w:pStyle w:val="Compact"/>
      </w:pPr>
      <w:r>
        <w:rPr>
          <w:bCs/>
          <w:b/>
        </w:rPr>
        <w:t xml:space="preserve">Civic Institutions:</w:t>
      </w:r>
      <w:r>
        <w:t xml:space="preserve"> </w:t>
      </w:r>
      <w:r>
        <w:t xml:space="preserve">Islamabad Metropolitan Corporation (IMC), National Disaster Management Authority (NDMA). They need advanced flood prediction for 50+ drainage systems during monsoon season.</w:t>
      </w:r>
    </w:p>
    <w:bookmarkEnd w:id="24"/>
    <w:bookmarkStart w:id="28" w:name="marketing-strategies-tactics"/>
    <w:p>
      <w:pPr>
        <w:pStyle w:val="Heading2"/>
      </w:pPr>
      <w:r>
        <w:t xml:space="preserve">Marketing Strategies &amp; Tactics</w:t>
      </w:r>
    </w:p>
    <w:p>
      <w:pPr>
        <w:pStyle w:val="FirstParagraph"/>
      </w:pPr>
      <w:r>
        <w:rPr>
          <w:iCs/>
          <w:i/>
        </w:rPr>
        <w:t xml:space="preserve">Core Strategy: Position as the Only Hyperlocal Meteorologist Service in Islamabad</w:t>
      </w:r>
    </w:p>
    <w:bookmarkStart w:id="25" w:name="digital-marketing-45-budget-allocation"/>
    <w:p>
      <w:pPr>
        <w:pStyle w:val="Heading3"/>
      </w:pPr>
      <w:r>
        <w:t xml:space="preserve">1. Digital Marketing (45% Budget Allocation)</w:t>
      </w:r>
    </w:p>
    <w:p>
      <w:pPr>
        <w:numPr>
          <w:ilvl w:val="0"/>
          <w:numId w:val="1004"/>
        </w:numPr>
        <w:pStyle w:val="Compact"/>
      </w:pPr>
      <w:r>
        <w:rPr>
          <w:bCs/>
          <w:b/>
        </w:rPr>
        <w:t xml:space="preserve">Social Media Campaigns:</w:t>
      </w:r>
      <w:r>
        <w:t xml:space="preserve"> </w:t>
      </w:r>
      <w:r>
        <w:t xml:space="preserve">Instagram/TikTok videos showing real-time weather impacts on Islamabad landmarks (e.g., "How rain affected Faisal Mosque construction last Tuesday") with #IslamabadWeatherAlert</w:t>
      </w:r>
    </w:p>
    <w:p>
      <w:pPr>
        <w:numPr>
          <w:ilvl w:val="0"/>
          <w:numId w:val="1004"/>
        </w:numPr>
        <w:pStyle w:val="Compact"/>
      </w:pPr>
      <w:r>
        <w:rPr>
          <w:bCs/>
          <w:b/>
        </w:rPr>
        <w:t xml:space="preserve">Google Ads Targeting:</w:t>
      </w:r>
      <w:r>
        <w:t xml:space="preserve"> </w:t>
      </w:r>
      <w:r>
        <w:t xml:space="preserve">Geo-fenced keywords: "Islamabad weather forecast," "flood alert Islamabad," "agricultural advice Pakistan"</w:t>
      </w:r>
    </w:p>
    <w:p>
      <w:pPr>
        <w:numPr>
          <w:ilvl w:val="0"/>
          <w:numId w:val="1004"/>
        </w:numPr>
        <w:pStyle w:val="Compact"/>
      </w:pPr>
      <w:r>
        <w:rPr>
          <w:bCs/>
          <w:b/>
        </w:rPr>
        <w:t xml:space="preserve">SEO Content:</w:t>
      </w:r>
      <w:r>
        <w:t xml:space="preserve"> </w:t>
      </w:r>
      <w:r>
        <w:t xml:space="preserve">Blog posts like "Monsoon Preparedness Guide for Islamabad Residents" targeting 12+ high-volume local search terms</w:t>
      </w:r>
    </w:p>
    <w:bookmarkEnd w:id="25"/>
    <w:bookmarkStart w:id="26" w:name="Xd3f540aa8b32b3e9aec62be6e3107a4571df936"/>
    <w:p>
      <w:pPr>
        <w:pStyle w:val="Heading3"/>
      </w:pPr>
      <w:r>
        <w:t xml:space="preserve">2. Strategic Partnerships (30% Budget Allocation)</w:t>
      </w:r>
    </w:p>
    <w:p>
      <w:pPr>
        <w:numPr>
          <w:ilvl w:val="0"/>
          <w:numId w:val="1005"/>
        </w:numPr>
        <w:pStyle w:val="Compact"/>
      </w:pPr>
      <w:r>
        <w:rPr>
          <w:bCs/>
          <w:b/>
        </w:rPr>
        <w:t xml:space="preserve">Government Collaboration:</w:t>
      </w:r>
      <w:r>
        <w:t xml:space="preserve"> </w:t>
      </w:r>
      <w:r>
        <w:t xml:space="preserve">Co-develop "Islamabad Weather Dashboard" with ICT Ministry for public access</w:t>
      </w:r>
    </w:p>
    <w:p>
      <w:pPr>
        <w:numPr>
          <w:ilvl w:val="0"/>
          <w:numId w:val="1005"/>
        </w:numPr>
        <w:pStyle w:val="Compact"/>
      </w:pPr>
      <w:r>
        <w:rPr>
          <w:bCs/>
          <w:b/>
        </w:rPr>
        <w:t xml:space="preserve">Business Alliances:</w:t>
      </w:r>
      <w:r>
        <w:t xml:space="preserve"> </w:t>
      </w:r>
      <w:r>
        <w:t xml:space="preserve">Integrate our Meteorologist data into DHA's property management apps</w:t>
      </w:r>
    </w:p>
    <w:p>
      <w:pPr>
        <w:numPr>
          <w:ilvl w:val="0"/>
          <w:numId w:val="1005"/>
        </w:numPr>
        <w:pStyle w:val="Compact"/>
      </w:pPr>
      <w:r>
        <w:rPr>
          <w:bCs/>
          <w:b/>
        </w:rPr>
        <w:t xml:space="preserve">Educational Outreach:</w:t>
      </w:r>
      <w:r>
        <w:t xml:space="preserve"> </w:t>
      </w:r>
      <w:r>
        <w:t xml:space="preserve">Workshops at Islamabad University's Environmental Science Department on climate-resilient farming</w:t>
      </w:r>
    </w:p>
    <w:bookmarkEnd w:id="26"/>
    <w:bookmarkStart w:id="27" w:name="Xcc64169378d3c115bfb919378f508eaf16e84d2"/>
    <w:p>
      <w:pPr>
        <w:pStyle w:val="Heading3"/>
      </w:pPr>
      <w:r>
        <w:t xml:space="preserve">3. Community Engagement (15% Budget Allocation)</w:t>
      </w:r>
    </w:p>
    <w:p>
      <w:pPr>
        <w:numPr>
          <w:ilvl w:val="0"/>
          <w:numId w:val="1006"/>
        </w:numPr>
        <w:pStyle w:val="Compact"/>
      </w:pPr>
      <w:r>
        <w:rPr>
          <w:bCs/>
          <w:b/>
        </w:rPr>
        <w:t xml:space="preserve">Public Alert System:</w:t>
      </w:r>
      <w:r>
        <w:t xml:space="preserve"> </w:t>
      </w:r>
      <w:r>
        <w:t xml:space="preserve">Free SMS alerts for severe weather to 20,000+ residents in flood-prone areas (e.g., Kuri Road)</w:t>
      </w:r>
    </w:p>
    <w:p>
      <w:pPr>
        <w:numPr>
          <w:ilvl w:val="0"/>
          <w:numId w:val="1006"/>
        </w:numPr>
        <w:pStyle w:val="Compact"/>
      </w:pPr>
      <w:r>
        <w:rPr>
          <w:bCs/>
          <w:b/>
        </w:rPr>
        <w:t xml:space="preserve">Event Sponsorship:</w:t>
      </w:r>
      <w:r>
        <w:t xml:space="preserve"> </w:t>
      </w:r>
      <w:r>
        <w:t xml:space="preserve">Official weather partner for Islamabad Marathon and Spring Festival</w:t>
      </w:r>
    </w:p>
    <w:p>
      <w:pPr>
        <w:numPr>
          <w:ilvl w:val="0"/>
          <w:numId w:val="1006"/>
        </w:numPr>
        <w:pStyle w:val="Compact"/>
      </w:pPr>
      <w:r>
        <w:rPr>
          <w:bCs/>
          <w:b/>
        </w:rPr>
        <w:t xml:space="preserve">Pilot Programs:</w:t>
      </w:r>
      <w:r>
        <w:t xml:space="preserve"> </w:t>
      </w:r>
      <w:r>
        <w:t xml:space="preserve">Free 3-month service for 50 small farms in Chaklala to demonstrate ROI</w:t>
      </w:r>
    </w:p>
    <w:bookmarkEnd w:id="27"/>
    <w:bookmarkEnd w:id="28"/>
    <w:bookmarkStart w:id="29" w:name="budget-allocation-year-1-pkr-4.8m"/>
    <w:p>
      <w:pPr>
        <w:pStyle w:val="Heading2"/>
      </w:pPr>
      <w:r>
        <w:t xml:space="preserve">Budget Allocation (Year 1: PKR 4.8M)</w:t>
      </w:r>
    </w:p>
    <w:p>
      <w:pPr>
        <w:pStyle w:val="FirstParagraph"/>
      </w:pPr>
      <w:r>
        <w:t xml:space="preserve">Component</w:t>
      </w:r>
    </w:p>
    <w:p>
      <w:pPr>
        <w:pStyle w:val="BodyText"/>
      </w:pPr>
      <w:r>
        <w:t xml:space="preserve">Allocation</w:t>
      </w:r>
    </w:p>
    <w:p>
      <w:pPr>
        <w:pStyle w:val="BodyText"/>
      </w:pPr>
      <w:r>
        <w:t xml:space="preserve">Justification</w:t>
      </w:r>
    </w:p>
    <w:p>
      <w:pPr>
        <w:pStyle w:val="BodyText"/>
      </w:pPr>
      <w:r>
        <w:t xml:space="preserve">Digital Marketing &amp; SEO</w:t>
      </w:r>
    </w:p>
    <w:p>
      <w:pPr>
        <w:pStyle w:val="BodyText"/>
      </w:pPr>
      <w:r>
        <w:t xml:space="preserve">PKR 2.16M (45%)</w:t>
      </w:r>
    </w:p>
    <w:p>
      <w:pPr>
        <w:pStyle w:val="BodyText"/>
      </w:pPr>
      <w:r>
        <w:t xml:space="preserve">High ROI in lead generation for urban businesses in Islamabad</w:t>
      </w:r>
    </w:p>
    <w:p>
      <w:pPr>
        <w:pStyle w:val="BodyText"/>
      </w:pPr>
      <w:r>
        <w:t xml:space="preserve">Government Partnership Development</w:t>
      </w:r>
    </w:p>
    <w:p>
      <w:pPr>
        <w:pStyle w:val="BodyText"/>
      </w:pPr>
      <w:r>
        <w:t xml:space="preserve">PKR 1.44M (30%)</w:t>
      </w:r>
    </w:p>
    <w:p>
      <w:pPr>
        <w:pStyle w:val="BodyText"/>
      </w:pPr>
      <w:r>
        <w:t xml:space="preserve">Essential for credibility and public sector contracts in Pakistan Islamabad</w:t>
      </w:r>
    </w:p>
    <w:p>
      <w:pPr>
        <w:pStyle w:val="BodyText"/>
      </w:pPr>
      <w:r>
        <w:t xml:space="preserve">Community Programs &amp; Events</w:t>
      </w:r>
    </w:p>
    <w:p>
      <w:pPr>
        <w:pStyle w:val="BodyText"/>
      </w:pPr>
      <w:r>
        <w:t xml:space="preserve">PKR 720K (15%)</w:t>
      </w:r>
    </w:p>
    <w:p>
      <w:pPr>
        <w:pStyle w:val="BodyText"/>
      </w:pPr>
      <w:r>
        <w:t xml:space="preserve">Builds grassroots trust essential for meteorological services in Pakistan's context</w:t>
      </w:r>
    </w:p>
    <w:p>
      <w:pPr>
        <w:pStyle w:val="BodyText"/>
      </w:pPr>
      <w:r>
        <w:t xml:space="preserve">Technology &amp; Data Infrastructure</w:t>
      </w:r>
    </w:p>
    <w:p>
      <w:pPr>
        <w:pStyle w:val="BodyText"/>
      </w:pPr>
      <w:r>
        <w:t xml:space="preserve">PKR 480K (10%)</w:t>
      </w:r>
    </w:p>
    <w:p>
      <w:pPr>
        <w:pStyle w:val="BodyText"/>
      </w:pPr>
      <w:r>
        <w:t xml:space="preserve">Fund AWS server for Islamabad-specific weather model processing</w:t>
      </w:r>
    </w:p>
    <w:bookmarkEnd w:id="29"/>
    <w:bookmarkStart w:id="30" w:name="X938cad942489e0a2d51ad58a70c5b43746c924c"/>
    <w:p>
      <w:pPr>
        <w:pStyle w:val="Heading2"/>
      </w:pPr>
      <w:r>
        <w:t xml:space="preserve">Implementation Timeline: Meteorologist Service Rollout in Pakistan Islamabad</w:t>
      </w:r>
    </w:p>
    <w:p>
      <w:pPr>
        <w:pStyle w:val="FirstParagraph"/>
      </w:pPr>
      <w:r>
        <w:rPr>
          <w:bCs/>
          <w:b/>
        </w:rPr>
        <w:t xml:space="preserve">Months 1-3:</w:t>
      </w:r>
      <w:r>
        <w:t xml:space="preserve"> </w:t>
      </w:r>
      <w:r>
        <w:t xml:space="preserve">Finalize partnerships with ICT Ministry; launch beta testing with 5 construction firms on the Margalla Hills development project.</w:t>
      </w:r>
    </w:p>
    <w:p>
      <w:pPr>
        <w:pStyle w:val="BodyText"/>
      </w:pPr>
      <w:r>
        <w:rPr>
          <w:bCs/>
          <w:b/>
        </w:rPr>
        <w:t xml:space="preserve">Months 4-6:</w:t>
      </w:r>
      <w:r>
        <w:t xml:space="preserve"> </w:t>
      </w:r>
      <w:r>
        <w:t xml:space="preserve">Deploy SMS alert system covering all 8 Islamabad districts; host first public weather workshop at Islamabad Press Club.</w:t>
      </w:r>
    </w:p>
    <w:p>
      <w:pPr>
        <w:pStyle w:val="BodyText"/>
      </w:pPr>
      <w:r>
        <w:rPr>
          <w:bCs/>
          <w:b/>
        </w:rPr>
        <w:t xml:space="preserve">Months 7-9:</w:t>
      </w:r>
      <w:r>
        <w:t xml:space="preserve"> </w:t>
      </w:r>
      <w:r>
        <w:t xml:space="preserve">Secure first government contract (NDMA flood management); expand agricultural partnerships to Rawalpindi border regions.</w:t>
      </w:r>
    </w:p>
    <w:p>
      <w:pPr>
        <w:pStyle w:val="BodyText"/>
      </w:pPr>
      <w:r>
        <w:rPr>
          <w:bCs/>
          <w:b/>
        </w:rPr>
        <w:t xml:space="preserve">Months 10-12:</w:t>
      </w:r>
      <w:r>
        <w:t xml:space="preserve"> </w:t>
      </w:r>
      <w:r>
        <w:t xml:space="preserve">Achieve 25% target for enterprise clients; publish "Islamabad Climate Impact Report" for media coverage.</w:t>
      </w:r>
    </w:p>
    <w:bookmarkEnd w:id="30"/>
    <w:bookmarkStart w:id="31" w:name="performance-metrics-kpis"/>
    <w:p>
      <w:pPr>
        <w:pStyle w:val="Heading2"/>
      </w:pPr>
      <w:r>
        <w:t xml:space="preserve">Performance Metrics &amp; KPIs</w:t>
      </w:r>
    </w:p>
    <w:p>
      <w:pPr>
        <w:numPr>
          <w:ilvl w:val="0"/>
          <w:numId w:val="1007"/>
        </w:numPr>
        <w:pStyle w:val="Compact"/>
      </w:pPr>
      <w:r>
        <w:rPr>
          <w:bCs/>
          <w:b/>
        </w:rPr>
        <w:t xml:space="preserve">Client Acquisition:</w:t>
      </w:r>
      <w:r>
        <w:t xml:space="preserve"> </w:t>
      </w:r>
      <w:r>
        <w:t xml:space="preserve">300 new business subscribers by Q3 (meets Islamabad market penetration targets)</w:t>
      </w:r>
    </w:p>
    <w:p>
      <w:pPr>
        <w:numPr>
          <w:ilvl w:val="0"/>
          <w:numId w:val="1007"/>
        </w:numPr>
        <w:pStyle w:val="Compact"/>
      </w:pPr>
      <w:r>
        <w:rPr>
          <w:bCs/>
          <w:b/>
        </w:rPr>
        <w:t xml:space="preserve">Social Impact:</w:t>
      </w:r>
      <w:r>
        <w:t xml:space="preserve"> </w:t>
      </w:r>
      <w:r>
        <w:t xml:space="preserve">50% reduction in weather-related construction delays for partner firms</w:t>
      </w:r>
    </w:p>
    <w:p>
      <w:pPr>
        <w:numPr>
          <w:ilvl w:val="0"/>
          <w:numId w:val="1007"/>
        </w:numPr>
        <w:pStyle w:val="Compact"/>
      </w:pPr>
      <w:r>
        <w:rPr>
          <w:bCs/>
          <w:b/>
        </w:rPr>
        <w:t xml:space="preserve">Credibility Metrics:</w:t>
      </w:r>
      <w:r>
        <w:t xml:space="preserve"> </w:t>
      </w:r>
      <w:r>
        <w:t xml:space="preserve">Government endorsement in ICT's climate action report within Year 1</w:t>
      </w:r>
    </w:p>
    <w:p>
      <w:pPr>
        <w:numPr>
          <w:ilvl w:val="0"/>
          <w:numId w:val="1007"/>
        </w:numPr>
        <w:pStyle w:val="Compact"/>
      </w:pPr>
      <w:r>
        <w:rPr>
          <w:bCs/>
          <w:b/>
        </w:rPr>
        <w:t xml:space="preserve">Financial:</w:t>
      </w:r>
      <w:r>
        <w:t xml:space="preserve"> </w:t>
      </w:r>
      <w:r>
        <w:t xml:space="preserve">Break-even by Month 9; 65% gross margin on enterprise subscriptions (PKR 2,800/month per client)</w:t>
      </w:r>
    </w:p>
    <w:bookmarkEnd w:id="31"/>
    <w:bookmarkStart w:id="32" w:name="Xb84fee550438b3937cd11e552e6539c6e78dd36"/>
    <w:p>
      <w:pPr>
        <w:pStyle w:val="Heading2"/>
      </w:pPr>
      <w:r>
        <w:t xml:space="preserve">Conclusion: Why This Meteorologist Service Wins in Pakistan Islamabad</w:t>
      </w:r>
    </w:p>
    <w:p>
      <w:pPr>
        <w:pStyle w:val="FirstParagraph"/>
      </w:pPr>
      <w:r>
        <w:t xml:space="preserve">In a city where monsoon rains can paralyze Islamabad's infrastructure and unseasonal frosts destroy $15M in orchard crops, our specialized Meteorologist service isn't just another weather app—it's a critical urban resilience tool. By embedding hyperlocal knowledge of Islamabad's unique geography (from the Soan River to the Margalla Hills) into every forecast, we transform raw meteorological data into actionable intelligence. This Marketing Plan ensures we become synonymous with weather reliability in Pakistan Islamabad, delivering not just forecasts but peace of mind for a city where weather directly impacts lives and livelihoods. As Pakistan's climate challenges intensify, the demand for professional Meteorologist services will only grow—making this investment both timely and essential for Islamabad's sustainable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Marketing Plan for Pakistan Islamabad</dc:title>
  <dc:creator/>
  <dc:language>en</dc:language>
  <cp:keywords/>
  <dcterms:created xsi:type="dcterms:W3CDTF">2026-07-23T20:18:14Z</dcterms:created>
  <dcterms:modified xsi:type="dcterms:W3CDTF">2026-07-23T20:18:14Z</dcterms:modified>
</cp:coreProperties>
</file>

<file path=docProps/custom.xml><?xml version="1.0" encoding="utf-8"?>
<Properties xmlns="http://schemas.openxmlformats.org/officeDocument/2006/custom-properties" xmlns:vt="http://schemas.openxmlformats.org/officeDocument/2006/docPropsVTypes"/>
</file>