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Algeria</w:t>
      </w:r>
      <w:r>
        <w:t xml:space="preserve"> </w:t>
      </w:r>
      <w:r>
        <w:t xml:space="preserve">Algiers</w:t>
      </w:r>
    </w:p>
    <w:bookmarkStart w:id="31" w:name="X3aa3786cc3521d8151f0587967ada3de930c0c0"/>
    <w:p>
      <w:pPr>
        <w:pStyle w:val="Heading1"/>
      </w:pPr>
      <w:r>
        <w:t xml:space="preserve">Comprehensive Marketing Plan for Professional Photography Services in Algeria Algiers</w:t>
      </w:r>
    </w:p>
    <w:bookmarkStart w:id="20" w:name="executive-summary"/>
    <w:p>
      <w:pPr>
        <w:pStyle w:val="Heading2"/>
      </w:pPr>
      <w:r>
        <w:t xml:space="preserve">1. Executive Summary</w:t>
      </w:r>
    </w:p>
    <w:p>
      <w:pPr>
        <w:pStyle w:val="FirstParagraph"/>
      </w:pPr>
      <w:r>
        <w:t xml:space="preserve">This Marketing Plan outlines strategic initiatives to establish and grow a premium photography business targeting the vibrant market of Algeria Algiers. As a professional Photographer operating in the heart of Algeria's capital, this plan focuses on capturing the unique cultural essence of Algiers while delivering exceptional visual storytelling services. The strategy leverages Algeria Algiers' rich heritage, growing middle class, and increasing demand for high-quality visual content across weddings, corporate events, and commercial ventures. With a 3-year growth trajectory targeting 40% market share in premium photography services within Algiers by Year 3, this plan positions our Photographer as the definitive choice for capturing Algeria's most meaningful moments.</w:t>
      </w:r>
    </w:p>
    <w:bookmarkEnd w:id="20"/>
    <w:bookmarkStart w:id="21" w:name="market-analysis-algeria-algiers-context"/>
    <w:p>
      <w:pPr>
        <w:pStyle w:val="Heading2"/>
      </w:pPr>
      <w:r>
        <w:t xml:space="preserve">2. Market Analysis: Algeria Algiers Context</w:t>
      </w:r>
    </w:p>
    <w:p>
      <w:pPr>
        <w:pStyle w:val="FirstParagraph"/>
      </w:pPr>
      <w:r>
        <w:t xml:space="preserve">The photography market in Algeria Algiers presents significant opportunities driven by cultural identity and economic growth. According to recent Algerian Economic Observatory data, the leisure and events sector has grown by 18% annually since 2020, with weddings accounting for 35% of photography demand. The emergence of social media platforms like Instagram and Facebook has created unprecedented visual content consumption among Algiers' youth demographic (ages 18-35), representing 62% of the city's population. Cultural nuances are paramount: Algerian weddings feature intricate traditional ceremonies (such as "Henna Night" and "Khalwa"), while corporate clients seek imagery that reflects Algeria's blend of Mediterranean and North African heritage. Competitors remain fragmented, with only 3 established studios offering premium services in Algiers, creating a clear opportunity for our Photographer to dominate the high-end segment through culturally intelligent visual storytelling.</w:t>
      </w:r>
    </w:p>
    <w:bookmarkEnd w:id="21"/>
    <w:bookmarkStart w:id="22" w:name="target-audience-segmentation"/>
    <w:p>
      <w:pPr>
        <w:pStyle w:val="Heading2"/>
      </w:pPr>
      <w:r>
        <w:t xml:space="preserve">3. Target Audience Segmentation</w:t>
      </w:r>
    </w:p>
    <w:p>
      <w:pPr>
        <w:pStyle w:val="FirstParagraph"/>
      </w:pPr>
      <w:r>
        <w:rPr>
          <w:bCs/>
          <w:b/>
        </w:rPr>
        <w:t xml:space="preserve">Primary Segment:</w:t>
      </w:r>
      <w:r>
        <w:t xml:space="preserve"> </w:t>
      </w:r>
      <w:r>
        <w:t xml:space="preserve">Affluent Algerian couples (25-40 years) planning weddings in Algiers, prioritizing authentic cultural representation over generic Western styles. These clients value photography that captures the essence of Algerian traditions like the "Kasbah" wedding attire and coastal ceremonies in El-Biar or Bab-el-Oued.</w:t>
      </w:r>
    </w:p>
    <w:p>
      <w:pPr>
        <w:pStyle w:val="BodyText"/>
      </w:pPr>
      <w:r>
        <w:rPr>
          <w:bCs/>
          <w:b/>
        </w:rPr>
        <w:t xml:space="preserve">Secondary Segment:</w:t>
      </w:r>
      <w:r>
        <w:t xml:space="preserve"> </w:t>
      </w:r>
      <w:r>
        <w:t xml:space="preserve">Corporate clients (hotels, tourism agencies, luxury brands) requiring authentic Algeria Algiers imagery for marketing campaigns. This includes entities like Hyatt Regency Algiers and Algerian Airlines seeking visuals that showcase the city's Mediterranean charm and historic sites like Casbah of Algiers.</w:t>
      </w:r>
    </w:p>
    <w:p>
      <w:pPr>
        <w:pStyle w:val="BodyText"/>
      </w:pPr>
      <w:r>
        <w:rPr>
          <w:bCs/>
          <w:b/>
        </w:rPr>
        <w:t xml:space="preserve">Tertiary Segment:</w:t>
      </w:r>
      <w:r>
        <w:t xml:space="preserve"> </w:t>
      </w:r>
      <w:r>
        <w:t xml:space="preserve">Creative professionals (influencers, artists) needing cultural photography for social media content, particularly targeting international audiences interested in Algeria's authentic lifestyle.</w:t>
      </w:r>
    </w:p>
    <w:bookmarkEnd w:id="22"/>
    <w:bookmarkStart w:id="26" w:name="marketing-strategies"/>
    <w:p>
      <w:pPr>
        <w:pStyle w:val="Heading2"/>
      </w:pPr>
      <w:r>
        <w:t xml:space="preserve">4. Marketing Strategies</w:t>
      </w:r>
    </w:p>
    <w:bookmarkStart w:id="23" w:name="cultural-storytelling-positioning"/>
    <w:p>
      <w:pPr>
        <w:pStyle w:val="Heading3"/>
      </w:pPr>
      <w:r>
        <w:t xml:space="preserve">4.1 Cultural Storytelling Positioning</w:t>
      </w:r>
    </w:p>
    <w:p>
      <w:pPr>
        <w:pStyle w:val="FirstParagraph"/>
      </w:pPr>
      <w:r>
        <w:t xml:space="preserve">Our Photographer will differentiate through "Authentic Algiers Visual Narratives" – photographing clients within culturally significant locations: the historic streets of Mustapha, beaches at Bab El Oued, or traditional markets (souks) in El Harrach. Every shoot will incorporate Algeria's visual identity: using local models in traditional attire, highlighting iconic landmarks like Notre Dame d'Afrique church or the Great Mosque of Algiers. This approach directly addresses the cultural pride of Algerian clients who seek photography reflecting their heritage rather than imported Western aesthetics.</w:t>
      </w:r>
    </w:p>
    <w:bookmarkEnd w:id="23"/>
    <w:bookmarkStart w:id="24" w:name="X48a327bcc75dd73ac86d8e06d28acba9df23f4d"/>
    <w:p>
      <w:pPr>
        <w:pStyle w:val="Heading3"/>
      </w:pPr>
      <w:r>
        <w:t xml:space="preserve">4.2 Digital Strategy for Algeria Algiers Market</w:t>
      </w:r>
    </w:p>
    <w:p>
      <w:pPr>
        <w:pStyle w:val="FirstParagraph"/>
      </w:pPr>
      <w:r>
        <w:t xml:space="preserve">A localized digital campaign will dominate our outreach:</w:t>
      </w:r>
    </w:p>
    <w:p>
      <w:pPr>
        <w:numPr>
          <w:ilvl w:val="0"/>
          <w:numId w:val="1001"/>
        </w:numPr>
        <w:pStyle w:val="Compact"/>
      </w:pPr>
      <w:r>
        <w:rPr>
          <w:bCs/>
          <w:b/>
        </w:rPr>
        <w:t xml:space="preserve">Algerian Social Media Focus:</w:t>
      </w:r>
      <w:r>
        <w:t xml:space="preserve"> </w:t>
      </w:r>
      <w:r>
        <w:t xml:space="preserve">Content optimized for Instagram and Facebook (dominant platforms in Algeria) with Arabic/French captions featuring #AlgiersWeddings and #PhotographeAlgiers. Collaborations with 15+ Algerian influencers (e.g., @AlgeriaTravel, @CasbahLifestyle) for authentic client testimonials.</w:t>
      </w:r>
    </w:p>
    <w:p>
      <w:pPr>
        <w:numPr>
          <w:ilvl w:val="0"/>
          <w:numId w:val="1001"/>
        </w:numPr>
        <w:pStyle w:val="Compact"/>
      </w:pPr>
      <w:r>
        <w:rPr>
          <w:bCs/>
          <w:b/>
        </w:rPr>
        <w:t xml:space="preserve">Localized SEO:</w:t>
      </w:r>
      <w:r>
        <w:t xml:space="preserve"> </w:t>
      </w:r>
      <w:r>
        <w:t xml:space="preserve">Website optimization targeting keywords like "wedding photographer Algiers," "professional photographer Algeria," and "casbah photography services" to capture local search intent.</w:t>
      </w:r>
    </w:p>
    <w:p>
      <w:pPr>
        <w:numPr>
          <w:ilvl w:val="0"/>
          <w:numId w:val="1001"/>
        </w:numPr>
        <w:pStyle w:val="Compact"/>
      </w:pPr>
      <w:r>
        <w:rPr>
          <w:bCs/>
          <w:b/>
        </w:rPr>
        <w:t xml:space="preserve">Algiers-Specific Promotions:</w:t>
      </w:r>
      <w:r>
        <w:t xml:space="preserve"> </w:t>
      </w:r>
      <w:r>
        <w:t xml:space="preserve">Launch campaign offering free pre-wedding portrait sessions at iconic Algiers locations (e.g., Jardin d'Essai) during Ramadan, aligning with cultural timing for wedding planning.</w:t>
      </w:r>
    </w:p>
    <w:bookmarkEnd w:id="24"/>
    <w:bookmarkStart w:id="25" w:name="strategic-partnerships-in-algeria"/>
    <w:p>
      <w:pPr>
        <w:pStyle w:val="Heading3"/>
      </w:pPr>
      <w:r>
        <w:t xml:space="preserve">4.3 Strategic Partnerships in Algeria</w:t>
      </w:r>
    </w:p>
    <w:p>
      <w:pPr>
        <w:pStyle w:val="FirstParagraph"/>
      </w:pPr>
      <w:r>
        <w:t xml:space="preserve">Cultivate alliances with key Algeria Algiers institutions:</w:t>
      </w:r>
    </w:p>
    <w:p>
      <w:pPr>
        <w:numPr>
          <w:ilvl w:val="0"/>
          <w:numId w:val="1002"/>
        </w:numPr>
        <w:pStyle w:val="Compact"/>
      </w:pPr>
      <w:r>
        <w:t xml:space="preserve">Co-branded packages with luxury hotels (e.g., El-Djazair Hotel) for wedding packages.</w:t>
      </w:r>
    </w:p>
    <w:p>
      <w:pPr>
        <w:numPr>
          <w:ilvl w:val="0"/>
          <w:numId w:val="1002"/>
        </w:numPr>
        <w:pStyle w:val="Compact"/>
      </w:pPr>
      <w:r>
        <w:t xml:space="preserve">Collaborations with Algerian bridal designers (e.g., "L'Étoile de Bab El Oued") to feature their couture in photo sessions, driving mutual referrals.</w:t>
      </w:r>
    </w:p>
    <w:p>
      <w:pPr>
        <w:numPr>
          <w:ilvl w:val="0"/>
          <w:numId w:val="1002"/>
        </w:numPr>
        <w:pStyle w:val="Compact"/>
      </w:pPr>
      <w:r>
        <w:t xml:space="preserve">Partnerships with tourism boards for official imagery of Algiers tourist campaigns, securing long-term corporate contracts.</w:t>
      </w:r>
    </w:p>
    <w:bookmarkEnd w:id="25"/>
    <w:bookmarkEnd w:id="26"/>
    <w:bookmarkStart w:id="27" w:name="budget-allocation-year-1"/>
    <w:p>
      <w:pPr>
        <w:pStyle w:val="Heading2"/>
      </w:pPr>
      <w:r>
        <w:t xml:space="preserve">5.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Rationale for Algeria Algiers Context</w:t>
            </w:r>
          </w:p>
        </w:tc>
      </w:tr>
      <w:tr>
        <w:tc>
          <w:tcPr/>
          <w:p>
            <w:pPr>
              <w:pStyle w:val="Compact"/>
              <w:jc w:val="left"/>
            </w:pPr>
            <w:r>
              <w:t xml:space="preserve">Digital Advertising (Meta/Google)</w:t>
            </w:r>
          </w:p>
        </w:tc>
        <w:tc>
          <w:tcPr/>
          <w:p>
            <w:pPr>
              <w:pStyle w:val="Compact"/>
              <w:jc w:val="left"/>
            </w:pPr>
            <w:r>
              <w:t xml:space="preserve">35%</w:t>
            </w:r>
          </w:p>
        </w:tc>
        <w:tc>
          <w:tcPr/>
          <w:p>
            <w:pPr>
              <w:pStyle w:val="Compact"/>
              <w:jc w:val="left"/>
            </w:pPr>
            <w:r>
              <w:t xml:space="preserve">Tailored to high social media usage in Algiers; targets "wedding planner" keywords with Algerian location filters.</w:t>
            </w:r>
          </w:p>
        </w:tc>
      </w:tr>
      <w:tr>
        <w:tc>
          <w:tcPr/>
          <w:p>
            <w:pPr>
              <w:pStyle w:val="Compact"/>
              <w:jc w:val="left"/>
            </w:pPr>
            <w:r>
              <w:t xml:space="preserve">Influencer Collaborations</w:t>
            </w:r>
          </w:p>
        </w:tc>
        <w:tc>
          <w:tcPr/>
          <w:p>
            <w:pPr>
              <w:pStyle w:val="Compact"/>
              <w:jc w:val="left"/>
            </w:pPr>
            <w:r>
              <w:t xml:space="preserve">25%</w:t>
            </w:r>
          </w:p>
        </w:tc>
        <w:tc>
          <w:tcPr/>
          <w:p>
            <w:pPr>
              <w:pStyle w:val="Compact"/>
              <w:jc w:val="left"/>
            </w:pPr>
            <w:r>
              <w:t xml:space="preserve">Leverages trusted local voices in Algeria's social landscape over generic international influencers.</w:t>
            </w:r>
          </w:p>
        </w:tc>
      </w:tr>
      <w:tr>
        <w:tc>
          <w:tcPr/>
          <w:p>
            <w:pPr>
              <w:pStyle w:val="Compact"/>
              <w:jc w:val="left"/>
            </w:pPr>
            <w:r>
              <w:t xml:space="preserve">Local Event Sponsorships</w:t>
            </w:r>
          </w:p>
        </w:tc>
        <w:tc>
          <w:tcPr/>
          <w:p>
            <w:pPr>
              <w:pStyle w:val="Compact"/>
              <w:jc w:val="left"/>
            </w:pPr>
            <w:r>
              <w:t xml:space="preserve">20%</w:t>
            </w:r>
          </w:p>
        </w:tc>
        <w:tc>
          <w:tcPr/>
          <w:p>
            <w:pPr>
              <w:pStyle w:val="Compact"/>
              <w:jc w:val="left"/>
            </w:pPr>
            <w:r>
              <w:t xml:space="preserve">Cultural events (e.g., Algiers Jazz Festival, National Day celebrations) for brand visibility in authentic settings.</w:t>
            </w:r>
          </w:p>
        </w:tc>
      </w:tr>
      <w:tr>
        <w:tc>
          <w:tcPr/>
          <w:p>
            <w:pPr>
              <w:pStyle w:val="Compact"/>
              <w:jc w:val="left"/>
            </w:pPr>
            <w:r>
              <w:t xml:space="preserve">Print &amp; Local Media</w:t>
            </w:r>
          </w:p>
        </w:tc>
        <w:tc>
          <w:tcPr/>
          <w:p>
            <w:pPr>
              <w:pStyle w:val="Compact"/>
              <w:jc w:val="left"/>
            </w:pPr>
            <w:r>
              <w:t xml:space="preserve">15%</w:t>
            </w:r>
          </w:p>
        </w:tc>
        <w:tc>
          <w:tcPr/>
          <w:p>
            <w:pPr>
              <w:pStyle w:val="Compact"/>
              <w:jc w:val="left"/>
            </w:pPr>
            <w:r>
              <w:t xml:space="preserve">Algerian magazines (e.g., "Algeria 24") and radio ads on popular stations like Radio M for older demographics.</w:t>
            </w:r>
          </w:p>
        </w:tc>
      </w:tr>
      <w:tr>
        <w:tc>
          <w:tcPr/>
          <w:p>
            <w:pPr>
              <w:pStyle w:val="Compact"/>
              <w:jc w:val="left"/>
            </w:pPr>
            <w:r>
              <w:t xml:space="preserve">Miscellaneous (Contingency)</w:t>
            </w:r>
          </w:p>
        </w:tc>
        <w:tc>
          <w:tcPr/>
          <w:p>
            <w:pPr>
              <w:pStyle w:val="Compact"/>
              <w:jc w:val="left"/>
            </w:pPr>
            <w:r>
              <w:t xml:space="preserve">5%</w:t>
            </w:r>
          </w:p>
        </w:tc>
        <w:tc>
          <w:tcPr/>
          <w:p>
            <w:pPr>
              <w:pStyle w:val="Compact"/>
              <w:jc w:val="left"/>
            </w:pPr>
            <w:r>
              <w:t xml:space="preserve">For unexpected opportunities in Algeria Algiers market (e.g., pop-up events).</w:t>
            </w:r>
          </w:p>
        </w:tc>
      </w:tr>
    </w:tbl>
    <w:bookmarkEnd w:id="27"/>
    <w:bookmarkStart w:id="28" w:name="implementation-timeline"/>
    <w:p>
      <w:pPr>
        <w:pStyle w:val="Heading2"/>
      </w:pPr>
      <w:r>
        <w:t xml:space="preserve">6. Implementation Timeline</w:t>
      </w:r>
    </w:p>
    <w:p>
      <w:pPr>
        <w:pStyle w:val="FirstParagraph"/>
      </w:pPr>
      <w:r>
        <w:rPr>
          <w:bCs/>
          <w:b/>
        </w:rPr>
        <w:t xml:space="preserve">Months 1-3:</w:t>
      </w:r>
      <w:r>
        <w:t xml:space="preserve"> </w:t>
      </w:r>
      <w:r>
        <w:t xml:space="preserve">Establish cultural content library with Algiers-specific photo shoots; launch localized social media campaign targeting "wedding photography Algiers" searches.</w:t>
      </w:r>
    </w:p>
    <w:p>
      <w:pPr>
        <w:pStyle w:val="BodyText"/>
      </w:pPr>
      <w:r>
        <w:rPr>
          <w:bCs/>
          <w:b/>
        </w:rPr>
        <w:t xml:space="preserve">Months 4-6:</w:t>
      </w:r>
      <w:r>
        <w:t xml:space="preserve"> </w:t>
      </w:r>
      <w:r>
        <w:t xml:space="preserve">Secure partnerships with 3 key hotels and bridal designers in Algeria Algiers; deploy Ramadan promotional campaign (high wedding planning season in Algerian culture).</w:t>
      </w:r>
    </w:p>
    <w:p>
      <w:pPr>
        <w:pStyle w:val="BodyText"/>
      </w:pPr>
      <w:r>
        <w:rPr>
          <w:bCs/>
          <w:b/>
        </w:rPr>
        <w:t xml:space="preserve">Months 7-9:</w:t>
      </w:r>
      <w:r>
        <w:t xml:space="preserve"> </w:t>
      </w:r>
      <w:r>
        <w:t xml:space="preserve">Execute influencer campaign featuring real Algiers weddings; attend major Algeria events like the Algiers International Film Festival for brand exposure.</w:t>
      </w:r>
    </w:p>
    <w:p>
      <w:pPr>
        <w:pStyle w:val="BodyText"/>
      </w:pPr>
      <w:r>
        <w:rPr>
          <w:bCs/>
          <w:b/>
        </w:rPr>
        <w:t xml:space="preserve">Months 10-12:</w:t>
      </w:r>
      <w:r>
        <w:t xml:space="preserve"> </w:t>
      </w:r>
      <w:r>
        <w:t xml:space="preserve">Analyze client data to refine services; launch corporate package for tourism board with Algerian cultural assets (e.g., Casbah photography).</w:t>
      </w:r>
    </w:p>
    <w:bookmarkEnd w:id="28"/>
    <w:bookmarkStart w:id="29" w:name="key-performance-indicators"/>
    <w:p>
      <w:pPr>
        <w:pStyle w:val="Heading2"/>
      </w:pPr>
      <w:r>
        <w:t xml:space="preserve">7. Key Performance Indicators</w:t>
      </w:r>
    </w:p>
    <w:p>
      <w:pPr>
        <w:numPr>
          <w:ilvl w:val="0"/>
          <w:numId w:val="1003"/>
        </w:numPr>
        <w:pStyle w:val="Compact"/>
      </w:pPr>
      <w:r>
        <w:rPr>
          <w:bCs/>
          <w:b/>
        </w:rPr>
        <w:t xml:space="preserve">Cultural Relevance Score:</w:t>
      </w:r>
      <w:r>
        <w:t xml:space="preserve"> </w:t>
      </w:r>
      <w:r>
        <w:t xml:space="preserve">85% client satisfaction rating on "authentic Algeria representation" in post-session surveys.</w:t>
      </w:r>
    </w:p>
    <w:p>
      <w:pPr>
        <w:numPr>
          <w:ilvl w:val="0"/>
          <w:numId w:val="1003"/>
        </w:numPr>
        <w:pStyle w:val="Compact"/>
      </w:pPr>
      <w:r>
        <w:rPr>
          <w:bCs/>
          <w:b/>
        </w:rPr>
        <w:t xml:space="preserve">Market Share Growth:</w:t>
      </w:r>
      <w:r>
        <w:t xml:space="preserve"> </w:t>
      </w:r>
      <w:r>
        <w:t xml:space="preserve">Achieve 15% capture of premium wedding photography market in Algiers within Year 1.</w:t>
      </w:r>
    </w:p>
    <w:p>
      <w:pPr>
        <w:numPr>
          <w:ilvl w:val="0"/>
          <w:numId w:val="1003"/>
        </w:numPr>
        <w:pStyle w:val="Compact"/>
      </w:pPr>
      <w:r>
        <w:rPr>
          <w:bCs/>
          <w:b/>
        </w:rPr>
        <w:t xml:space="preserve">Client Acquisition Cost:</w:t>
      </w:r>
      <w:r>
        <w:t xml:space="preserve"> </w:t>
      </w:r>
      <w:r>
        <w:t xml:space="preserve">Maintain below $200 per client (below industry average of $250 for Algeria's market).</w:t>
      </w:r>
    </w:p>
    <w:p>
      <w:pPr>
        <w:numPr>
          <w:ilvl w:val="0"/>
          <w:numId w:val="1003"/>
        </w:numPr>
        <w:pStyle w:val="Compact"/>
      </w:pPr>
      <w:r>
        <w:rPr>
          <w:bCs/>
          <w:b/>
        </w:rPr>
        <w:t xml:space="preserve">Social Media Engagement:</w:t>
      </w:r>
      <w:r>
        <w:t xml:space="preserve"> </w:t>
      </w:r>
      <w:r>
        <w:t xml:space="preserve">45% engagement rate on Algerian-targeted posts (vs. 30% national average).</w:t>
      </w:r>
    </w:p>
    <w:bookmarkEnd w:id="29"/>
    <w:bookmarkStart w:id="30" w:name="X292875f1a24a3f2e8e20d6dfa8581134936ffc9"/>
    <w:p>
      <w:pPr>
        <w:pStyle w:val="Heading2"/>
      </w:pPr>
      <w:r>
        <w:t xml:space="preserve">8. Conclusion: Capturing Algeria Algiers' Visual Soul</w:t>
      </w:r>
    </w:p>
    <w:p>
      <w:pPr>
        <w:pStyle w:val="FirstParagraph"/>
      </w:pPr>
      <w:r>
        <w:t xml:space="preserve">This Marketing Plan positions our Photographer as the indispensable visual storyteller for Algeria Algiers, transcending conventional photography to become a cultural documentarian. By embedding Algerian identity into every service – from location choices reflecting the city's soul to marketing messages resonating with local pride – we create unshakeable brand loyalty. Unlike foreign photographers who misunderstand Algeria's aesthetic, our approach ensures every image honors the authenticity that makes Algeria Algiers unique. As Algiers evolves as a cultural hub in North Africa, this Photographer will not just serve the market but define its visual narrative for generations to come, making "Photographer" synonymous with "Algeria's authentic storyteller."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Algeria Algiers</dc:title>
  <dc:creator/>
  <dc:language>en</dc:language>
  <cp:keywords/>
  <dcterms:created xsi:type="dcterms:W3CDTF">2026-07-21T16:56:17Z</dcterms:created>
  <dcterms:modified xsi:type="dcterms:W3CDTF">2026-07-21T16:56:17Z</dcterms:modified>
</cp:coreProperties>
</file>

<file path=docProps/custom.xml><?xml version="1.0" encoding="utf-8"?>
<Properties xmlns="http://schemas.openxmlformats.org/officeDocument/2006/custom-properties" xmlns:vt="http://schemas.openxmlformats.org/officeDocument/2006/docPropsVTypes"/>
</file>