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Johannesburg</w:t>
      </w:r>
      <w:r>
        <w:t xml:space="preserve"> </w:t>
      </w:r>
      <w:r>
        <w:t xml:space="preserve">Plumbing</w:t>
      </w:r>
      <w:r>
        <w:t xml:space="preserve"> </w:t>
      </w:r>
      <w:r>
        <w:t xml:space="preserve">Services</w:t>
      </w:r>
    </w:p>
    <w:bookmarkStart w:id="33" w:name="X636b8c76f950b649b0236c06d8a79835712ee6f"/>
    <w:p>
      <w:pPr>
        <w:pStyle w:val="Heading1"/>
      </w:pPr>
      <w:r>
        <w:t xml:space="preserve">Comprehensive Marketing Plan for Premier Plumbing Services in South Africa Johannesburg</w:t>
      </w:r>
    </w:p>
    <w:bookmarkStart w:id="20" w:name="executive-summary"/>
    <w:p>
      <w:pPr>
        <w:pStyle w:val="Heading2"/>
      </w:pPr>
      <w:r>
        <w:t xml:space="preserve">Executive Summary</w:t>
      </w:r>
    </w:p>
    <w:p>
      <w:pPr>
        <w:pStyle w:val="FirstParagraph"/>
      </w:pPr>
      <w:r>
        <w:t xml:space="preserve">This Marketing Plan outlines a targeted strategy to establish and grow "Johannesburg Flow Solutions" – a premier plumbing business serving the dynamic needs of South Africa Johannesburg. With over 6 million residents facing frequent water infrastructure challenges, our plan leverages local market insights to position us as the most reliable, efficient, and community-focused plumber in Gauteng. The strategy focuses on digital engagement, hyper-local partnerships, and service excellence to capture 15% market share within two years while building brand trust across Johannesburg's diverse neighborhoods.</w:t>
      </w:r>
    </w:p>
    <w:bookmarkEnd w:id="20"/>
    <w:bookmarkStart w:id="21" w:name="X97835dd1a237312a05ed02e48e6f5709bdab0a3"/>
    <w:p>
      <w:pPr>
        <w:pStyle w:val="Heading2"/>
      </w:pPr>
      <w:r>
        <w:t xml:space="preserve">Market Analysis: Plumbing Challenges in South Africa Johannesburg</w:t>
      </w:r>
    </w:p>
    <w:p>
      <w:pPr>
        <w:pStyle w:val="FirstParagraph"/>
      </w:pPr>
      <w:r>
        <w:t xml:space="preserve">Johannesburg's plumbing landscape presents unique challenges requiring specialized marketing. The city experiences chronic water shortages (with 30% of households reporting interrupted supply), aging infrastructure, and high demand for emergency services due to outdated municipal systems. According to the City of Johannesburg Water Department, 45% of residential plumbing failures occur in properties over 20 years old – creating massive service opportunities. Competitors often fail to address these localized pain points through generic marketing. Our plan directly confronts Johannesburg's water crisis by positioning our plumber as a solutions provider for</w:t>
      </w:r>
      <w:r>
        <w:t xml:space="preserve"> </w:t>
      </w:r>
      <w:r>
        <w:rPr>
          <w:iCs/>
          <w:i/>
        </w:rPr>
        <w:t xml:space="preserve">community resilience</w:t>
      </w:r>
      <w:r>
        <w:t xml:space="preserve">, not just repair services.</w:t>
      </w:r>
    </w:p>
    <w:bookmarkEnd w:id="21"/>
    <w:bookmarkStart w:id="22" w:name="target-audience-segmentation"/>
    <w:p>
      <w:pPr>
        <w:pStyle w:val="Heading2"/>
      </w:pPr>
      <w:r>
        <w:t xml:space="preserve">Target Audience Segmentation</w:t>
      </w:r>
    </w:p>
    <w:p>
      <w:pPr>
        <w:pStyle w:val="FirstParagraph"/>
      </w:pPr>
      <w:r>
        <w:t xml:space="preserve">We’ve segmented Johannesburg consumers into three priority groups:</w:t>
      </w:r>
    </w:p>
    <w:p>
      <w:pPr>
        <w:numPr>
          <w:ilvl w:val="0"/>
          <w:numId w:val="1001"/>
        </w:numPr>
        <w:pStyle w:val="Compact"/>
      </w:pPr>
      <w:r>
        <w:rPr>
          <w:bCs/>
          <w:b/>
        </w:rPr>
        <w:t xml:space="preserve">Residential Homeowners (65% of market):</w:t>
      </w:r>
      <w:r>
        <w:t xml:space="preserve"> </w:t>
      </w:r>
      <w:r>
        <w:t xml:space="preserve">Middle-income families in suburbs like Soweto, Sandton, and Alexandra seeking affordable emergency fixes for leaking taps or blocked drains. They prioritize trustworthiness over price.</w:t>
      </w:r>
    </w:p>
    <w:p>
      <w:pPr>
        <w:numPr>
          <w:ilvl w:val="0"/>
          <w:numId w:val="1001"/>
        </w:numPr>
        <w:pStyle w:val="Compact"/>
      </w:pPr>
      <w:r>
        <w:rPr>
          <w:bCs/>
          <w:b/>
        </w:rPr>
        <w:t xml:space="preserve">Rental Property Managers (20%):</w:t>
      </w:r>
      <w:r>
        <w:t xml:space="preserve"> </w:t>
      </w:r>
      <w:r>
        <w:t xml:space="preserve">Businesses managing 10+ units across Johannesburg requiring preventive maintenance contracts to avoid tenant complaints and costly repairs.</w:t>
      </w:r>
    </w:p>
    <w:p>
      <w:pPr>
        <w:numPr>
          <w:ilvl w:val="0"/>
          <w:numId w:val="1001"/>
        </w:numPr>
        <w:pStyle w:val="Compact"/>
      </w:pPr>
      <w:r>
        <w:rPr>
          <w:bCs/>
          <w:b/>
        </w:rPr>
        <w:t xml:space="preserve">Commercial Establishments (15%):</w:t>
      </w:r>
      <w:r>
        <w:t xml:space="preserve"> </w:t>
      </w:r>
      <w:r>
        <w:t xml:space="preserve">Restaurants, hotels, and retail centers in areas like Rosebank and Sandton needing 24/7 emergency response for critical water system failures.</w:t>
      </w:r>
    </w:p>
    <w:bookmarkEnd w:id="22"/>
    <w:bookmarkStart w:id="23" w:name="X026385a7cae0369b0c609f038058adcb87d594b"/>
    <w:p>
      <w:pPr>
        <w:pStyle w:val="Heading2"/>
      </w:pPr>
      <w:r>
        <w:t xml:space="preserve">Marketing Objectives (South Africa Johannesburg Focus)</w:t>
      </w:r>
    </w:p>
    <w:p>
      <w:pPr>
        <w:pStyle w:val="FirstParagraph"/>
      </w:pPr>
      <w:r>
        <w:t xml:space="preserve">Within 18 months, we will achieve:</w:t>
      </w:r>
    </w:p>
    <w:p>
      <w:pPr>
        <w:numPr>
          <w:ilvl w:val="0"/>
          <w:numId w:val="1002"/>
        </w:numPr>
        <w:pStyle w:val="Compact"/>
      </w:pPr>
      <w:r>
        <w:t xml:space="preserve">Achieve 90% brand recognition in target Johannesburg suburbs through hyper-local campaigns</w:t>
      </w:r>
    </w:p>
    <w:bookmarkEnd w:id="23"/>
    <w:bookmarkStart w:id="28" w:name="X864184d7986f7fb5f64716639b0b7708036085b"/>
    <w:p>
      <w:pPr>
        <w:pStyle w:val="Heading2"/>
      </w:pPr>
      <w:r>
        <w:t xml:space="preserve">Core Marketing Strategies: Tailored for Johannesburg's Plumbing Landscape</w:t>
      </w:r>
    </w:p>
    <w:bookmarkStart w:id="24" w:name="hyper-local-digital-dominance"/>
    <w:p>
      <w:pPr>
        <w:pStyle w:val="Heading3"/>
      </w:pPr>
      <w:r>
        <w:t xml:space="preserve">1. Hyper-Local Digital Dominance</w:t>
      </w:r>
    </w:p>
    <w:p>
      <w:pPr>
        <w:pStyle w:val="FirstParagraph"/>
      </w:pPr>
      <w:r>
        <w:t xml:space="preserve">We’ll dominate local search in South Africa Johannesburg by:</w:t>
      </w:r>
    </w:p>
    <w:p>
      <w:pPr>
        <w:numPr>
          <w:ilvl w:val="0"/>
          <w:numId w:val="1003"/>
        </w:numPr>
        <w:pStyle w:val="Compact"/>
      </w:pPr>
      <w:r>
        <w:t xml:space="preserve">Optimizing Google Business Profile with "Plumber Johannesburg" and neighborhood keywords (e.g., "plumber in Soweto", "emergency plumber Sandton")</w:t>
      </w:r>
    </w:p>
    <w:p>
      <w:pPr>
        <w:numPr>
          <w:ilvl w:val="0"/>
          <w:numId w:val="1003"/>
        </w:numPr>
        <w:pStyle w:val="Compact"/>
      </w:pPr>
      <w:r>
        <w:t xml:space="preserve">Creating neighborhood-specific landing pages on our website targeting each municipality in Greater Johannesburg</w:t>
      </w:r>
    </w:p>
    <w:p>
      <w:pPr>
        <w:numPr>
          <w:ilvl w:val="0"/>
          <w:numId w:val="1003"/>
        </w:numPr>
        <w:pStyle w:val="Compact"/>
      </w:pPr>
      <w:r>
        <w:t xml:space="preserve">Running geo-fenced Facebook/Instagram ads highlighting local testimonials from Rosebank residents or Alexandra business owners</w:t>
      </w:r>
    </w:p>
    <w:bookmarkEnd w:id="24"/>
    <w:bookmarkStart w:id="25" w:name="community-driven-trust-building"/>
    <w:p>
      <w:pPr>
        <w:pStyle w:val="Heading3"/>
      </w:pPr>
      <w:r>
        <w:t xml:space="preserve">2. Community-Driven Trust Building</w:t>
      </w:r>
    </w:p>
    <w:p>
      <w:pPr>
        <w:pStyle w:val="FirstParagraph"/>
      </w:pPr>
      <w:r>
        <w:t xml:space="preserve">Johannesburg’s community-centric culture demands authentic engagement:</w:t>
      </w:r>
    </w:p>
    <w:p>
      <w:pPr>
        <w:numPr>
          <w:ilvl w:val="0"/>
          <w:numId w:val="1004"/>
        </w:numPr>
        <w:pStyle w:val="Compact"/>
      </w:pPr>
      <w:r>
        <w:t xml:space="preserve">Sponsoring water conservation workshops at Johannesburg community centers (partnering with City of Johannesburg Environmental Department)</w:t>
      </w:r>
    </w:p>
    <w:p>
      <w:pPr>
        <w:numPr>
          <w:ilvl w:val="0"/>
          <w:numId w:val="1004"/>
        </w:numPr>
        <w:pStyle w:val="Compact"/>
      </w:pPr>
      <w:r>
        <w:t xml:space="preserve">Offering free "Water Safety Check" for senior citizens in high-risk areas like Alexandra</w:t>
      </w:r>
    </w:p>
    <w:p>
      <w:pPr>
        <w:numPr>
          <w:ilvl w:val="0"/>
          <w:numId w:val="1004"/>
        </w:numPr>
        <w:pStyle w:val="Compact"/>
      </w:pPr>
      <w:r>
        <w:t xml:space="preserve">Feature real Johannesburg customer stories on our social media showing how our plumber resolved unique local issues (e.g., "How we fixed a 30-year-old pipe in Fordsburg")</w:t>
      </w:r>
    </w:p>
    <w:bookmarkEnd w:id="25"/>
    <w:bookmarkStart w:id="26" w:name="Xa79491988b797ce1e9ae6513325b2d8ecdb7c3d"/>
    <w:p>
      <w:pPr>
        <w:pStyle w:val="Heading3"/>
      </w:pPr>
      <w:r>
        <w:t xml:space="preserve">3. Strategic Partnerships for South Africa Johannesburg Expansion</w:t>
      </w:r>
    </w:p>
    <w:p>
      <w:pPr>
        <w:pStyle w:val="FirstParagraph"/>
      </w:pPr>
      <w:r>
        <w:t xml:space="preserve">Collaborating with Johannesburg influencers and institutions:</w:t>
      </w:r>
    </w:p>
    <w:p>
      <w:pPr>
        <w:numPr>
          <w:ilvl w:val="0"/>
          <w:numId w:val="1005"/>
        </w:numPr>
        <w:pStyle w:val="Compact"/>
      </w:pPr>
      <w:r>
        <w:t xml:space="preserve">Forming alliances with popular local content creators like "Johannesburg Life" on YouTube for plumbing safety videos</w:t>
      </w:r>
    </w:p>
    <w:p>
      <w:pPr>
        <w:numPr>
          <w:ilvl w:val="0"/>
          <w:numId w:val="1005"/>
        </w:numPr>
        <w:pStyle w:val="Compact"/>
      </w:pPr>
      <w:r>
        <w:t xml:space="preserve">Certifying as a preferred vendor for Johannesburg City Power's home maintenance programs</w:t>
      </w:r>
    </w:p>
    <w:p>
      <w:pPr>
        <w:numPr>
          <w:ilvl w:val="0"/>
          <w:numId w:val="1005"/>
        </w:numPr>
        <w:pStyle w:val="Compact"/>
      </w:pPr>
      <w:r>
        <w:t xml:space="preserve">Providing discounted services to schools in high-need areas through the Gauteng Department of Education partnership program</w:t>
      </w:r>
    </w:p>
    <w:bookmarkEnd w:id="26"/>
    <w:bookmarkStart w:id="27" w:name="X68243d8fe8d94397a699f760df242121fc0a1c6"/>
    <w:p>
      <w:pPr>
        <w:pStyle w:val="Heading3"/>
      </w:pPr>
      <w:r>
        <w:t xml:space="preserve">4. Service Differentiation: The "Johannesburg Flow Advantage"</w:t>
      </w:r>
    </w:p>
    <w:p>
      <w:pPr>
        <w:pStyle w:val="FirstParagraph"/>
      </w:pPr>
      <w:r>
        <w:t xml:space="preserve">We move beyond standard plumbing services by:</w:t>
      </w:r>
    </w:p>
    <w:p>
      <w:pPr>
        <w:numPr>
          <w:ilvl w:val="0"/>
          <w:numId w:val="1006"/>
        </w:numPr>
        <w:pStyle w:val="Compact"/>
      </w:pPr>
      <w:r>
        <w:t xml:space="preserve">Implementing a "2-Hour Emergency Guarantee" for all Johannesburg locations (validated via GPS tracking)</w:t>
      </w:r>
    </w:p>
    <w:p>
      <w:pPr>
        <w:numPr>
          <w:ilvl w:val="0"/>
          <w:numId w:val="1006"/>
        </w:numPr>
        <w:pStyle w:val="Compact"/>
      </w:pPr>
      <w:r>
        <w:t xml:space="preserve">Offering water-saving retrofits specifically designed for older Johannesburg properties</w:t>
      </w:r>
    </w:p>
    <w:p>
      <w:pPr>
        <w:numPr>
          <w:ilvl w:val="0"/>
          <w:numId w:val="1006"/>
        </w:numPr>
        <w:pStyle w:val="Compact"/>
      </w:pPr>
      <w:r>
        <w:t xml:space="preserve">Developing a "Plumber of the Month" program recognizing community heroes who maintain local infrastructure</w:t>
      </w:r>
    </w:p>
    <w:bookmarkEnd w:id="27"/>
    <w:bookmarkEnd w:id="28"/>
    <w:bookmarkStart w:id="29" w:name="X1538d493e29e2781aa12a229177c11212232119"/>
    <w:p>
      <w:pPr>
        <w:pStyle w:val="Heading2"/>
      </w:pPr>
      <w:r>
        <w:t xml:space="preserve">Budget Allocation: Efficient South Africa Johannesburg Investment</w:t>
      </w:r>
    </w:p>
    <w:p>
      <w:pPr>
        <w:pStyle w:val="FirstParagraph"/>
      </w:pPr>
      <w:r>
        <w:t xml:space="preserve">Our R1.8 million initial marketing budget is optimized for maximum Johannesburg impact:</w:t>
      </w:r>
    </w:p>
    <w:p>
      <w:pPr>
        <w:numPr>
          <w:ilvl w:val="0"/>
          <w:numId w:val="1007"/>
        </w:numPr>
        <w:pStyle w:val="Compact"/>
      </w:pPr>
      <w:r>
        <w:t xml:space="preserve">45% Digital Advertising (Google/Facebook geo-targeted campaigns)</w:t>
      </w:r>
    </w:p>
    <w:p>
      <w:pPr>
        <w:numPr>
          <w:ilvl w:val="0"/>
          <w:numId w:val="1007"/>
        </w:numPr>
        <w:pStyle w:val="Compact"/>
      </w:pPr>
      <w:r>
        <w:t xml:space="preserve">30% Community Engagement (Workshops, partnerships, local sponsorships)</w:t>
      </w:r>
    </w:p>
    <w:p>
      <w:pPr>
        <w:numPr>
          <w:ilvl w:val="0"/>
          <w:numId w:val="1007"/>
        </w:numPr>
        <w:pStyle w:val="Compact"/>
      </w:pPr>
      <w:r>
        <w:t xml:space="preserve">15% Content Creation (Local video testimonials, neighborhood guides)</w:t>
      </w:r>
    </w:p>
    <w:p>
      <w:pPr>
        <w:numPr>
          <w:ilvl w:val="0"/>
          <w:numId w:val="1007"/>
        </w:numPr>
        <w:pStyle w:val="Compact"/>
      </w:pPr>
      <w:r>
        <w:t xml:space="preserve">10% PR &amp; Partnerships (Johannesburg media outreach, municipal collaborations)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digital presence with Johannesburg-specific keywords; launch community workshop series in 5 high-need areas.</w:t>
      </w:r>
    </w:p>
    <w:p>
      <w:pPr>
        <w:pStyle w:val="BodyText"/>
      </w:pPr>
      <w:r>
        <w:rPr>
          <w:bCs/>
          <w:b/>
        </w:rPr>
        <w:t xml:space="preserve">Months 4-6:</w:t>
      </w:r>
      <w:r>
        <w:t xml:space="preserve"> </w:t>
      </w:r>
      <w:r>
        <w:t xml:space="preserve">Secure 3 major property management partnerships; roll out "2-Hour Guarantee" campaign across Sandton and Soweto.</w:t>
      </w:r>
    </w:p>
    <w:p>
      <w:pPr>
        <w:pStyle w:val="BodyText"/>
      </w:pPr>
      <w:r>
        <w:rPr>
          <w:bCs/>
          <w:b/>
        </w:rPr>
        <w:t xml:space="preserve">Months 7-12:</w:t>
      </w:r>
      <w:r>
        <w:t xml:space="preserve"> </w:t>
      </w:r>
      <w:r>
        <w:t xml:space="preserve">Scale community programs to all Johannesburg metros; introduce water-saving retrofit service based on local infrastructure data.</w:t>
      </w:r>
    </w:p>
    <w:bookmarkEnd w:id="30"/>
    <w:bookmarkStart w:id="31" w:name="X77b56e01e39e54748cccdf168028252d4a38f65"/>
    <w:p>
      <w:pPr>
        <w:pStyle w:val="Heading2"/>
      </w:pPr>
      <w:r>
        <w:t xml:space="preserve">Measurement &amp; KPIs for South Africa Johannesburg Success</w:t>
      </w:r>
    </w:p>
    <w:p>
      <w:pPr>
        <w:pStyle w:val="FirstParagraph"/>
      </w:pPr>
      <w:r>
        <w:t xml:space="preserve">We track success through metrics deeply rooted in Johannesburg's plumbing context:</w:t>
      </w:r>
    </w:p>
    <w:p>
      <w:pPr>
        <w:numPr>
          <w:ilvl w:val="0"/>
          <w:numId w:val="1008"/>
        </w:numPr>
        <w:pStyle w:val="Compact"/>
      </w:pPr>
      <w:r>
        <w:rPr>
          <w:bCs/>
          <w:b/>
        </w:rPr>
        <w:t xml:space="preserve">Local Lead Quality:</w:t>
      </w:r>
      <w:r>
        <w:t xml:space="preserve"> </w:t>
      </w:r>
      <w:r>
        <w:t xml:space="preserve">% of leads from within 10km radius of our service areas (target: 85%)</w:t>
      </w:r>
    </w:p>
    <w:p>
      <w:pPr>
        <w:numPr>
          <w:ilvl w:val="0"/>
          <w:numId w:val="1008"/>
        </w:numPr>
        <w:pStyle w:val="Compact"/>
      </w:pPr>
      <w:r>
        <w:rPr>
          <w:bCs/>
          <w:b/>
        </w:rPr>
        <w:t xml:space="preserve">Community Impact:</w:t>
      </w:r>
      <w:r>
        <w:t xml:space="preserve"> </w:t>
      </w:r>
      <w:r>
        <w:t xml:space="preserve">Number of workshops held in underserved Johannesburg neighborhoods (target: 20+)</w:t>
      </w:r>
    </w:p>
    <w:p>
      <w:pPr>
        <w:numPr>
          <w:ilvl w:val="0"/>
          <w:numId w:val="1008"/>
        </w:numPr>
        <w:pStyle w:val="Compact"/>
      </w:pPr>
      <w:r>
        <w:rPr>
          <w:bCs/>
          <w:b/>
        </w:rPr>
        <w:t xml:space="preserve">Service Reliability:</w:t>
      </w:r>
      <w:r>
        <w:t xml:space="preserve"> </w:t>
      </w:r>
      <w:r>
        <w:t xml:space="preserve">% of jobs completed within 2-hour guarantee window (target: 95%)</w:t>
      </w:r>
    </w:p>
    <w:p>
      <w:pPr>
        <w:numPr>
          <w:ilvl w:val="0"/>
          <w:numId w:val="1008"/>
        </w:numPr>
        <w:pStyle w:val="Compact"/>
      </w:pPr>
      <w:r>
        <w:rPr>
          <w:bCs/>
          <w:b/>
        </w:rPr>
        <w:t xml:space="preserve">National Recognition:</w:t>
      </w:r>
      <w:r>
        <w:t xml:space="preserve"> </w:t>
      </w:r>
      <w:r>
        <w:t xml:space="preserve">Inclusion in "Top Johannesburg Service Providers" by City Press or Business Day</w:t>
      </w:r>
    </w:p>
    <w:bookmarkEnd w:id="31"/>
    <w:bookmarkStart w:id="32" w:name="Xfeb104012d4e5b823cdc7241c6c1987ea663a9b"/>
    <w:p>
      <w:pPr>
        <w:pStyle w:val="Heading2"/>
      </w:pPr>
      <w:r>
        <w:t xml:space="preserve">Conclusion: The Future of Plumbing in South Africa Johannesburg</w:t>
      </w:r>
    </w:p>
    <w:p>
      <w:pPr>
        <w:pStyle w:val="FirstParagraph"/>
      </w:pPr>
      <w:r>
        <w:t xml:space="preserve">This Marketing Plan transforms the perception of plumbing from a transactional service to a community pillar. By embedding our brand within Johannesburg's infrastructure challenges – addressing water scarcity, aging systems, and neighborhood resilience – we position "Johannesburg Flow Solutions" as more than a plumber; we become essential partners in South Africa Johannesburg’s urban sustainability journey. The success of this plan hinges on our ability to listen to local needs, deliver unmatched service reliability within the city limits, and continuously adapt our strategies based on Johannesburg's evolving water landscape. As the most trusted plumber in South Africa Johannesburg, we don't just fix pipes – we secure community futures.</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Johannesburg Plumbing Services</dc:title>
  <dc:creator/>
  <dc:language>en</dc:language>
  <cp:keywords/>
  <dcterms:created xsi:type="dcterms:W3CDTF">2026-07-25T00:04:55Z</dcterms:created>
  <dcterms:modified xsi:type="dcterms:W3CDTF">2026-07-25T00:04:55Z</dcterms:modified>
</cp:coreProperties>
</file>

<file path=docProps/custom.xml><?xml version="1.0" encoding="utf-8"?>
<Properties xmlns="http://schemas.openxmlformats.org/officeDocument/2006/custom-properties" xmlns:vt="http://schemas.openxmlformats.org/officeDocument/2006/docPropsVTypes"/>
</file>