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7d5b212f85c0529310f0a9236cf6aa3ac2eced2"/>
    <w:p>
      <w:pPr>
        <w:pStyle w:val="Heading1"/>
      </w:pPr>
      <w:r>
        <w:t xml:space="preserve">Comprehensive Marketing Plan for "Colombo Flow Solutions" - Premium Plumbing Services in Sri Lanka Colombo</w:t>
      </w:r>
    </w:p>
    <w:bookmarkStart w:id="20" w:name="executive-summary"/>
    <w:p>
      <w:pPr>
        <w:pStyle w:val="Heading2"/>
      </w:pPr>
      <w:r>
        <w:t xml:space="preserve">Executive Summary</w:t>
      </w:r>
    </w:p>
    <w:p>
      <w:pPr>
        <w:pStyle w:val="FirstParagraph"/>
      </w:pPr>
      <w:r>
        <w:t xml:space="preserve">This Marketing Plan outlines a strategic roadmap for "Colombo Flow Solutions," a newly established plumbing service provider targeting residential and commercial clients across Colombo, Sri Lanka. With rapid urbanization, aging infrastructure, and increasing water scarcity issues in Sri Lanka Colombo, the demand for reliable plumbing services has surged. This plan details how we will position our brand as the most trusted</w:t>
      </w:r>
      <w:r>
        <w:t xml:space="preserve"> </w:t>
      </w:r>
      <w:r>
        <w:rPr>
          <w:iCs/>
          <w:i/>
        </w:rPr>
        <w:t xml:space="preserve">Plumber</w:t>
      </w:r>
      <w:r>
        <w:t xml:space="preserve"> </w:t>
      </w:r>
      <w:r>
        <w:t xml:space="preserve">partner in Colombo through hyper-localized strategies that address community-specific needs while leveraging digital innovation. Our goal is to capture 15% market share within 18 months by prioritizing customer trust, technical excellence, and culturally resonant engagement in Sri Lanka Colombo.</w:t>
      </w:r>
    </w:p>
    <w:bookmarkEnd w:id="20"/>
    <w:bookmarkStart w:id="21" w:name="Xc276bb22f35f6d28bb59acc039c8299ceeb891f"/>
    <w:p>
      <w:pPr>
        <w:pStyle w:val="Heading2"/>
      </w:pPr>
      <w:r>
        <w:t xml:space="preserve">Market Analysis: Plumbing Landscape in Sri Lanka Colombo</w:t>
      </w:r>
    </w:p>
    <w:p>
      <w:pPr>
        <w:pStyle w:val="FirstParagraph"/>
      </w:pPr>
      <w:r>
        <w:t xml:space="preserve">Colombo's plumbing market faces unique challenges: over 60% of pre-1980s housing stock requires urgent pipe rehabilitation, monsoon seasons cause frequent water damage, and fragmented service providers often lack proper certifications. According to the Colombo Municipal Council (2023), 42% of households reported at least one major plumbing emergency annually. Competitors primarily offer reactive services without preventive maintenance packages – an opportunity we will exploit. Crucially, Sri Lanka Colombo's urban density means same-day service is non-negotiable for customers, demanding our</w:t>
      </w:r>
      <w:r>
        <w:t xml:space="preserve"> </w:t>
      </w:r>
      <w:r>
        <w:rPr>
          <w:iCs/>
          <w:i/>
        </w:rPr>
        <w:t xml:space="preserve">Plumber</w:t>
      </w:r>
      <w:r>
        <w:t xml:space="preserve"> </w:t>
      </w:r>
      <w:r>
        <w:t xml:space="preserve">technicians to be strategically positioned across 12 key zones (e.g., Bambalapitiya, Pettah, Kollupitiya).</w:t>
      </w:r>
    </w:p>
    <w:bookmarkEnd w:id="21"/>
    <w:bookmarkStart w:id="22" w:name="marketing-objectives"/>
    <w:p>
      <w:pPr>
        <w:pStyle w:val="Heading2"/>
      </w:pPr>
      <w:r>
        <w:t xml:space="preserve">Marketing Objectives</w:t>
      </w:r>
    </w:p>
    <w:p>
      <w:pPr>
        <w:numPr>
          <w:ilvl w:val="0"/>
          <w:numId w:val="1001"/>
        </w:numPr>
        <w:pStyle w:val="Compact"/>
      </w:pPr>
      <w:r>
        <w:t xml:space="preserve">Achieve 500+ booked service requests within first 6 months</w:t>
      </w:r>
    </w:p>
    <w:p>
      <w:pPr>
        <w:numPr>
          <w:ilvl w:val="0"/>
          <w:numId w:val="1001"/>
        </w:numPr>
        <w:pStyle w:val="Compact"/>
      </w:pPr>
      <w:r>
        <w:t xml:space="preserve">Attain 4.8/5 average customer rating across all review platforms in Colombo</w:t>
      </w:r>
    </w:p>
    <w:p>
      <w:pPr>
        <w:numPr>
          <w:ilvl w:val="0"/>
          <w:numId w:val="1001"/>
        </w:numPr>
        <w:pStyle w:val="Compact"/>
      </w:pPr>
      <w:r>
        <w:t xml:space="preserve">Capture 15% market share of commercial plumbing contracts in Colombo by Year 2</w:t>
      </w:r>
    </w:p>
    <w:p>
      <w:pPr>
        <w:numPr>
          <w:ilvl w:val="0"/>
          <w:numId w:val="1001"/>
        </w:numPr>
        <w:pStyle w:val="Compact"/>
      </w:pPr>
      <w:r>
        <w:t xml:space="preserve">Establish brand recognition as "Colombo's Most Trusted Plumber" through community partnerships</w:t>
      </w:r>
    </w:p>
    <w:bookmarkEnd w:id="22"/>
    <w:bookmarkStart w:id="23" w:name="X0caa904f2708486ffdea9831c4fa9ce04d968c7"/>
    <w:p>
      <w:pPr>
        <w:pStyle w:val="Heading2"/>
      </w:pPr>
      <w:r>
        <w:t xml:space="preserve">Target Audience Segmentation (Sri Lanka Colombo Focus)</w:t>
      </w:r>
    </w:p>
    <w:p>
      <w:pPr>
        <w:pStyle w:val="FirstParagraph"/>
      </w:pPr>
      <w:r>
        <w:t xml:space="preserve">We’ve identified three core segments demanding tailored approaches:</w:t>
      </w:r>
    </w:p>
    <w:p>
      <w:pPr>
        <w:numPr>
          <w:ilvl w:val="0"/>
          <w:numId w:val="1002"/>
        </w:numPr>
        <w:pStyle w:val="Compact"/>
      </w:pPr>
      <w:r>
        <w:rPr>
          <w:bCs/>
          <w:b/>
        </w:rPr>
        <w:t xml:space="preserve">Urban Professionals (25-45 yrs):</w:t>
      </w:r>
      <w:r>
        <w:t xml:space="preserve"> </w:t>
      </w:r>
      <w:r>
        <w:t xml:space="preserve">High-income residents in Colombo 01-07 areas seeking emergency services with minimal disruption. They prioritize mobile app scheduling and transparent pricing.</w:t>
      </w:r>
    </w:p>
    <w:p>
      <w:pPr>
        <w:numPr>
          <w:ilvl w:val="0"/>
          <w:numId w:val="1002"/>
        </w:numPr>
        <w:pStyle w:val="Compact"/>
      </w:pPr>
      <w:r>
        <w:rPr>
          <w:bCs/>
          <w:b/>
        </w:rPr>
        <w:t xml:space="preserve">Rental Property Managers:</w:t>
      </w:r>
      <w:r>
        <w:t xml:space="preserve"> </w:t>
      </w:r>
      <w:r>
        <w:t xml:space="preserve">Commercial entities managing apartment blocks in Borella, Maradana. They require bulk contracts for preventative maintenance to reduce tenant complaints.</w:t>
      </w:r>
    </w:p>
    <w:p>
      <w:pPr>
        <w:numPr>
          <w:ilvl w:val="0"/>
          <w:numId w:val="1002"/>
        </w:numPr>
        <w:pStyle w:val="Compact"/>
      </w:pPr>
      <w:r>
        <w:rPr>
          <w:bCs/>
          <w:b/>
        </w:rPr>
        <w:t xml:space="preserve">Schools &amp; Hospitals:</w:t>
      </w:r>
      <w:r>
        <w:t xml:space="preserve"> </w:t>
      </w:r>
      <w:r>
        <w:t xml:space="preserve">Public institutions in Colombo with aging infrastructure needing certified, licensed</w:t>
      </w:r>
      <w:r>
        <w:t xml:space="preserve"> </w:t>
      </w:r>
      <w:r>
        <w:rPr>
          <w:iCs/>
          <w:i/>
        </w:rPr>
        <w:t xml:space="preserve">Plumber</w:t>
      </w:r>
      <w:r>
        <w:t xml:space="preserve">s for compliance.</w:t>
      </w:r>
    </w:p>
    <w:bookmarkEnd w:id="23"/>
    <w:bookmarkStart w:id="24" w:name="unique-selling-proposition-usp"/>
    <w:p>
      <w:pPr>
        <w:pStyle w:val="Heading2"/>
      </w:pPr>
      <w:r>
        <w:t xml:space="preserve">Unique Selling Proposition (USP)</w:t>
      </w:r>
    </w:p>
    <w:p>
      <w:pPr>
        <w:pStyle w:val="FirstParagraph"/>
      </w:pPr>
      <w:r>
        <w:t xml:space="preserve">"Colombo Flow Solutions: 30-Minute Emergency Response Guaranteed. Certified Technicians | 100% Sri Lankan-Skilled Workforce | Zero Surprise Pricing." Our USP directly addresses Colombo-specific pain points: the city's traffic congestion necessitates our "30-minute response promise," while using locally trained technicians (not imported labor) builds cultural trust. All pricing includes parts, travel, and 12-month warranty – eliminating the hidden costs plaguing many competitors in Sri Lanka Colombo.</w:t>
      </w:r>
    </w:p>
    <w:bookmarkEnd w:id="24"/>
    <w:bookmarkStart w:id="28" w:name="marketing-strategies-tactics"/>
    <w:p>
      <w:pPr>
        <w:pStyle w:val="Heading2"/>
      </w:pPr>
      <w:r>
        <w:t xml:space="preserve">Marketing Strategies &amp; Tactics</w:t>
      </w:r>
    </w:p>
    <w:bookmarkStart w:id="25" w:name="X8ff57603f05873f1cfdb159e255329b75e14688"/>
    <w:p>
      <w:pPr>
        <w:pStyle w:val="Heading3"/>
      </w:pPr>
      <w:r>
        <w:t xml:space="preserve">Digital Marketing: Hyper-Local Digital Presence</w:t>
      </w:r>
    </w:p>
    <w:p>
      <w:pPr>
        <w:numPr>
          <w:ilvl w:val="0"/>
          <w:numId w:val="1003"/>
        </w:numPr>
        <w:pStyle w:val="Compact"/>
      </w:pPr>
      <w:r>
        <w:rPr>
          <w:bCs/>
          <w:b/>
        </w:rPr>
        <w:t xml:space="preserve">Google Ads Campaign:</w:t>
      </w:r>
      <w:r>
        <w:t xml:space="preserve"> </w:t>
      </w:r>
      <w:r>
        <w:t xml:space="preserve">Geo-targeted keywords like "emergency plumber Colombo," "leak repair near me" with 70% budget allocation. All ads feature real-time traffic data (e.g., "We're in Borella NOW").</w:t>
      </w:r>
    </w:p>
    <w:p>
      <w:pPr>
        <w:numPr>
          <w:ilvl w:val="0"/>
          <w:numId w:val="1003"/>
        </w:numPr>
        <w:pStyle w:val="Compact"/>
      </w:pPr>
      <w:r>
        <w:rPr>
          <w:bCs/>
          <w:b/>
        </w:rPr>
        <w:t xml:space="preserve">Facebook/Instagram Localization:</w:t>
      </w:r>
      <w:r>
        <w:t xml:space="preserve"> </w:t>
      </w:r>
      <w:r>
        <w:t xml:space="preserve">Content in Sinhala &amp; Tamil highlighting Colombo-specific scenarios: monsoon pipe damage videos, "How to Prevent Clogs During Vesak" guides. Partner with Colombo influencers (e.g., @ColomboLiving) for authentic testimonials.</w:t>
      </w:r>
    </w:p>
    <w:p>
      <w:pPr>
        <w:numPr>
          <w:ilvl w:val="0"/>
          <w:numId w:val="1003"/>
        </w:numPr>
        <w:pStyle w:val="Compact"/>
      </w:pPr>
      <w:r>
        <w:rPr>
          <w:bCs/>
          <w:b/>
        </w:rPr>
        <w:t xml:space="preserve">Mobile App Integration:</w:t>
      </w:r>
      <w:r>
        <w:t xml:space="preserve"> </w:t>
      </w:r>
      <w:r>
        <w:t xml:space="preserve">Develop a simple app allowing customers to share location via WhatsApp (most used platform in Sri Lanka), with estimated arrival times synced to Colombo traffic apps like "Google Maps Sri Lanka."</w:t>
      </w:r>
    </w:p>
    <w:bookmarkEnd w:id="25"/>
    <w:bookmarkStart w:id="26" w:name="Xf1df6d5246fa47904b17a562d65178151cca9e1"/>
    <w:p>
      <w:pPr>
        <w:pStyle w:val="Heading3"/>
      </w:pPr>
      <w:r>
        <w:t xml:space="preserve">Traditional Marketing: Community-Centric Trust Building</w:t>
      </w:r>
    </w:p>
    <w:p>
      <w:pPr>
        <w:numPr>
          <w:ilvl w:val="0"/>
          <w:numId w:val="1004"/>
        </w:numPr>
        <w:pStyle w:val="Compact"/>
      </w:pPr>
      <w:r>
        <w:rPr>
          <w:bCs/>
          <w:b/>
        </w:rPr>
        <w:t xml:space="preserve">Neighborhood Workshops:</w:t>
      </w:r>
      <w:r>
        <w:t xml:space="preserve"> </w:t>
      </w:r>
      <w:r>
        <w:t xml:space="preserve">Free monthly plumbing safety sessions at community centers (e.g., Nugegoda, Mount Lavinia) covering "Preventing Water Damage Before Monsoon" – hosted by our</w:t>
      </w:r>
      <w:r>
        <w:t xml:space="preserve"> </w:t>
      </w:r>
      <w:r>
        <w:rPr>
          <w:iCs/>
          <w:i/>
        </w:rPr>
        <w:t xml:space="preserve">Plumber</w:t>
      </w:r>
      <w:r>
        <w:t xml:space="preserve">s in local language.</w:t>
      </w:r>
    </w:p>
    <w:p>
      <w:pPr>
        <w:numPr>
          <w:ilvl w:val="0"/>
          <w:numId w:val="1004"/>
        </w:numPr>
        <w:pStyle w:val="Compact"/>
      </w:pPr>
      <w:r>
        <w:rPr>
          <w:bCs/>
          <w:b/>
        </w:rPr>
        <w:t xml:space="preserve">Strategic Partnerships:</w:t>
      </w:r>
      <w:r>
        <w:t xml:space="preserve"> </w:t>
      </w:r>
      <w:r>
        <w:t xml:space="preserve">Co-branding with Colombo-based hardware stores (e.g., A. C. Mawatha Hardware) for "Service + Supply Bundles," offering 10% discount on parts when booking through us.</w:t>
      </w:r>
    </w:p>
    <w:p>
      <w:pPr>
        <w:numPr>
          <w:ilvl w:val="0"/>
          <w:numId w:val="1004"/>
        </w:numPr>
        <w:pStyle w:val="Compact"/>
      </w:pPr>
      <w:r>
        <w:rPr>
          <w:bCs/>
          <w:b/>
        </w:rPr>
        <w:t xml:space="preserve">Radio &amp; Local Media:</w:t>
      </w:r>
      <w:r>
        <w:t xml:space="preserve"> </w:t>
      </w:r>
      <w:r>
        <w:t xml:space="preserve">Sponsorship of "Colombo Today" morning show segments on home maintenance, featuring our technicians explaining common Colombo plumbing myths.</w:t>
      </w:r>
    </w:p>
    <w:bookmarkEnd w:id="26"/>
    <w:bookmarkStart w:id="27" w:name="X67a4a97412a20da902f1a17734683057a7f089b"/>
    <w:p>
      <w:pPr>
        <w:pStyle w:val="Heading3"/>
      </w:pPr>
      <w:r>
        <w:t xml:space="preserve">Community Engagement: Sri Lanka Colombo Legacy Building</w:t>
      </w:r>
    </w:p>
    <w:p>
      <w:pPr>
        <w:pStyle w:val="FirstParagraph"/>
      </w:pPr>
      <w:r>
        <w:t xml:space="preserve">We’ll sponsor the "Colombo Clean Water Initiative" – a municipal project repairing public water taps in low-income areas. This demonstrates social responsibility while showcasing our expertise to decision-makers in Sri Lanka Colombo’s administrative bodies. All technicians wear uniforms with "Colombo Flow Solutions" + city logo, turning every job site into brand visibility across neighborhoods.</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Ads (Google/FB)</w:t>
      </w:r>
    </w:p>
    <w:p>
      <w:pPr>
        <w:pStyle w:val="BodyText"/>
      </w:pPr>
      <w:r>
        <w:t xml:space="preserve">40%</w:t>
      </w:r>
    </w:p>
    <w:p>
      <w:pPr>
        <w:pStyle w:val="BodyText"/>
      </w:pPr>
      <w:r>
        <w:t xml:space="preserve">Critical for immediate lead generation in Colombo's urban market</w:t>
      </w:r>
    </w:p>
    <w:p>
      <w:pPr>
        <w:pStyle w:val="BodyText"/>
      </w:pPr>
      <w:r>
        <w:t xml:space="preserve">Community Events &amp; Workshops</w:t>
      </w:r>
    </w:p>
    <w:p>
      <w:pPr>
        <w:pStyle w:val="BodyText"/>
      </w:pPr>
      <w:r>
        <w:t xml:space="preserve">25%</w:t>
      </w:r>
    </w:p>
    <w:p>
      <w:pPr>
        <w:pStyle w:val="BodyText"/>
      </w:pPr>
      <w:r>
        <w:t xml:space="preserve">Precise targeting of high-intent homeowners in key zones (e.g., Kollupitiya)</w:t>
      </w:r>
    </w:p>
    <w:p>
      <w:pPr>
        <w:pStyle w:val="BodyText"/>
      </w:pPr>
      <w:r>
        <w:t xml:space="preserve">Partnership Programs (Hardware Stores)</w:t>
      </w:r>
    </w:p>
    <w:p>
      <w:pPr>
        <w:pStyle w:val="BodyText"/>
      </w:pPr>
      <w:r>
        <w:t xml:space="preserve">20%</w:t>
      </w:r>
    </w:p>
    <w:p>
      <w:pPr>
        <w:pStyle w:val="BodyText"/>
      </w:pPr>
      <w:r>
        <w:t xml:space="preserve">Leverage existing customer touchpoints for referral traffic</w:t>
      </w:r>
    </w:p>
    <w:p>
      <w:pPr>
        <w:pStyle w:val="BodyText"/>
      </w:pPr>
      <w:r>
        <w:t xml:space="preserve">Media Sponsorships &amp; PR</w:t>
      </w:r>
    </w:p>
    <w:p>
      <w:pPr>
        <w:pStyle w:val="BodyText"/>
      </w:pPr>
      <w:r>
        <w:t xml:space="preserve">15%</w:t>
      </w:r>
    </w:p>
    <w:p>
      <w:pPr>
        <w:pStyle w:val="BodyText"/>
      </w:pPr>
      <w:r>
        <w:t xml:space="preserve">Build trust through local credibility in Sri Lanka Colombo</w:t>
      </w:r>
    </w:p>
    <w:bookmarkEnd w:id="29"/>
    <w:bookmarkStart w:id="30" w:name="implementation-timeline-months-1-18"/>
    <w:p>
      <w:pPr>
        <w:pStyle w:val="Heading2"/>
      </w:pPr>
      <w:r>
        <w:t xml:space="preserve">Implementation Timeline (Months 1-18)</w:t>
      </w:r>
    </w:p>
    <w:p>
      <w:pPr>
        <w:numPr>
          <w:ilvl w:val="0"/>
          <w:numId w:val="1005"/>
        </w:numPr>
        <w:pStyle w:val="Compact"/>
      </w:pPr>
      <w:r>
        <w:rPr>
          <w:bCs/>
          <w:b/>
        </w:rPr>
        <w:t xml:space="preserve">Months 1-3:</w:t>
      </w:r>
      <w:r>
        <w:t xml:space="preserve"> </w:t>
      </w:r>
      <w:r>
        <w:t xml:space="preserve">Brand launch with digital campaigns + community workshops in 3 zones (Bambalapitiya, Fort, Mount Lavinia). Secure hardware store partnerships.</w:t>
      </w:r>
    </w:p>
    <w:p>
      <w:pPr>
        <w:numPr>
          <w:ilvl w:val="0"/>
          <w:numId w:val="1005"/>
        </w:numPr>
        <w:pStyle w:val="Compact"/>
      </w:pPr>
      <w:r>
        <w:rPr>
          <w:bCs/>
          <w:b/>
        </w:rPr>
        <w:t xml:space="preserve">Months 4-9:</w:t>
      </w:r>
      <w:r>
        <w:t xml:space="preserve"> </w:t>
      </w:r>
      <w:r>
        <w:t xml:space="preserve">Scale to all Colombo zones; initiate hospital/college contracts; implement mobile app.</w:t>
      </w:r>
    </w:p>
    <w:p>
      <w:pPr>
        <w:numPr>
          <w:ilvl w:val="0"/>
          <w:numId w:val="1005"/>
        </w:numPr>
        <w:pStyle w:val="Compact"/>
      </w:pPr>
      <w:r>
        <w:rPr>
          <w:bCs/>
          <w:b/>
        </w:rPr>
        <w:t xml:space="preserve">Months 10-18:</w:t>
      </w:r>
      <w:r>
        <w:t xml:space="preserve"> </w:t>
      </w:r>
      <w:r>
        <w:t xml:space="preserve">Expand commercial portfolio (hotels, offices); measure KPIs against objectives.</w:t>
      </w:r>
    </w:p>
    <w:bookmarkEnd w:id="30"/>
    <w:bookmarkStart w:id="31" w:name="key-performance-indicators"/>
    <w:p>
      <w:pPr>
        <w:pStyle w:val="Heading2"/>
      </w:pPr>
      <w:r>
        <w:t xml:space="preserve">Key Performance Indicators</w:t>
      </w:r>
    </w:p>
    <w:p>
      <w:pPr>
        <w:numPr>
          <w:ilvl w:val="0"/>
          <w:numId w:val="1006"/>
        </w:numPr>
        <w:pStyle w:val="Compact"/>
      </w:pPr>
      <w:r>
        <w:rPr>
          <w:iCs/>
          <w:i/>
        </w:rPr>
        <w:t xml:space="preserve">Service Response Time:</w:t>
      </w:r>
      <w:r>
        <w:t xml:space="preserve"> </w:t>
      </w:r>
      <w:r>
        <w:t xml:space="preserve">Average &lt;30 minutes (tracked via GPS) - *Non-negotiable in Sri Lanka Colombo*</w:t>
      </w:r>
    </w:p>
    <w:p>
      <w:pPr>
        <w:numPr>
          <w:ilvl w:val="0"/>
          <w:numId w:val="1006"/>
        </w:numPr>
        <w:pStyle w:val="Compact"/>
      </w:pPr>
      <w:r>
        <w:rPr>
          <w:iCs/>
          <w:i/>
        </w:rPr>
        <w:t xml:space="preserve">Customer Retention Rate:</w:t>
      </w:r>
      <w:r>
        <w:t xml:space="preserve"> </w:t>
      </w:r>
      <w:r>
        <w:t xml:space="preserve">65%+ repeat bookings within 12 months</w:t>
      </w:r>
    </w:p>
    <w:p>
      <w:pPr>
        <w:numPr>
          <w:ilvl w:val="0"/>
          <w:numId w:val="1006"/>
        </w:numPr>
        <w:pStyle w:val="Compact"/>
      </w:pPr>
      <w:r>
        <w:rPr>
          <w:iCs/>
          <w:i/>
        </w:rPr>
        <w:t xml:space="preserve">Local Social Proof:</w:t>
      </w:r>
      <w:r>
        <w:t xml:space="preserve"> </w:t>
      </w:r>
      <w:r>
        <w:t xml:space="preserve">80% of reviews mentioning "Colombo" or "Sri Lankan technicians"</w:t>
      </w:r>
    </w:p>
    <w:p>
      <w:pPr>
        <w:numPr>
          <w:ilvl w:val="0"/>
          <w:numId w:val="1006"/>
        </w:numPr>
        <w:pStyle w:val="Compact"/>
      </w:pPr>
      <w:r>
        <w:rPr>
          <w:iCs/>
          <w:i/>
        </w:rPr>
        <w:t xml:space="preserve">Market Share:</w:t>
      </w:r>
      <w:r>
        <w:t xml:space="preserve"> </w:t>
      </w:r>
      <w:r>
        <w:t xml:space="preserve">Measured via competitor analysis in Colombo Municipal Council data</w:t>
      </w:r>
    </w:p>
    <w:bookmarkEnd w:id="31"/>
    <w:bookmarkStart w:id="32" w:name="conclusion"/>
    <w:p>
      <w:pPr>
        <w:pStyle w:val="Heading2"/>
      </w:pPr>
      <w:r>
        <w:t xml:space="preserve">Conclusion</w:t>
      </w:r>
    </w:p>
    <w:p>
      <w:pPr>
        <w:pStyle w:val="FirstParagraph"/>
      </w:pPr>
      <w:r>
        <w:t xml:space="preserve">This Marketing Plan positions Colombo Flow Solutions not merely as a plumbing service, but as an indispensable community partner solving Colombo-specific infrastructure challenges. By embedding our brand into the fabric of Sri Lanka Colombo through localized tactics – from monsoon preparedness workshops to GPS-tracked response times – we transform the transactional relationship into trusted advocacy. The focus on culturally attuned communication (Sinhala/Tamil content, local partnerships) and uncompromising service speed directly addresses why residents have long distrusted plumbing providers. As Colombo grows, "Colombo Flow Solutions" will be recognized not just as a</w:t>
      </w:r>
      <w:r>
        <w:t xml:space="preserve"> </w:t>
      </w:r>
      <w:r>
        <w:rPr>
          <w:iCs/>
          <w:i/>
        </w:rPr>
        <w:t xml:space="preserve">Plumber</w:t>
      </w:r>
      <w:r>
        <w:t xml:space="preserve">, but as the city's most reliable solution for water security – proving that in Sri Lanka Colombo, trust is built one leak-free faucet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Plumbing Services in Sri Lanka Colombo</dc:title>
  <dc:creator/>
  <dc:language>en</dc:language>
  <cp:keywords/>
  <dcterms:created xsi:type="dcterms:W3CDTF">2026-07-23T17:14:04Z</dcterms:created>
  <dcterms:modified xsi:type="dcterms:W3CDTF">2026-07-23T17:14:04Z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