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Police</w:t>
      </w:r>
      <w:r>
        <w:t xml:space="preserve"> </w:t>
      </w:r>
      <w:r>
        <w:t xml:space="preserve">Officer</w:t>
      </w:r>
      <w:r>
        <w:t xml:space="preserve"> </w:t>
      </w:r>
      <w:r>
        <w:t xml:space="preserve">Recruitment</w:t>
      </w:r>
      <w:r>
        <w:t xml:space="preserve"> </w:t>
      </w:r>
      <w:r>
        <w:t xml:space="preserve">-</w:t>
      </w:r>
      <w:r>
        <w:t xml:space="preserve"> </w:t>
      </w:r>
      <w:r>
        <w:t xml:space="preserve">Lagos,</w:t>
      </w:r>
      <w:r>
        <w:t xml:space="preserve"> </w:t>
      </w:r>
      <w:r>
        <w:t xml:space="preserve">Nigeria</w:t>
      </w:r>
    </w:p>
    <w:bookmarkStart w:id="32" w:name="Xaa9224a4e25ee4895cd6fb9564b3c035d9722ba"/>
    <w:p>
      <w:pPr>
        <w:pStyle w:val="Heading1"/>
      </w:pPr>
      <w:r>
        <w:t xml:space="preserve">Comprehensive Marketing Plan for Police Officer Recruitment in Nigeria Lagos</w:t>
      </w:r>
    </w:p>
    <w:bookmarkStart w:id="20" w:name="executive-summary"/>
    <w:p>
      <w:pPr>
        <w:pStyle w:val="Heading2"/>
      </w:pPr>
      <w:r>
        <w:t xml:space="preserve">Executive Summary</w:t>
      </w:r>
    </w:p>
    <w:p>
      <w:pPr>
        <w:pStyle w:val="FirstParagraph"/>
      </w:pPr>
      <w:r>
        <w:t xml:space="preserve">This Marketing Plan outlines a strategic recruitment campaign to attract qualified candidates for Police Officer positions within the Nigerian Police Force (NPF) in Lagos State. Recognizing Lagos as Nigeria's economic hub and most populous city, this initiative addresses critical staffing shortages while enhancing public safety through targeted talent acquisition. The plan leverages digital, community, and educational channels to position the Police Officer role as a prestigious career path aligned with Lagos' development goals. We project a 40% increase in qualified applications within 18 months through this integrated approach.</w:t>
      </w:r>
    </w:p>
    <w:bookmarkEnd w:id="20"/>
    <w:bookmarkStart w:id="21" w:name="Xd2de73b5a4e7413449836ad90751f8656c37f76"/>
    <w:p>
      <w:pPr>
        <w:pStyle w:val="Heading2"/>
      </w:pPr>
      <w:r>
        <w:t xml:space="preserve">Situation Analysis: Lagos Police Recruitment Landscape</w:t>
      </w:r>
    </w:p>
    <w:p>
      <w:pPr>
        <w:pStyle w:val="FirstParagraph"/>
      </w:pPr>
      <w:r>
        <w:t xml:space="preserve">Lagos State faces unprecedented security challenges due to its population density (over 21 million residents), traffic congestion, and high crime rates. Current NPF statistics reveal a 30% vacancy rate for Police Officer positions across Lagos, directly impacting response times and community trust. The traditional recruitment methods—print advertisements and limited school visits—have failed to reach tech-savvy youth (75% of Lagos population is under 35). Competing with private sector salaries (average NPF Officer salary: ₦800,000/month vs. corporate roles at ₦1.2M+) requires a compelling value proposition. This Marketing Plan directly addresses these gaps by repositioning the Police Officer career as both socially impactful and professionally rewarding within Nigeria Lagos's unique context.</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Nigerian graduates (18-30 years) from Lagos State universities (UNILAG, FUTA, LASU) and tertiary institutions with security/STEM backgrounds</w:t>
      </w:r>
    </w:p>
    <w:p>
      <w:pPr>
        <w:numPr>
          <w:ilvl w:val="0"/>
          <w:numId w:val="1001"/>
        </w:numPr>
        <w:pStyle w:val="Compact"/>
      </w:pPr>
      <w:r>
        <w:rPr>
          <w:bCs/>
          <w:b/>
        </w:rPr>
        <w:t xml:space="preserve">Secondary:</w:t>
      </w:r>
      <w:r>
        <w:t xml:space="preserve"> </w:t>
      </w:r>
      <w:r>
        <w:t xml:space="preserve">Military veterans transitioning to civilian roles; community leaders advocating for safer neighborhoods</w:t>
      </w:r>
    </w:p>
    <w:p>
      <w:pPr>
        <w:numPr>
          <w:ilvl w:val="0"/>
          <w:numId w:val="1001"/>
        </w:numPr>
        <w:pStyle w:val="Compact"/>
      </w:pPr>
      <w:r>
        <w:rPr>
          <w:bCs/>
          <w:b/>
        </w:rPr>
        <w:t xml:space="preserve">Tertiary:</w:t>
      </w:r>
      <w:r>
        <w:t xml:space="preserve"> </w:t>
      </w:r>
      <w:r>
        <w:t xml:space="preserve">Parents of prospective candidates in Lagos communities (e.g., Surulere, Ikeja, Victoria Island)</w:t>
      </w:r>
    </w:p>
    <w:bookmarkEnd w:id="22"/>
    <w:bookmarkStart w:id="23" w:name="marketing-objectives"/>
    <w:p>
      <w:pPr>
        <w:pStyle w:val="Heading2"/>
      </w:pPr>
      <w:r>
        <w:t xml:space="preserve">Marketing Objectives</w:t>
      </w:r>
    </w:p>
    <w:p>
      <w:pPr>
        <w:numPr>
          <w:ilvl w:val="0"/>
          <w:numId w:val="1002"/>
        </w:numPr>
        <w:pStyle w:val="Compact"/>
      </w:pPr>
      <w:r>
        <w:t xml:space="preserve">Increase qualified Police Officer applications by 40% within 18 months (from 1,200 to 1,680 annually)</w:t>
      </w:r>
    </w:p>
    <w:bookmarkEnd w:id="23"/>
    <w:bookmarkStart w:id="27" w:name="core-marketing-strategies-tactics"/>
    <w:p>
      <w:pPr>
        <w:pStyle w:val="Heading2"/>
      </w:pPr>
      <w:r>
        <w:t xml:space="preserve">Core Marketing Strategies &amp; Tactics</w:t>
      </w:r>
    </w:p>
    <w:bookmarkStart w:id="24" w:name="digital-transformation-campaign"/>
    <w:p>
      <w:pPr>
        <w:pStyle w:val="Heading3"/>
      </w:pPr>
      <w:r>
        <w:t xml:space="preserve">1. Digital Transformation Campaign</w:t>
      </w:r>
    </w:p>
    <w:p>
      <w:pPr>
        <w:pStyle w:val="FirstParagraph"/>
      </w:pPr>
      <w:r>
        <w:t xml:space="preserve">Leverage Lagos' high internet penetration (74%) through:</w:t>
      </w:r>
    </w:p>
    <w:p>
      <w:pPr>
        <w:numPr>
          <w:ilvl w:val="0"/>
          <w:numId w:val="1003"/>
        </w:numPr>
        <w:pStyle w:val="Compact"/>
      </w:pPr>
      <w:r>
        <w:rPr>
          <w:bCs/>
          <w:b/>
        </w:rPr>
        <w:t xml:space="preserve">Interactive Website Portal:</w:t>
      </w:r>
      <w:r>
        <w:t xml:space="preserve"> </w:t>
      </w:r>
      <w:r>
        <w:t xml:space="preserve">Launch "Serve Lagos, Serve Nigeria" microsite with 360° virtual tours of Police stations in Ikeja, Apapa, and Lekki.</w:t>
      </w:r>
    </w:p>
    <w:p>
      <w:pPr>
        <w:numPr>
          <w:ilvl w:val="0"/>
          <w:numId w:val="1003"/>
        </w:numPr>
        <w:pStyle w:val="Compact"/>
      </w:pPr>
      <w:r>
        <w:rPr>
          <w:bCs/>
          <w:b/>
        </w:rPr>
        <w:t xml:space="preserve">TikTok/Instagram Challenges:</w:t>
      </w:r>
      <w:r>
        <w:t xml:space="preserve"> </w:t>
      </w:r>
      <w:r>
        <w:t xml:space="preserve">#MyPoliceJourney campaign featuring current Lagos Police Officers sharing daily experiences (e.g., "A Day Protecting the Eko Atlantic City") with influencer partnerships (e.g., @LagosPoliceOfficial).</w:t>
      </w:r>
    </w:p>
    <w:p>
      <w:pPr>
        <w:numPr>
          <w:ilvl w:val="0"/>
          <w:numId w:val="1003"/>
        </w:numPr>
        <w:pStyle w:val="Compact"/>
      </w:pPr>
      <w:r>
        <w:rPr>
          <w:bCs/>
          <w:b/>
        </w:rPr>
        <w:t xml:space="preserve">Google Ads Targeting:</w:t>
      </w:r>
      <w:r>
        <w:t xml:space="preserve"> </w:t>
      </w:r>
      <w:r>
        <w:t xml:space="preserve">Geo-fenced campaigns in Lagos educational hubs with keywords like "Police Officer job Nigeria Lagos" and "career in security Lagos."</w:t>
      </w:r>
    </w:p>
    <w:bookmarkEnd w:id="24"/>
    <w:bookmarkStart w:id="25" w:name="community-engagement-initiatives"/>
    <w:p>
      <w:pPr>
        <w:pStyle w:val="Heading3"/>
      </w:pPr>
      <w:r>
        <w:t xml:space="preserve">2. Community Engagement Initiatives</w:t>
      </w:r>
    </w:p>
    <w:p>
      <w:pPr>
        <w:pStyle w:val="FirstParagraph"/>
      </w:pPr>
      <w:r>
        <w:t xml:space="preserve">Bridging trust gaps through hyper-local strategies:</w:t>
      </w:r>
    </w:p>
    <w:p>
      <w:pPr>
        <w:numPr>
          <w:ilvl w:val="0"/>
          <w:numId w:val="1004"/>
        </w:numPr>
        <w:pStyle w:val="Compact"/>
      </w:pPr>
      <w:r>
        <w:rPr>
          <w:bCs/>
          <w:b/>
        </w:rPr>
        <w:t xml:space="preserve">Neighborhood Ambassador Program:</w:t>
      </w:r>
      <w:r>
        <w:t xml:space="preserve"> </w:t>
      </w:r>
      <w:r>
        <w:t xml:space="preserve">Recruit 50 community leaders across all 20 Local Government Areas (LGAs) to host "Career in Policing" forums at community centers.</w:t>
      </w:r>
    </w:p>
    <w:p>
      <w:pPr>
        <w:numPr>
          <w:ilvl w:val="0"/>
          <w:numId w:val="1004"/>
        </w:numPr>
        <w:pStyle w:val="Compact"/>
      </w:pPr>
      <w:r>
        <w:rPr>
          <w:bCs/>
          <w:b/>
        </w:rPr>
        <w:t xml:space="preserve">Lagos Youth Safety Partnerships:</w:t>
      </w:r>
      <w:r>
        <w:t xml:space="preserve"> </w:t>
      </w:r>
      <w:r>
        <w:t xml:space="preserve">Co-host free crime prevention workshops with schools (e.g., CMS, Eko Atlantic Secondary School) featuring Police Officers as guest speakers.</w:t>
      </w:r>
    </w:p>
    <w:p>
      <w:pPr>
        <w:numPr>
          <w:ilvl w:val="0"/>
          <w:numId w:val="1004"/>
        </w:numPr>
        <w:pStyle w:val="Compact"/>
      </w:pPr>
      <w:r>
        <w:rPr>
          <w:bCs/>
          <w:b/>
        </w:rPr>
        <w:t xml:space="preserve">Radio Campaigns:</w:t>
      </w:r>
      <w:r>
        <w:t xml:space="preserve"> </w:t>
      </w:r>
      <w:r>
        <w:t xml:space="preserve">Sponsor popular Lagos radio shows (e.g., "Lagos Today" on Cool FM) with testimonial ads from retired Police Officers now in corporate roles.</w:t>
      </w:r>
    </w:p>
    <w:bookmarkEnd w:id="25"/>
    <w:bookmarkStart w:id="26" w:name="value-proposition-reframing"/>
    <w:p>
      <w:pPr>
        <w:pStyle w:val="Heading3"/>
      </w:pPr>
      <w:r>
        <w:t xml:space="preserve">3. Value Proposition Reframing</w:t>
      </w:r>
    </w:p>
    <w:p>
      <w:pPr>
        <w:pStyle w:val="FirstParagraph"/>
      </w:pPr>
      <w:r>
        <w:t xml:space="preserve">Moving beyond salary to emphasize:</w:t>
      </w:r>
    </w:p>
    <w:p>
      <w:pPr>
        <w:numPr>
          <w:ilvl w:val="0"/>
          <w:numId w:val="1005"/>
        </w:numPr>
        <w:pStyle w:val="Compact"/>
      </w:pPr>
      <w:r>
        <w:rPr>
          <w:bCs/>
          <w:b/>
        </w:rPr>
        <w:t xml:space="preserve">Social Impact:</w:t>
      </w:r>
      <w:r>
        <w:t xml:space="preserve"> </w:t>
      </w:r>
      <w:r>
        <w:t xml:space="preserve">"Be the Difference: Your Patrol Guards Lagos’ Future" – highlighting officers' role in protecting iconic landmarks (Lagos Island, Third Mainland Bridge).</w:t>
      </w:r>
    </w:p>
    <w:p>
      <w:pPr>
        <w:numPr>
          <w:ilvl w:val="0"/>
          <w:numId w:val="1005"/>
        </w:numPr>
        <w:pStyle w:val="Compact"/>
      </w:pPr>
      <w:r>
        <w:rPr>
          <w:bCs/>
          <w:b/>
        </w:rPr>
        <w:t xml:space="preserve">Career Advancement:</w:t>
      </w:r>
      <w:r>
        <w:t xml:space="preserve"> </w:t>
      </w:r>
      <w:r>
        <w:t xml:space="preserve">Visual roadmap showing progression from Police Officer to Commissioner within 15 years (with salary benchmarks).</w:t>
      </w:r>
    </w:p>
    <w:p>
      <w:pPr>
        <w:numPr>
          <w:ilvl w:val="0"/>
          <w:numId w:val="1005"/>
        </w:numPr>
        <w:pStyle w:val="Compact"/>
      </w:pPr>
      <w:r>
        <w:rPr>
          <w:bCs/>
          <w:b/>
        </w:rPr>
        <w:t xml:space="preserve">Community Recognition:</w:t>
      </w:r>
      <w:r>
        <w:t xml:space="preserve"> </w:t>
      </w:r>
      <w:r>
        <w:t xml:space="preserve">"Nigeria Lagos Public Safety Hero" awards ceremony to be held annually at Eko Atlantic.</w:t>
      </w:r>
    </w:p>
    <w:bookmarkEnd w:id="26"/>
    <w:bookmarkEnd w:id="27"/>
    <w:bookmarkStart w:id="28" w:name="budget-allocation-naira"/>
    <w:p>
      <w:pPr>
        <w:pStyle w:val="Heading2"/>
      </w:pPr>
      <w:r>
        <w:t xml:space="preserve">Budget Allocation (Naira)</w:t>
      </w:r>
    </w:p>
    <w:p>
      <w:pPr>
        <w:pStyle w:val="FirstParagraph"/>
      </w:pPr>
      <w:r>
        <w:t xml:space="preserve">Tactic</w:t>
      </w:r>
    </w:p>
    <w:p>
      <w:pPr>
        <w:pStyle w:val="BodyText"/>
      </w:pPr>
      <w:r>
        <w:t xml:space="preserve">Allocation</w:t>
      </w:r>
    </w:p>
    <w:p>
      <w:pPr>
        <w:pStyle w:val="BodyText"/>
      </w:pPr>
      <w:r>
        <w:t xml:space="preserve">Percentage</w:t>
      </w:r>
    </w:p>
    <w:p>
      <w:pPr>
        <w:pStyle w:val="BodyText"/>
      </w:pPr>
      <w:r>
        <w:t xml:space="preserve">Digital Campaigns (Social, SEO, Microsite)</w:t>
      </w:r>
    </w:p>
    <w:p>
      <w:pPr>
        <w:pStyle w:val="BodyText"/>
      </w:pPr>
      <w:r>
        <w:t xml:space="preserve">₦25 million</w:t>
      </w:r>
    </w:p>
    <w:p>
      <w:pPr>
        <w:pStyle w:val="BodyText"/>
      </w:pPr>
      <w:r>
        <w:t xml:space="preserve">42%</w:t>
      </w:r>
    </w:p>
    <w:p>
      <w:pPr>
        <w:pStyle w:val="BodyText"/>
      </w:pPr>
      <w:r>
        <w:t xml:space="preserve">Community Events &amp; Ambassadors</w:t>
      </w:r>
    </w:p>
    <w:p>
      <w:pPr>
        <w:pStyle w:val="BodyText"/>
      </w:pPr>
      <w:r>
        <w:t xml:space="preserve">₦15 million</w:t>
      </w:r>
    </w:p>
    <w:p>
      <w:pPr>
        <w:pStyle w:val="BodyText"/>
      </w:pPr>
      <w:r>
        <w:t xml:space="preserve">Total</w:t>
      </w:r>
    </w:p>
    <w:p>
      <w:pPr>
        <w:pStyle w:val="BodyText"/>
      </w:pPr>
      <w:r>
        <w:t xml:space="preserve">₦60 million</w:t>
      </w:r>
    </w:p>
    <w:p>
      <w:pPr>
        <w:pStyle w:val="BodyText"/>
      </w:pPr>
      <w:r>
        <w:t xml:space="preserve">100%</w:t>
      </w:r>
    </w:p>
    <w:bookmarkEnd w:id="28"/>
    <w:bookmarkStart w:id="29" w:name="timeline-18-months"/>
    <w:p>
      <w:pPr>
        <w:pStyle w:val="Heading2"/>
      </w:pPr>
      <w:r>
        <w:t xml:space="preserve">Timeline (18 Months)</w:t>
      </w:r>
    </w:p>
    <w:p>
      <w:pPr>
        <w:numPr>
          <w:ilvl w:val="0"/>
          <w:numId w:val="1006"/>
        </w:numPr>
        <w:pStyle w:val="Compact"/>
      </w:pPr>
      <w:r>
        <w:rPr>
          <w:bCs/>
          <w:b/>
        </w:rPr>
        <w:t xml:space="preserve">Months 1-3:</w:t>
      </w:r>
      <w:r>
        <w:t xml:space="preserve"> </w:t>
      </w:r>
      <w:r>
        <w:t xml:space="preserve">Digital platform launch, radio campaign start, LGA ambassador recruitment</w:t>
      </w:r>
    </w:p>
    <w:p>
      <w:pPr>
        <w:numPr>
          <w:ilvl w:val="0"/>
          <w:numId w:val="1006"/>
        </w:numPr>
        <w:pStyle w:val="Compact"/>
      </w:pPr>
      <w:r>
        <w:rPr>
          <w:bCs/>
          <w:b/>
        </w:rPr>
        <w:t xml:space="preserve">Months 4-9:</w:t>
      </w:r>
      <w:r>
        <w:t xml:space="preserve"> </w:t>
      </w:r>
      <w:r>
        <w:t xml:space="preserve">TikTok challenges rollout, school workshops in 50 Lagos institutions</w:t>
      </w:r>
    </w:p>
    <w:p>
      <w:pPr>
        <w:numPr>
          <w:ilvl w:val="0"/>
          <w:numId w:val="1006"/>
        </w:numPr>
        <w:pStyle w:val="Compact"/>
      </w:pPr>
      <w:r>
        <w:rPr>
          <w:bCs/>
          <w:b/>
        </w:rPr>
        <w:t xml:space="preserve">Months 10-15:</w:t>
      </w:r>
      <w:r>
        <w:t xml:space="preserve"> </w:t>
      </w:r>
      <w:r>
        <w:t xml:space="preserve">Community forum series across all LGAs, award ceremony pilot</w:t>
      </w:r>
    </w:p>
    <w:p>
      <w:pPr>
        <w:numPr>
          <w:ilvl w:val="0"/>
          <w:numId w:val="1006"/>
        </w:numPr>
        <w:pStyle w:val="Compact"/>
      </w:pPr>
      <w:r>
        <w:rPr>
          <w:bCs/>
          <w:b/>
        </w:rPr>
        <w:t xml:space="preserve">Months 16-18:</w:t>
      </w:r>
      <w:r>
        <w:t xml:space="preserve"> </w:t>
      </w:r>
      <w:r>
        <w:t xml:space="preserve">Performance analysis, campaign iteration for Year 2</w:t>
      </w:r>
    </w:p>
    <w:bookmarkEnd w:id="29"/>
    <w:bookmarkStart w:id="30" w:name="evaluation-metrics"/>
    <w:p>
      <w:pPr>
        <w:pStyle w:val="Heading2"/>
      </w:pPr>
      <w:r>
        <w:t xml:space="preserve">Evaluation Metrics</w:t>
      </w:r>
    </w:p>
    <w:p>
      <w:pPr>
        <w:pStyle w:val="FirstParagraph"/>
      </w:pPr>
      <w:r>
        <w:t xml:space="preserve">We measure success through both quantitative and qualitative KPIs aligned with Lagos-specific contexts:</w:t>
      </w:r>
    </w:p>
    <w:p>
      <w:pPr>
        <w:numPr>
          <w:ilvl w:val="0"/>
          <w:numId w:val="1007"/>
        </w:numPr>
        <w:pStyle w:val="Compact"/>
      </w:pPr>
      <w:r>
        <w:t xml:space="preserve">Application volume via new portal (target: 40% increase)</w:t>
      </w:r>
    </w:p>
    <w:p>
      <w:pPr>
        <w:numPr>
          <w:ilvl w:val="0"/>
          <w:numId w:val="1007"/>
        </w:numPr>
        <w:pStyle w:val="Compact"/>
      </w:pPr>
      <w:r>
        <w:t xml:space="preserve">Engagement rate on Lagos-focused social content (target: &gt;8% on Instagram)</w:t>
      </w:r>
    </w:p>
    <w:p>
      <w:pPr>
        <w:numPr>
          <w:ilvl w:val="0"/>
          <w:numId w:val="1007"/>
        </w:numPr>
        <w:pStyle w:val="Compact"/>
      </w:pPr>
      <w:r>
        <w:t xml:space="preserve">Surveys in target communities measuring trust in Police Force (pre-campaign baseline: 52%, target: 65%)</w:t>
      </w:r>
    </w:p>
    <w:p>
      <w:pPr>
        <w:numPr>
          <w:ilvl w:val="0"/>
          <w:numId w:val="1007"/>
        </w:numPr>
        <w:pStyle w:val="Compact"/>
      </w:pPr>
      <w:r>
        <w:t xml:space="preserve">Retention rates of new recruits after first year (industry average: 60%, target: 72%)</w:t>
      </w:r>
    </w:p>
    <w:bookmarkEnd w:id="30"/>
    <w:bookmarkStart w:id="31" w:name="conclusion"/>
    <w:p>
      <w:pPr>
        <w:pStyle w:val="Heading2"/>
      </w:pPr>
      <w:r>
        <w:t xml:space="preserve">Conclusion</w:t>
      </w:r>
    </w:p>
    <w:p>
      <w:pPr>
        <w:pStyle w:val="FirstParagraph"/>
      </w:pPr>
      <w:r>
        <w:t xml:space="preserve">This Marketing Plan redefines Police Officer recruitment in Nigeria Lagos by transforming it from a transactional process into a community-driven movement. By embedding the role within Lagos’ identity as "Nigeria's City of Opportunity," we attract candidates who view policing as a career of civic pride—directly addressing the security crisis while elevating the Nigerian Police Force's image. Every campaign element—from TikTok challenges in Surulere to radio ads on Cool FM—ensures our message resonates with Lagos' unique cultural fabric. Investing in this strategy isn't just about filling vacancies; it's about building a safer Lagos through strategic talent acquisition that serves Nigeria’s most dynamic city.</w:t>
      </w:r>
    </w:p>
    <w:p>
      <w:pPr>
        <w:pStyle w:val="BodyText"/>
      </w:pPr>
      <w:r>
        <w:rPr>
          <w:bCs/>
          <w:b/>
        </w:rPr>
        <w:t xml:space="preserve">Approved By:</w:t>
      </w:r>
      <w:r>
        <w:t xml:space="preserve"> </w:t>
      </w:r>
      <w:r>
        <w:t xml:space="preserve">Commissioner of Police, Lagos State Command</w:t>
      </w:r>
    </w:p>
    <w:p>
      <w:pPr>
        <w:pStyle w:val="BodyText"/>
      </w:pPr>
      <w:r>
        <w:rPr>
          <w:bCs/>
          <w:b/>
        </w:rPr>
        <w:t xml:space="preserve">Date:</w:t>
      </w:r>
      <w:r>
        <w:t xml:space="preserve"> </w:t>
      </w:r>
      <w:r>
        <w:t xml:space="preserve">October 26,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Police Officer Recruitment - Lagos, Nigeria</dc:title>
  <dc:creator/>
  <dc:language>en</dc:language>
  <cp:keywords/>
  <dcterms:created xsi:type="dcterms:W3CDTF">2026-07-24T04:03:31Z</dcterms:created>
  <dcterms:modified xsi:type="dcterms:W3CDTF">2026-07-24T04:03:31Z</dcterms:modified>
</cp:coreProperties>
</file>

<file path=docProps/custom.xml><?xml version="1.0" encoding="utf-8"?>
<Properties xmlns="http://schemas.openxmlformats.org/officeDocument/2006/custom-properties" xmlns:vt="http://schemas.openxmlformats.org/officeDocument/2006/docPropsVTypes"/>
</file>