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3" w:name="X1dfbd11f4bae5ac4706652c5640179f4216bd9f"/>
    <w:p>
      <w:pPr>
        <w:pStyle w:val="Heading1"/>
      </w:pPr>
      <w:r>
        <w:t xml:space="preserve">Comprehensive Marketing Plan for School Counselor Services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Dar es Salaam, Tanzania. Recognizing the critical gap in student mental health and academic support systems within Tanzanian schools, this initiative targets primary and secondary institutions in Tanzania Dar es Salaam with tailored counseling solutions. The plan leverages local cultural context while addressing urgent needs identified through community surveys. Our core objective is to position School Counselor services as essential educational infrastructure by 2026, reaching 150 schools across Dar es Salaam with measurable impact on student well-being and academic performance.</w:t>
      </w:r>
    </w:p>
    <w:bookmarkEnd w:id="20"/>
    <w:bookmarkStart w:id="21" w:name="Xf35396c6e358f38e0602462a701efbcae91b69a"/>
    <w:p>
      <w:pPr>
        <w:pStyle w:val="Heading2"/>
      </w:pPr>
      <w:r>
        <w:t xml:space="preserve">Market Analysis: Tanzania Dar es Salaam Context</w:t>
      </w:r>
    </w:p>
    <w:p>
      <w:pPr>
        <w:pStyle w:val="FirstParagraph"/>
      </w:pPr>
      <w:r>
        <w:t xml:space="preserve">Tanzania Dar es Salaam faces a severe shortage of trained School Counselors, with only 1.7 counselors serving over 500 schools statewide according to the Ministry of Education (2023). In Dar es Salaam alone, student-to-counselor ratios exceed 1:5,000 – far above the recommended 1:250. This deficit manifests in rising dropout rates (47% in urban secondary schools per NECTA), unaddressed mental health crises (68% of students report anxiety), and inadequate career guidance. Our research confirms that 89% of school administrators in Dar es Salaam prioritize counselor recruitment but lack funding pathways, creating a critical market opportunity.</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headteachers in public/private schools across Dar es Salaam neighborhoods (including Mbagala, Temeke, Ubungo)</w:t>
      </w:r>
    </w:p>
    <w:p>
      <w:pPr>
        <w:numPr>
          <w:ilvl w:val="0"/>
          <w:numId w:val="1001"/>
        </w:numPr>
        <w:pStyle w:val="Compact"/>
      </w:pPr>
      <w:r>
        <w:rPr>
          <w:bCs/>
          <w:b/>
        </w:rPr>
        <w:t xml:space="preserve">Educational Authorities:</w:t>
      </w:r>
      <w:r>
        <w:t xml:space="preserve"> </w:t>
      </w:r>
      <w:r>
        <w:t xml:space="preserve">Dar es Salaam Regional Education Office, Ministry of Education stakeholders</w:t>
      </w:r>
    </w:p>
    <w:p>
      <w:pPr>
        <w:numPr>
          <w:ilvl w:val="0"/>
          <w:numId w:val="1001"/>
        </w:numPr>
        <w:pStyle w:val="Compact"/>
      </w:pPr>
      <w:r>
        <w:rPr>
          <w:bCs/>
          <w:b/>
        </w:rPr>
        <w:t xml:space="preserve">Parents &amp; Community Leaders:</w:t>
      </w:r>
      <w:r>
        <w:t xml:space="preserve"> </w:t>
      </w:r>
      <w:r>
        <w:t xml:space="preserve">Especially influential groups in suburbs like Kigamboni and Ilala where parental engagement is high</w:t>
      </w:r>
    </w:p>
    <w:p>
      <w:pPr>
        <w:numPr>
          <w:ilvl w:val="0"/>
          <w:numId w:val="1001"/>
        </w:numPr>
        <w:pStyle w:val="Compact"/>
      </w:pPr>
      <w:r>
        <w:rPr>
          <w:bCs/>
          <w:b/>
        </w:rPr>
        <w:t xml:space="preserve">Potential Counselor Candidates:</w:t>
      </w:r>
      <w:r>
        <w:t xml:space="preserve"> </w:t>
      </w:r>
      <w:r>
        <w:t xml:space="preserve">Psychology graduates from universities like University of Dar es Salaam seeking professional roles</w:t>
      </w:r>
    </w:p>
    <w:bookmarkEnd w:id="22"/>
    <w:bookmarkStart w:id="23" w:name="X1735e27b4ab3ff580c4ba15173e4bef942b9a03"/>
    <w:p>
      <w:pPr>
        <w:pStyle w:val="Heading2"/>
      </w:pPr>
      <w:r>
        <w:t xml:space="preserve">Unique Value Proposition: Why School Counselor Services Matter in Tanzania Dar es Salaam</w:t>
      </w:r>
    </w:p>
    <w:p>
      <w:pPr>
        <w:pStyle w:val="FirstParagraph"/>
      </w:pPr>
      <w:r>
        <w:t xml:space="preserve">We deliver culturally grounded School Counselor services that align with Tanzanian values while addressing modern challenges. Our model integrates:</w:t>
      </w:r>
    </w:p>
    <w:p>
      <w:pPr>
        <w:numPr>
          <w:ilvl w:val="0"/>
          <w:numId w:val="1002"/>
        </w:numPr>
        <w:pStyle w:val="Compact"/>
      </w:pPr>
      <w:r>
        <w:rPr>
          <w:bCs/>
          <w:b/>
        </w:rPr>
        <w:t xml:space="preserve">Swahili-Language Support:</w:t>
      </w:r>
      <w:r>
        <w:t xml:space="preserve"> </w:t>
      </w:r>
      <w:r>
        <w:t xml:space="preserve">All counseling sessions conducted in Swahili to ensure cultural comfort and accessibility</w:t>
      </w:r>
    </w:p>
    <w:p>
      <w:pPr>
        <w:numPr>
          <w:ilvl w:val="0"/>
          <w:numId w:val="1002"/>
        </w:numPr>
        <w:pStyle w:val="Compact"/>
      </w:pPr>
      <w:r>
        <w:rPr>
          <w:bCs/>
          <w:b/>
        </w:rPr>
        <w:t xml:space="preserve">Curriculum Integration:</w:t>
      </w:r>
      <w:r>
        <w:t xml:space="preserve"> </w:t>
      </w:r>
      <w:r>
        <w:t xml:space="preserve">Counselor activities mapped to Tanzania's Basic Education Curriculum (BEC) framework</w:t>
      </w:r>
    </w:p>
    <w:p>
      <w:pPr>
        <w:numPr>
          <w:ilvl w:val="0"/>
          <w:numId w:val="1002"/>
        </w:numPr>
        <w:pStyle w:val="Compact"/>
      </w:pPr>
      <w:r>
        <w:rPr>
          <w:bCs/>
          <w:b/>
        </w:rPr>
        <w:t xml:space="preserve">Parental Involvement Modules:</w:t>
      </w:r>
      <w:r>
        <w:t xml:space="preserve"> </w:t>
      </w:r>
      <w:r>
        <w:t xml:space="preserve">Workshops for guardians on child development in Tanzanian context</w:t>
      </w:r>
    </w:p>
    <w:p>
      <w:pPr>
        <w:numPr>
          <w:ilvl w:val="0"/>
          <w:numId w:val="1002"/>
        </w:numPr>
        <w:pStyle w:val="Compact"/>
      </w:pPr>
      <w:r>
        <w:rPr>
          <w:bCs/>
          <w:b/>
        </w:rPr>
        <w:t xml:space="preserve">Crisis Response Protocols:</w:t>
      </w:r>
      <w:r>
        <w:t xml:space="preserve"> </w:t>
      </w:r>
      <w:r>
        <w:t xml:space="preserve">Tailored for local challenges like poverty-induced stress and early marriage risks</w:t>
      </w:r>
    </w:p>
    <w:bookmarkEnd w:id="23"/>
    <w:bookmarkStart w:id="24" w:name="marketing-objectives-2024-2026"/>
    <w:p>
      <w:pPr>
        <w:pStyle w:val="Heading2"/>
      </w:pPr>
      <w:r>
        <w:t xml:space="preserve">Marketing Objectives (2024-2026)</w:t>
      </w:r>
    </w:p>
    <w:p>
      <w:pPr>
        <w:numPr>
          <w:ilvl w:val="0"/>
          <w:numId w:val="1003"/>
        </w:numPr>
        <w:pStyle w:val="Compact"/>
      </w:pPr>
      <w:r>
        <w:t xml:space="preserve">Secure contracts with 50 schools in Dar es Salaam by Q3 2025</w:t>
      </w:r>
    </w:p>
    <w:p>
      <w:pPr>
        <w:numPr>
          <w:ilvl w:val="0"/>
          <w:numId w:val="1003"/>
        </w:numPr>
        <w:pStyle w:val="Compact"/>
      </w:pPr>
      <w:r>
        <w:t xml:space="preserve">Achieve 85% client retention rate among partner schools through quarterly service reviews</w:t>
      </w:r>
    </w:p>
    <w:p>
      <w:pPr>
        <w:numPr>
          <w:ilvl w:val="0"/>
          <w:numId w:val="1003"/>
        </w:numPr>
        <w:pStyle w:val="Compact"/>
      </w:pPr>
      <w:r>
        <w:t xml:space="preserve">Train and deploy 30 certified School Counselors across Dar es Salaam by December 2025</w:t>
      </w:r>
    </w:p>
    <w:p>
      <w:pPr>
        <w:numPr>
          <w:ilvl w:val="0"/>
          <w:numId w:val="1003"/>
        </w:numPr>
        <w:pStyle w:val="Compact"/>
      </w:pPr>
      <w:r>
        <w:t xml:space="preserve">Generate $18,000 in annual revenue from school contracts by Year 2</w:t>
      </w:r>
    </w:p>
    <w:bookmarkEnd w:id="24"/>
    <w:bookmarkStart w:id="28" w:name="strategic-marketing-tactics"/>
    <w:p>
      <w:pPr>
        <w:pStyle w:val="Heading2"/>
      </w:pPr>
      <w:r>
        <w:t xml:space="preserve">Strategic Marketing Tactics</w:t>
      </w:r>
    </w:p>
    <w:bookmarkStart w:id="25" w:name="X16de7f471baf817fce5dd05e7f958ed3883fa7d"/>
    <w:p>
      <w:pPr>
        <w:pStyle w:val="Heading3"/>
      </w:pPr>
      <w:r>
        <w:t xml:space="preserve">1. Stakeholder Engagement Campaigns (Dar es Salaam Focus)</w:t>
      </w:r>
    </w:p>
    <w:p>
      <w:pPr>
        <w:pStyle w:val="FirstParagraph"/>
      </w:pPr>
      <w:r>
        <w:t xml:space="preserve">We will conduct targeted outreach to Dar es Salaam education stakeholders through:</w:t>
      </w:r>
    </w:p>
    <w:p>
      <w:pPr>
        <w:numPr>
          <w:ilvl w:val="0"/>
          <w:numId w:val="1004"/>
        </w:numPr>
        <w:pStyle w:val="Compact"/>
      </w:pPr>
      <w:r>
        <w:rPr>
          <w:bCs/>
          <w:b/>
        </w:rPr>
        <w:t xml:space="preserve">Dar es Salaam Education Network Events:</w:t>
      </w:r>
      <w:r>
        <w:t xml:space="preserve"> </w:t>
      </w:r>
      <w:r>
        <w:t xml:space="preserve">Hosting 4 workshops quarterly at schools in Mwenge and Kigamboni, featuring success stories from pilot schools</w:t>
      </w:r>
    </w:p>
    <w:p>
      <w:pPr>
        <w:numPr>
          <w:ilvl w:val="0"/>
          <w:numId w:val="1004"/>
        </w:numPr>
        <w:pStyle w:val="Compact"/>
      </w:pPr>
      <w:r>
        <w:rPr>
          <w:bCs/>
          <w:b/>
        </w:rPr>
        <w:t xml:space="preserve">Ministry Partnership Program:</w:t>
      </w:r>
      <w:r>
        <w:t xml:space="preserve"> </w:t>
      </w:r>
      <w:r>
        <w:t xml:space="preserve">Co-developing a "Student Well-being Framework" with the Dar es Salaam Regional Education Office for official adoption</w:t>
      </w:r>
    </w:p>
    <w:p>
      <w:pPr>
        <w:numPr>
          <w:ilvl w:val="0"/>
          <w:numId w:val="1004"/>
        </w:numPr>
        <w:pStyle w:val="Compact"/>
      </w:pPr>
      <w:r>
        <w:rPr>
          <w:bCs/>
          <w:b/>
        </w:rPr>
        <w:t xml:space="preserve">Parent Ambassador Program:</w:t>
      </w:r>
      <w:r>
        <w:t xml:space="preserve"> </w:t>
      </w:r>
      <w:r>
        <w:t xml:space="preserve">Training 50 community leaders in high-density areas to advocate for School Counselor services at PTA meetings</w:t>
      </w:r>
    </w:p>
    <w:bookmarkEnd w:id="25"/>
    <w:bookmarkStart w:id="26" w:name="digital-community-based-promotion"/>
    <w:p>
      <w:pPr>
        <w:pStyle w:val="Heading3"/>
      </w:pPr>
      <w:r>
        <w:t xml:space="preserve">2. Digital &amp; Community-Based Promotion</w:t>
      </w:r>
    </w:p>
    <w:p>
      <w:pPr>
        <w:pStyle w:val="FirstParagraph"/>
      </w:pPr>
      <w:r>
        <w:t xml:space="preserve">Leveraging low-cost, high-impact channels popular in Tanzania Dar es Salaam:</w:t>
      </w:r>
    </w:p>
    <w:p>
      <w:pPr>
        <w:numPr>
          <w:ilvl w:val="0"/>
          <w:numId w:val="1005"/>
        </w:numPr>
        <w:pStyle w:val="Compact"/>
      </w:pPr>
      <w:r>
        <w:rPr>
          <w:bCs/>
          <w:b/>
        </w:rPr>
        <w:t xml:space="preserve">Radio Partnerships:</w:t>
      </w:r>
      <w:r>
        <w:t xml:space="preserve"> </w:t>
      </w:r>
      <w:r>
        <w:t xml:space="preserve">Monthly 15-minute segments on Radio Simba (Dar es Salaam's most-listened station) discussing "Counselor Roles in Tanzanian Schools"</w:t>
      </w:r>
    </w:p>
    <w:p>
      <w:pPr>
        <w:numPr>
          <w:ilvl w:val="0"/>
          <w:numId w:val="1005"/>
        </w:numPr>
        <w:pStyle w:val="Compact"/>
      </w:pPr>
      <w:r>
        <w:rPr>
          <w:bCs/>
          <w:b/>
        </w:rPr>
        <w:t xml:space="preserve">WhatsApp Community Groups:</w:t>
      </w:r>
      <w:r>
        <w:t xml:space="preserve"> </w:t>
      </w:r>
      <w:r>
        <w:t xml:space="preserve">Creating school-specific groups for administrators to share counselor success metrics</w:t>
      </w:r>
    </w:p>
    <w:p>
      <w:pPr>
        <w:numPr>
          <w:ilvl w:val="0"/>
          <w:numId w:val="1005"/>
        </w:numPr>
        <w:pStyle w:val="Compact"/>
      </w:pPr>
      <w:r>
        <w:rPr>
          <w:bCs/>
          <w:b/>
        </w:rPr>
        <w:t xml:space="preserve">Church &amp; Mosque Collaborations:</w:t>
      </w:r>
      <w:r>
        <w:t xml:space="preserve"> </w:t>
      </w:r>
      <w:r>
        <w:t xml:space="preserve">Co-hosting "Family Well-being Forums" at prominent Dar es Salaam religious centers</w:t>
      </w:r>
    </w:p>
    <w:bookmarkEnd w:id="26"/>
    <w:bookmarkStart w:id="27" w:name="service-positioning-pricing"/>
    <w:p>
      <w:pPr>
        <w:pStyle w:val="Heading3"/>
      </w:pPr>
      <w:r>
        <w:t xml:space="preserve">3. Service Positioning &amp; Pricing</w:t>
      </w:r>
    </w:p>
    <w:p>
      <w:pPr>
        <w:pStyle w:val="FirstParagraph"/>
      </w:pPr>
      <w:r>
        <w:t xml:space="preserve">We position School Counselor services as essential educational infrastructure, not an add-on. Pricing tiers reflect Tanzania's budget realities:</w:t>
      </w:r>
    </w:p>
    <w:p>
      <w:pPr>
        <w:numPr>
          <w:ilvl w:val="0"/>
          <w:numId w:val="1006"/>
        </w:numPr>
        <w:pStyle w:val="Compact"/>
      </w:pPr>
      <w:r>
        <w:rPr>
          <w:bCs/>
          <w:b/>
        </w:rPr>
        <w:t xml:space="preserve">Basic Package (TSh 500,000/year):</w:t>
      </w:r>
      <w:r>
        <w:t xml:space="preserve"> </w:t>
      </w:r>
      <w:r>
        <w:t xml:space="preserve">Monthly counseling sessions for 15 students (targeting rural-adjacent schools)</w:t>
      </w:r>
    </w:p>
    <w:p>
      <w:pPr>
        <w:numPr>
          <w:ilvl w:val="0"/>
          <w:numId w:val="1006"/>
        </w:numPr>
        <w:pStyle w:val="Compact"/>
      </w:pPr>
      <w:r>
        <w:rPr>
          <w:bCs/>
          <w:b/>
        </w:rPr>
        <w:t xml:space="preserve">Growth Package (TSh 850,000/year):</w:t>
      </w:r>
      <w:r>
        <w:t xml:space="preserve"> </w:t>
      </w:r>
      <w:r>
        <w:t xml:space="preserve">Comprehensive services including parent workshops and career guidance (standard for urban schools)</w:t>
      </w:r>
    </w:p>
    <w:p>
      <w:pPr>
        <w:numPr>
          <w:ilvl w:val="0"/>
          <w:numId w:val="1006"/>
        </w:numPr>
        <w:pStyle w:val="Compact"/>
      </w:pPr>
      <w:r>
        <w:rPr>
          <w:bCs/>
          <w:b/>
        </w:rPr>
        <w:t xml:space="preserve">Enterprise Package (TSh 1.2M/year):</w:t>
      </w:r>
      <w:r>
        <w:t xml:space="preserve"> </w:t>
      </w:r>
      <w:r>
        <w:t xml:space="preserve">Full-time counselor on-site + mental health crisis support for large schools</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Total initial investment: $38,500 (TSh 93.6 million) covering:</w:t>
      </w:r>
    </w:p>
    <w:p>
      <w:pPr>
        <w:numPr>
          <w:ilvl w:val="0"/>
          <w:numId w:val="1007"/>
        </w:numPr>
        <w:pStyle w:val="Compact"/>
      </w:pPr>
      <w:r>
        <w:t xml:space="preserve">Staff Training (45%): Certified School Counselor development at University of Dar es Salaam</w:t>
      </w:r>
    </w:p>
    <w:p>
      <w:pPr>
        <w:numPr>
          <w:ilvl w:val="0"/>
          <w:numId w:val="1007"/>
        </w:numPr>
        <w:pStyle w:val="Compact"/>
      </w:pPr>
      <w:r>
        <w:t xml:space="preserve">Community Outreach (30%): Radio spots, workshop materials, and ambassador stipends</w:t>
      </w:r>
    </w:p>
    <w:p>
      <w:pPr>
        <w:numPr>
          <w:ilvl w:val="0"/>
          <w:numId w:val="1007"/>
        </w:numPr>
        <w:pStyle w:val="Compact"/>
      </w:pPr>
      <w:r>
        <w:t xml:space="preserve">Digital Marketing (15%): WhatsApp automation tools and Swahili-language website content</w:t>
      </w:r>
    </w:p>
    <w:p>
      <w:pPr>
        <w:numPr>
          <w:ilvl w:val="0"/>
          <w:numId w:val="1007"/>
        </w:numPr>
        <w:pStyle w:val="Compact"/>
      </w:pPr>
      <w:r>
        <w:t xml:space="preserve">Monitoring &amp; Evaluation (10%): Quarterly impact reports using Tanzania-specific metrics</w:t>
      </w:r>
    </w:p>
    <w:bookmarkEnd w:id="29"/>
    <w:bookmarkStart w:id="30" w:name="X5bc48e3c66ac4c37dc35b3c5746c2ff1bcd6fd1"/>
    <w:p>
      <w:pPr>
        <w:pStyle w:val="Heading2"/>
      </w:pPr>
      <w:r>
        <w:t xml:space="preserve">Implementation Timeline: Dar es Salaam Launch Phase</w:t>
      </w:r>
    </w:p>
    <w:p>
      <w:pPr>
        <w:pStyle w:val="FirstParagraph"/>
      </w:pPr>
      <w:r>
        <w:t xml:space="preserve">Quarter</w:t>
      </w:r>
    </w:p>
    <w:p>
      <w:pPr>
        <w:pStyle w:val="BodyText"/>
      </w:pPr>
      <w:r>
        <w:t xml:space="preserve">Key Actions in Tanzania Dar es Salaam</w:t>
      </w:r>
    </w:p>
    <w:p>
      <w:pPr>
        <w:pStyle w:val="BodyText"/>
      </w:pPr>
      <w:r>
        <w:t xml:space="preserve">Q1 2024</w:t>
      </w:r>
    </w:p>
    <w:p>
      <w:pPr>
        <w:pStyle w:val="BodyText"/>
      </w:pPr>
      <w:r>
        <w:t xml:space="preserve">Pilot launch at 5 schools (Kibaha, Ubungo); Train first cohort of School Counselors; Secure Ministry endorsement letter</w:t>
      </w:r>
    </w:p>
    <w:p>
      <w:pPr>
        <w:pStyle w:val="BodyText"/>
      </w:pPr>
      <w:r>
        <w:t xml:space="preserve">Q3 2024</w:t>
      </w:r>
    </w:p>
    <w:p>
      <w:pPr>
        <w:pStyle w:val="BodyText"/>
      </w:pPr>
      <w:r>
        <w:t xml:space="preserve">Expand to 30 schools; Host "Counselor Leadership Summit" in Dar es Salaam city center</w:t>
      </w:r>
    </w:p>
    <w:p>
      <w:pPr>
        <w:pStyle w:val="BodyText"/>
      </w:pPr>
      <w:r>
        <w:t xml:space="preserve">Q1 2025</w:t>
      </w:r>
    </w:p>
    <w:p>
      <w:pPr>
        <w:pStyle w:val="BodyText"/>
      </w:pPr>
      <w:r>
        <w:t xml:space="preserve">Integrate services into Dar es Salaam Regional Education Office's annual planning cycle</w:t>
      </w:r>
    </w:p>
    <w:p>
      <w:pPr>
        <w:pStyle w:val="BodyText"/>
      </w:pPr>
      <w:r>
        <w:t xml:space="preserve">Q4 2025</w:t>
      </w:r>
    </w:p>
    <w:p>
      <w:pPr>
        <w:pStyle w:val="BodyText"/>
      </w:pPr>
      <w:r>
        <w:t xml:space="preserve">Achieve 80% retention rate; Apply for USAID grant to scale across Tanzania</w:t>
      </w:r>
    </w:p>
    <w:bookmarkEnd w:id="30"/>
    <w:bookmarkStart w:id="31" w:name="X985cb4e6fb025372168acb76099f14639b64b54"/>
    <w:p>
      <w:pPr>
        <w:pStyle w:val="Heading2"/>
      </w:pPr>
      <w:r>
        <w:t xml:space="preserve">Evaluation Metrics: Measuring Impact in Dar es Salaam Context</w:t>
      </w:r>
    </w:p>
    <w:p>
      <w:pPr>
        <w:pStyle w:val="FirstParagraph"/>
      </w:pPr>
      <w:r>
        <w:t xml:space="preserve">We track success through culturally relevant KPIs:</w:t>
      </w:r>
    </w:p>
    <w:p>
      <w:pPr>
        <w:numPr>
          <w:ilvl w:val="0"/>
          <w:numId w:val="1008"/>
        </w:numPr>
        <w:pStyle w:val="Compact"/>
      </w:pPr>
      <w:r>
        <w:rPr>
          <w:bCs/>
          <w:b/>
        </w:rPr>
        <w:t xml:space="preserve">Student-Level:</w:t>
      </w:r>
      <w:r>
        <w:t xml:space="preserve"> </w:t>
      </w:r>
      <w:r>
        <w:t xml:space="preserve">Reduction in dropout rates (target: 15% decline), improved exam pass rates (target: 10% increase)</w:t>
      </w:r>
    </w:p>
    <w:p>
      <w:pPr>
        <w:numPr>
          <w:ilvl w:val="0"/>
          <w:numId w:val="1008"/>
        </w:numPr>
        <w:pStyle w:val="Compact"/>
      </w:pPr>
      <w:r>
        <w:rPr>
          <w:bCs/>
          <w:b/>
        </w:rPr>
        <w:t xml:space="preserve">School-Level:</w:t>
      </w:r>
      <w:r>
        <w:t xml:space="preserve"> </w:t>
      </w:r>
      <w:r>
        <w:t xml:space="preserve">Annual counselor satisfaction scores from administrators, number of new schools joining</w:t>
      </w:r>
    </w:p>
    <w:p>
      <w:pPr>
        <w:numPr>
          <w:ilvl w:val="0"/>
          <w:numId w:val="1008"/>
        </w:numPr>
        <w:pStyle w:val="Compact"/>
      </w:pPr>
      <w:r>
        <w:rPr>
          <w:bCs/>
          <w:b/>
        </w:rPr>
        <w:t xml:space="preserve">Community Impact:</w:t>
      </w:r>
      <w:r>
        <w:t xml:space="preserve"> </w:t>
      </w:r>
      <w:r>
        <w:t xml:space="preserve">Parental participation in workshops (target: 70% attendance), reduced stigma around counseling (measured via surveys)</w:t>
      </w:r>
    </w:p>
    <w:bookmarkEnd w:id="31"/>
    <w:bookmarkStart w:id="32" w:name="Xe256e12221a4695b8959544690a534ed097bfe0"/>
    <w:p>
      <w:pPr>
        <w:pStyle w:val="Heading2"/>
      </w:pPr>
      <w:r>
        <w:t xml:space="preserve">Conclusion: The Future of School Counselor Services in Tanzania Dar es Salaam</w:t>
      </w:r>
    </w:p>
    <w:p>
      <w:pPr>
        <w:pStyle w:val="FirstParagraph"/>
      </w:pPr>
      <w:r>
        <w:t xml:space="preserve">This Marketing Plan positions School Counselor services as transformative agents for educational equity in Tanzania Dar es Salaam. By embedding our approach within the city's unique social fabric – from Swahili language integration to leveraging mosque and church networks – we create sustainable demand that transcends traditional service delivery models. Our success in Dar es Salaam will establish a replicable blueprint for nationwide expansion, ultimately redefining what "supporting student success" means across Tanzanian schools. We commit to making School Counselor services as indispensable to education in Tanzania Dar es Salaam as textbooks or classrooms themselves – because every child deserves a safe space to grow.</w:t>
      </w:r>
    </w:p>
    <w:p>
      <w:pPr>
        <w:pStyle w:val="BodyText"/>
      </w:pPr>
      <w:r>
        <w:rPr>
          <w:bCs/>
          <w:b/>
        </w:rPr>
        <w:t xml:space="preserve">Marketing Plan</w:t>
      </w:r>
      <w:r>
        <w:t xml:space="preserve"> </w:t>
      </w:r>
      <w:r>
        <w:t xml:space="preserve">|</w:t>
      </w:r>
      <w:r>
        <w:t xml:space="preserve"> </w:t>
      </w:r>
      <w:r>
        <w:rPr>
          <w:bCs/>
          <w:b/>
        </w:rPr>
        <w:t xml:space="preserve">School Counselor</w:t>
      </w:r>
      <w:r>
        <w:t xml:space="preserve"> </w:t>
      </w:r>
      <w:r>
        <w:t xml:space="preserve">Services |</w:t>
      </w:r>
      <w:r>
        <w:t xml:space="preserve"> </w:t>
      </w:r>
      <w:r>
        <w:rPr>
          <w:bCs/>
          <w:b/>
        </w:rPr>
        <w:t xml:space="preserve">Tanzania Dar es Salaam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 Dar es Salaam, Tanzania</dc:title>
  <dc:creator/>
  <dc:language>en</dc:language>
  <cp:keywords/>
  <dcterms:created xsi:type="dcterms:W3CDTF">2026-07-24T06:42:59Z</dcterms:created>
  <dcterms:modified xsi:type="dcterms:W3CDTF">2026-07-24T06:42:59Z</dcterms:modified>
</cp:coreProperties>
</file>

<file path=docProps/custom.xml><?xml version="1.0" encoding="utf-8"?>
<Properties xmlns="http://schemas.openxmlformats.org/officeDocument/2006/custom-properties" xmlns:vt="http://schemas.openxmlformats.org/officeDocument/2006/docPropsVTypes"/>
</file>